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F72" w:rsidRPr="00B94D16" w:rsidRDefault="006C2F72" w:rsidP="00B94D16">
      <w:pPr>
        <w:autoSpaceDE w:val="0"/>
        <w:autoSpaceDN w:val="0"/>
        <w:adjustRightInd w:val="0"/>
        <w:spacing w:after="0" w:line="240" w:lineRule="auto"/>
        <w:jc w:val="both"/>
        <w:rPr>
          <w:rFonts w:ascii="Arial" w:hAnsi="Arial" w:cs="Arial"/>
          <w:sz w:val="24"/>
          <w:szCs w:val="24"/>
        </w:rPr>
      </w:pPr>
    </w:p>
    <w:p w:rsidR="006C2F72" w:rsidRPr="00B94D16" w:rsidRDefault="006C2F72" w:rsidP="00B94D16">
      <w:pPr>
        <w:autoSpaceDE w:val="0"/>
        <w:autoSpaceDN w:val="0"/>
        <w:adjustRightInd w:val="0"/>
        <w:spacing w:after="0" w:line="240" w:lineRule="auto"/>
        <w:ind w:left="6120"/>
        <w:rPr>
          <w:rFonts w:ascii="Arial" w:hAnsi="Arial" w:cs="Arial"/>
          <w:sz w:val="24"/>
          <w:szCs w:val="24"/>
        </w:rPr>
      </w:pPr>
      <w:r>
        <w:rPr>
          <w:rFonts w:ascii="Arial" w:hAnsi="Arial" w:cs="Arial"/>
          <w:sz w:val="24"/>
          <w:szCs w:val="24"/>
        </w:rPr>
        <w:t>Приложение к постановлению главы Волоколамского</w:t>
      </w:r>
      <w:r w:rsidRPr="00B94D16">
        <w:rPr>
          <w:rFonts w:ascii="Arial" w:hAnsi="Arial" w:cs="Arial"/>
          <w:sz w:val="24"/>
          <w:szCs w:val="24"/>
        </w:rPr>
        <w:t xml:space="preserve"> муниципального района Московской области </w:t>
      </w:r>
    </w:p>
    <w:p w:rsidR="006C2F72" w:rsidRDefault="006C2F72" w:rsidP="00B94D16">
      <w:pPr>
        <w:autoSpaceDE w:val="0"/>
        <w:autoSpaceDN w:val="0"/>
        <w:adjustRightInd w:val="0"/>
        <w:spacing w:after="0" w:line="240" w:lineRule="auto"/>
        <w:ind w:left="6120"/>
        <w:rPr>
          <w:rFonts w:ascii="Arial" w:hAnsi="Arial" w:cs="Arial"/>
          <w:sz w:val="24"/>
          <w:szCs w:val="24"/>
        </w:rPr>
      </w:pPr>
      <w:r w:rsidRPr="00B94D16">
        <w:rPr>
          <w:rFonts w:ascii="Arial" w:hAnsi="Arial" w:cs="Arial"/>
          <w:sz w:val="24"/>
          <w:szCs w:val="24"/>
        </w:rPr>
        <w:t xml:space="preserve">от </w:t>
      </w:r>
      <w:r>
        <w:rPr>
          <w:rFonts w:ascii="Arial" w:hAnsi="Arial" w:cs="Arial"/>
          <w:sz w:val="24"/>
          <w:szCs w:val="24"/>
        </w:rPr>
        <w:t>26.03.2014</w:t>
      </w:r>
      <w:r w:rsidRPr="00B94D16">
        <w:rPr>
          <w:rFonts w:ascii="Arial" w:hAnsi="Arial" w:cs="Arial"/>
          <w:sz w:val="24"/>
          <w:szCs w:val="24"/>
        </w:rPr>
        <w:t xml:space="preserve"> №</w:t>
      </w:r>
      <w:r>
        <w:rPr>
          <w:rFonts w:ascii="Arial" w:hAnsi="Arial" w:cs="Arial"/>
          <w:sz w:val="24"/>
          <w:szCs w:val="24"/>
        </w:rPr>
        <w:t xml:space="preserve"> 494</w:t>
      </w:r>
    </w:p>
    <w:p w:rsidR="006C2F72" w:rsidRPr="00B94D16" w:rsidRDefault="006C2F72" w:rsidP="00B94D16">
      <w:pPr>
        <w:autoSpaceDE w:val="0"/>
        <w:autoSpaceDN w:val="0"/>
        <w:adjustRightInd w:val="0"/>
        <w:spacing w:after="0" w:line="240" w:lineRule="auto"/>
        <w:ind w:left="6120"/>
        <w:rPr>
          <w:rFonts w:ascii="Arial" w:hAnsi="Arial" w:cs="Arial"/>
          <w:color w:val="000000"/>
          <w:sz w:val="24"/>
          <w:szCs w:val="24"/>
        </w:rPr>
      </w:pPr>
    </w:p>
    <w:p w:rsidR="006C2F72" w:rsidRPr="00B94D16" w:rsidRDefault="006C2F72" w:rsidP="00B94D16">
      <w:pPr>
        <w:widowControl w:val="0"/>
        <w:autoSpaceDE w:val="0"/>
        <w:autoSpaceDN w:val="0"/>
        <w:adjustRightInd w:val="0"/>
        <w:spacing w:after="0" w:line="240" w:lineRule="auto"/>
        <w:jc w:val="center"/>
        <w:rPr>
          <w:rFonts w:ascii="Arial" w:eastAsia="PMingLiU" w:hAnsi="Arial" w:cs="Arial"/>
          <w:bCs/>
          <w:sz w:val="24"/>
          <w:szCs w:val="24"/>
        </w:rPr>
      </w:pPr>
    </w:p>
    <w:p w:rsidR="006C2F72" w:rsidRPr="00B94D16" w:rsidRDefault="006C2F72" w:rsidP="00B94D16">
      <w:pPr>
        <w:widowControl w:val="0"/>
        <w:autoSpaceDE w:val="0"/>
        <w:autoSpaceDN w:val="0"/>
        <w:adjustRightInd w:val="0"/>
        <w:spacing w:after="0" w:line="240" w:lineRule="auto"/>
        <w:jc w:val="center"/>
        <w:rPr>
          <w:rFonts w:ascii="Arial" w:eastAsia="PMingLiU" w:hAnsi="Arial" w:cs="Arial"/>
          <w:b/>
          <w:bCs/>
          <w:sz w:val="24"/>
          <w:szCs w:val="24"/>
        </w:rPr>
      </w:pPr>
      <w:r w:rsidRPr="00B94D16">
        <w:rPr>
          <w:rFonts w:ascii="Arial" w:eastAsia="PMingLiU" w:hAnsi="Arial" w:cs="Arial"/>
          <w:b/>
          <w:bCs/>
          <w:sz w:val="24"/>
          <w:szCs w:val="24"/>
        </w:rPr>
        <w:t>АДМИНИСТРАТИВНЫЙ РЕГЛАМЕНТ</w:t>
      </w:r>
    </w:p>
    <w:p w:rsidR="006C2F72" w:rsidRPr="00B94D16" w:rsidRDefault="006C2F72" w:rsidP="00B94D16">
      <w:pPr>
        <w:widowControl w:val="0"/>
        <w:autoSpaceDE w:val="0"/>
        <w:autoSpaceDN w:val="0"/>
        <w:adjustRightInd w:val="0"/>
        <w:spacing w:after="0" w:line="240" w:lineRule="auto"/>
        <w:jc w:val="center"/>
        <w:rPr>
          <w:rFonts w:ascii="Arial" w:eastAsia="PMingLiU" w:hAnsi="Arial" w:cs="Arial"/>
          <w:b/>
          <w:bCs/>
          <w:sz w:val="24"/>
          <w:szCs w:val="24"/>
        </w:rPr>
      </w:pPr>
      <w:r w:rsidRPr="00B94D16">
        <w:rPr>
          <w:rFonts w:ascii="Arial" w:eastAsia="PMingLiU" w:hAnsi="Arial" w:cs="Arial"/>
          <w:b/>
          <w:bCs/>
          <w:sz w:val="24"/>
          <w:szCs w:val="24"/>
        </w:rPr>
        <w:t>предоставления муниципальной услуги по постановке многодетных семей на учет в целях бесплатного предоставления земельных участков</w:t>
      </w:r>
    </w:p>
    <w:p w:rsidR="006C2F72" w:rsidRPr="00B94D16" w:rsidRDefault="006C2F72" w:rsidP="00B94D16">
      <w:pPr>
        <w:widowControl w:val="0"/>
        <w:autoSpaceDE w:val="0"/>
        <w:autoSpaceDN w:val="0"/>
        <w:adjustRightInd w:val="0"/>
        <w:spacing w:after="0" w:line="240" w:lineRule="auto"/>
        <w:jc w:val="center"/>
        <w:rPr>
          <w:rFonts w:ascii="Arial" w:eastAsia="PMingLiU" w:hAnsi="Arial" w:cs="Arial"/>
          <w:b/>
          <w:bCs/>
          <w:sz w:val="24"/>
          <w:szCs w:val="24"/>
        </w:rPr>
      </w:pPr>
    </w:p>
    <w:p w:rsidR="006C2F72" w:rsidRPr="00B94D16" w:rsidRDefault="006C2F72" w:rsidP="00B94D16">
      <w:pPr>
        <w:widowControl w:val="0"/>
        <w:spacing w:after="0" w:line="240" w:lineRule="auto"/>
        <w:jc w:val="center"/>
        <w:outlineLvl w:val="0"/>
        <w:rPr>
          <w:rFonts w:ascii="Arial" w:hAnsi="Arial" w:cs="Arial"/>
          <w:b/>
          <w:bCs/>
          <w:kern w:val="32"/>
          <w:sz w:val="24"/>
          <w:szCs w:val="24"/>
        </w:rPr>
      </w:pPr>
      <w:r w:rsidRPr="00B94D16">
        <w:rPr>
          <w:rFonts w:ascii="Arial" w:hAnsi="Arial" w:cs="Arial"/>
          <w:b/>
          <w:bCs/>
          <w:kern w:val="32"/>
          <w:sz w:val="24"/>
          <w:szCs w:val="24"/>
        </w:rPr>
        <w:t>1. Общие положения</w:t>
      </w:r>
    </w:p>
    <w:p w:rsidR="006C2F72" w:rsidRPr="00B94D16" w:rsidRDefault="006C2F72" w:rsidP="00B94D16">
      <w:pPr>
        <w:widowControl w:val="0"/>
        <w:spacing w:after="0" w:line="240" w:lineRule="auto"/>
        <w:jc w:val="center"/>
        <w:outlineLvl w:val="0"/>
        <w:rPr>
          <w:rFonts w:ascii="Arial" w:hAnsi="Arial" w:cs="Arial"/>
          <w:bCs/>
          <w:kern w:val="32"/>
          <w:sz w:val="24"/>
          <w:szCs w:val="24"/>
        </w:rPr>
      </w:pPr>
    </w:p>
    <w:p w:rsidR="006C2F72" w:rsidRPr="00B94D16" w:rsidRDefault="006C2F72" w:rsidP="00B94D16">
      <w:pPr>
        <w:widowControl w:val="0"/>
        <w:autoSpaceDE w:val="0"/>
        <w:autoSpaceDN w:val="0"/>
        <w:adjustRightInd w:val="0"/>
        <w:spacing w:after="0" w:line="240" w:lineRule="auto"/>
        <w:jc w:val="center"/>
        <w:rPr>
          <w:rFonts w:ascii="Arial" w:eastAsia="PMingLiU" w:hAnsi="Arial" w:cs="Arial"/>
          <w:b/>
          <w:bCs/>
          <w:sz w:val="24"/>
          <w:szCs w:val="24"/>
        </w:rPr>
      </w:pPr>
      <w:r w:rsidRPr="00B94D16">
        <w:rPr>
          <w:rFonts w:ascii="Arial" w:eastAsia="PMingLiU" w:hAnsi="Arial" w:cs="Arial"/>
          <w:b/>
          <w:bCs/>
          <w:sz w:val="24"/>
          <w:szCs w:val="24"/>
        </w:rPr>
        <w:t>Предмет регулирования административного регламента предоставления муниципальной услуги</w:t>
      </w:r>
    </w:p>
    <w:p w:rsidR="006C2F72" w:rsidRPr="00B94D16" w:rsidRDefault="006C2F72" w:rsidP="00B94D16">
      <w:pPr>
        <w:pStyle w:val="ListParagraph"/>
        <w:widowControl w:val="0"/>
        <w:numPr>
          <w:ilvl w:val="0"/>
          <w:numId w:val="30"/>
        </w:numPr>
        <w:tabs>
          <w:tab w:val="left" w:pos="0"/>
          <w:tab w:val="num" w:pos="567"/>
          <w:tab w:val="left"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 xml:space="preserve">Предметом регулирования настоящего административного регламента предоставления муниципальной услуги по </w:t>
      </w:r>
      <w:r w:rsidRPr="00B94D16">
        <w:rPr>
          <w:rFonts w:ascii="Arial" w:eastAsia="PMingLiU" w:hAnsi="Arial" w:cs="Arial"/>
          <w:bCs/>
          <w:sz w:val="24"/>
          <w:szCs w:val="24"/>
        </w:rPr>
        <w:t>постановке многодетных семей на учет в целях бесплатного предоставления земельных участков</w:t>
      </w:r>
      <w:r w:rsidRPr="00B94D16">
        <w:rPr>
          <w:rFonts w:ascii="Arial" w:hAnsi="Arial" w:cs="Arial"/>
          <w:i/>
          <w:sz w:val="24"/>
          <w:szCs w:val="24"/>
        </w:rPr>
        <w:t xml:space="preserve"> </w:t>
      </w:r>
      <w:r w:rsidRPr="00B94D16">
        <w:rPr>
          <w:rFonts w:ascii="Arial" w:hAnsi="Arial" w:cs="Arial"/>
          <w:sz w:val="24"/>
          <w:szCs w:val="24"/>
        </w:rPr>
        <w:t xml:space="preserve">(далее – административный регламент) являются правоотношения, возникающие между заявителями и администрацией Волоколамского муниципального района Московской области, связанные с предоставлением администрацией Волоколамского муниципального района Московской области муниципальной услуги по </w:t>
      </w:r>
      <w:r w:rsidRPr="00B94D16">
        <w:rPr>
          <w:rFonts w:ascii="Arial" w:eastAsia="PMingLiU" w:hAnsi="Arial" w:cs="Arial"/>
          <w:bCs/>
          <w:sz w:val="24"/>
          <w:szCs w:val="24"/>
        </w:rPr>
        <w:t>постановке многодетных семей на учет в целях бесплатного предоставления земельных участков</w:t>
      </w:r>
      <w:r w:rsidRPr="00B94D16">
        <w:rPr>
          <w:rFonts w:ascii="Arial" w:hAnsi="Arial" w:cs="Arial"/>
          <w:sz w:val="24"/>
          <w:szCs w:val="24"/>
        </w:rPr>
        <w:t xml:space="preserve"> (далее – муниципальная услуга) на территории Волоколамского муниципального района Московской области.</w:t>
      </w:r>
    </w:p>
    <w:p w:rsidR="006C2F72" w:rsidRPr="00B94D16" w:rsidRDefault="006C2F72" w:rsidP="00B94D16">
      <w:pPr>
        <w:pStyle w:val="ListParagraph"/>
        <w:numPr>
          <w:ilvl w:val="0"/>
          <w:numId w:val="30"/>
        </w:numPr>
        <w:tabs>
          <w:tab w:val="num"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 xml:space="preserve">Административный регламент определяет случаи и порядок </w:t>
      </w:r>
      <w:r w:rsidRPr="00B94D16">
        <w:rPr>
          <w:rFonts w:ascii="Arial" w:eastAsia="PMingLiU" w:hAnsi="Arial" w:cs="Arial"/>
          <w:bCs/>
          <w:sz w:val="24"/>
          <w:szCs w:val="24"/>
        </w:rPr>
        <w:t>постановки многодетных семей на учет в целях бесплатного предоставления земельных участков</w:t>
      </w:r>
      <w:r w:rsidRPr="00B94D16">
        <w:rPr>
          <w:rFonts w:ascii="Arial" w:hAnsi="Arial" w:cs="Arial"/>
          <w:sz w:val="24"/>
          <w:szCs w:val="24"/>
        </w:rPr>
        <w:t>, находящихся в муниципальной собственности, а также земельных участков, государственная собственность на которые не разграничена, для целей индивидуального жилищного строительства, дачного строительства, ведения садоводства.</w:t>
      </w:r>
    </w:p>
    <w:p w:rsidR="006C2F72" w:rsidRPr="00B94D16" w:rsidRDefault="006C2F72" w:rsidP="00B94D16">
      <w:pPr>
        <w:pStyle w:val="ListParagraph"/>
        <w:widowControl w:val="0"/>
        <w:numPr>
          <w:ilvl w:val="0"/>
          <w:numId w:val="30"/>
        </w:numPr>
        <w:tabs>
          <w:tab w:val="num"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Административный регламент разработан в целях повышения качества и доступности результатов предоставления муниципальной услуги, определяет сроки, порядок и последовательность действий администрации Волоколамского муниципального района Московской области при осуществлении своих полномочий.</w:t>
      </w:r>
    </w:p>
    <w:p w:rsidR="006C2F72" w:rsidRPr="00B94D16" w:rsidRDefault="006C2F72" w:rsidP="00B94D16">
      <w:pPr>
        <w:pStyle w:val="ListParagraph"/>
        <w:numPr>
          <w:ilvl w:val="0"/>
          <w:numId w:val="30"/>
        </w:numPr>
        <w:tabs>
          <w:tab w:val="num"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Основные понятия, используемые в административном регламенте:</w:t>
      </w:r>
    </w:p>
    <w:p w:rsidR="006C2F72" w:rsidRPr="00B94D16" w:rsidRDefault="006C2F72" w:rsidP="00B94D16">
      <w:pPr>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1) многодетная семья - лица, состоящие в зарегистрированном браке, либо матери (отцы), не состоящие в зарегистрированном браке (далее - одинокие матери (отцы)), имеющие троих и более детей в возрасте до 18 лет, проживающих совместно с ними (в том числе усыновленных, пасынков и падчериц);</w:t>
      </w:r>
    </w:p>
    <w:p w:rsidR="006C2F72" w:rsidRPr="00B94D16" w:rsidRDefault="006C2F72" w:rsidP="00B94D16">
      <w:pPr>
        <w:widowControl w:val="0"/>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2) члены многодетной семьи - супруги либо одинокая(ий) мать (отец) и их дети в возрасте до 18 лет (в том числе усыновленные, пасынки и падчерицы);</w:t>
      </w:r>
    </w:p>
    <w:p w:rsidR="006C2F72" w:rsidRPr="00B94D16" w:rsidRDefault="006C2F72" w:rsidP="00B94D16">
      <w:pPr>
        <w:pStyle w:val="ListParagraph"/>
        <w:numPr>
          <w:ilvl w:val="0"/>
          <w:numId w:val="30"/>
        </w:numPr>
        <w:tabs>
          <w:tab w:val="num"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В составе многодетной семьи не учитываются дети:</w:t>
      </w:r>
    </w:p>
    <w:p w:rsidR="006C2F72" w:rsidRPr="00B94D16" w:rsidRDefault="006C2F72" w:rsidP="00B94D16">
      <w:pPr>
        <w:widowControl w:val="0"/>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1) находящиеся на полном государственном обеспечении;</w:t>
      </w:r>
    </w:p>
    <w:p w:rsidR="006C2F72" w:rsidRPr="00B94D16" w:rsidRDefault="006C2F72" w:rsidP="00B94D16">
      <w:pPr>
        <w:widowControl w:val="0"/>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2) в отношении которых родители лишены родительских прав или ограничены в родительских правах;</w:t>
      </w:r>
    </w:p>
    <w:p w:rsidR="006C2F72" w:rsidRPr="00B94D16" w:rsidRDefault="006C2F72" w:rsidP="00B94D16">
      <w:pPr>
        <w:widowControl w:val="0"/>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3) в отношении которых отменено усыновление;</w:t>
      </w:r>
    </w:p>
    <w:p w:rsidR="006C2F72" w:rsidRPr="00B94D16" w:rsidRDefault="006C2F72" w:rsidP="00B94D16">
      <w:pPr>
        <w:widowControl w:val="0"/>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4) находящиеся под опекой и попечительством, в том числе дети, находящиеся в приемных семьях.</w:t>
      </w:r>
    </w:p>
    <w:p w:rsidR="006C2F72" w:rsidRPr="00B94D16" w:rsidRDefault="006C2F72" w:rsidP="00B94D16">
      <w:pPr>
        <w:widowControl w:val="0"/>
        <w:autoSpaceDE w:val="0"/>
        <w:autoSpaceDN w:val="0"/>
        <w:adjustRightInd w:val="0"/>
        <w:spacing w:after="0" w:line="240" w:lineRule="auto"/>
        <w:jc w:val="both"/>
        <w:rPr>
          <w:rFonts w:ascii="Arial" w:hAnsi="Arial" w:cs="Arial"/>
          <w:color w:val="000000"/>
          <w:sz w:val="24"/>
          <w:szCs w:val="24"/>
        </w:rPr>
      </w:pPr>
    </w:p>
    <w:p w:rsidR="006C2F72" w:rsidRPr="00B94D16" w:rsidRDefault="006C2F72" w:rsidP="00B94D16">
      <w:pPr>
        <w:widowControl w:val="0"/>
        <w:autoSpaceDE w:val="0"/>
        <w:autoSpaceDN w:val="0"/>
        <w:adjustRightInd w:val="0"/>
        <w:spacing w:after="0" w:line="240" w:lineRule="auto"/>
        <w:jc w:val="center"/>
        <w:rPr>
          <w:rFonts w:ascii="Arial" w:hAnsi="Arial" w:cs="Arial"/>
          <w:b/>
          <w:sz w:val="24"/>
          <w:szCs w:val="24"/>
        </w:rPr>
      </w:pPr>
      <w:r w:rsidRPr="00B94D16">
        <w:rPr>
          <w:rFonts w:ascii="Arial" w:hAnsi="Arial" w:cs="Arial"/>
          <w:b/>
          <w:sz w:val="24"/>
          <w:szCs w:val="24"/>
        </w:rPr>
        <w:t>Лица, имеющие право на получение муниципальной услуги</w:t>
      </w:r>
    </w:p>
    <w:p w:rsidR="006C2F72" w:rsidRPr="00B94D16" w:rsidRDefault="006C2F72" w:rsidP="00B94D16">
      <w:pPr>
        <w:widowControl w:val="0"/>
        <w:numPr>
          <w:ilvl w:val="0"/>
          <w:numId w:val="30"/>
        </w:numPr>
        <w:tabs>
          <w:tab w:val="left" w:pos="1276"/>
        </w:tabs>
        <w:spacing w:after="0" w:line="240" w:lineRule="auto"/>
        <w:ind w:left="0" w:firstLine="709"/>
        <w:jc w:val="both"/>
        <w:rPr>
          <w:rFonts w:ascii="Arial" w:hAnsi="Arial" w:cs="Arial"/>
          <w:sz w:val="24"/>
          <w:szCs w:val="24"/>
        </w:rPr>
      </w:pPr>
      <w:r w:rsidRPr="00B94D16">
        <w:rPr>
          <w:rFonts w:ascii="Arial" w:hAnsi="Arial" w:cs="Arial"/>
          <w:sz w:val="24"/>
          <w:szCs w:val="24"/>
        </w:rPr>
        <w:t>Право на получение муниципальной услуги имеют многодетные семьи, отвечающие одновременно следующим условиям на дату подачи запроса о предоставлении муниципальной услуги:</w:t>
      </w:r>
    </w:p>
    <w:p w:rsidR="006C2F72" w:rsidRPr="00B94D16" w:rsidRDefault="006C2F72" w:rsidP="00B94D16">
      <w:pPr>
        <w:widowControl w:val="0"/>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1) члены многодетной семьи являются гражданами Российской Федерации;</w:t>
      </w:r>
    </w:p>
    <w:p w:rsidR="006C2F72" w:rsidRPr="00B94D16" w:rsidRDefault="006C2F72" w:rsidP="00B94D16">
      <w:pPr>
        <w:widowControl w:val="0"/>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2) родители либо одинокая(ий) мать (отец), усыновители, отчим (мачеха), с которым(и) совместно проживают трое и более детей, имеют место жительства на территории Московской области не менее 5 лет;</w:t>
      </w:r>
    </w:p>
    <w:p w:rsidR="006C2F72" w:rsidRPr="00B94D16" w:rsidRDefault="006C2F72" w:rsidP="00B94D16">
      <w:pPr>
        <w:widowControl w:val="0"/>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3) трое и более детей многодетной семьи не достигли возраста 18 лет и имеют место жительства на территории Московской области;</w:t>
      </w:r>
    </w:p>
    <w:p w:rsidR="006C2F72" w:rsidRPr="00B94D16" w:rsidRDefault="006C2F72" w:rsidP="00B94D16">
      <w:pPr>
        <w:widowControl w:val="0"/>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 xml:space="preserve">4) члены многодетной семьи не имеют земельного участка площадью </w:t>
      </w:r>
      <w:smartTag w:uri="urn:schemas-microsoft-com:office:smarttags" w:element="metricconverter">
        <w:smartTagPr>
          <w:attr w:name="ProductID" w:val="0,06 га"/>
        </w:smartTagPr>
        <w:r w:rsidRPr="00B94D16">
          <w:rPr>
            <w:rFonts w:ascii="Arial" w:hAnsi="Arial" w:cs="Arial"/>
            <w:sz w:val="24"/>
            <w:szCs w:val="24"/>
          </w:rPr>
          <w:t>0,06 га</w:t>
        </w:r>
      </w:smartTag>
      <w:r w:rsidRPr="00B94D16">
        <w:rPr>
          <w:rFonts w:ascii="Arial" w:hAnsi="Arial" w:cs="Arial"/>
          <w:sz w:val="24"/>
          <w:szCs w:val="24"/>
        </w:rPr>
        <w:t xml:space="preserve"> и более в собственности, на праве пожизненного наследуемого владения или постоянного (бессрочного) пользования на территории Московской области;</w:t>
      </w:r>
    </w:p>
    <w:p w:rsidR="006C2F72" w:rsidRPr="00B94D16" w:rsidRDefault="006C2F72" w:rsidP="00B94D16">
      <w:pPr>
        <w:widowControl w:val="0"/>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5) члены многодетной семьи не являются собственниками жилых домов (строений) на территории Московской области;</w:t>
      </w:r>
    </w:p>
    <w:p w:rsidR="006C2F72" w:rsidRPr="00B94D16" w:rsidRDefault="006C2F72" w:rsidP="00B94D16">
      <w:pPr>
        <w:widowControl w:val="0"/>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 xml:space="preserve">6) члены многодетной семьи не производили отчуждение, а также раздел принадлежащих им на праве собственности земельных участков площадью </w:t>
      </w:r>
      <w:smartTag w:uri="urn:schemas-microsoft-com:office:smarttags" w:element="metricconverter">
        <w:smartTagPr>
          <w:attr w:name="ProductID" w:val="0,06 га"/>
        </w:smartTagPr>
        <w:r w:rsidRPr="00B94D16">
          <w:rPr>
            <w:rFonts w:ascii="Arial" w:hAnsi="Arial" w:cs="Arial"/>
            <w:sz w:val="24"/>
            <w:szCs w:val="24"/>
          </w:rPr>
          <w:t>0,06 га</w:t>
        </w:r>
      </w:smartTag>
      <w:r w:rsidRPr="00B94D16">
        <w:rPr>
          <w:rFonts w:ascii="Arial" w:hAnsi="Arial" w:cs="Arial"/>
          <w:sz w:val="24"/>
          <w:szCs w:val="24"/>
        </w:rPr>
        <w:t xml:space="preserve"> и более со дня вступления в силу </w:t>
      </w:r>
      <w:hyperlink r:id="rId7" w:history="1">
        <w:r w:rsidRPr="00B94D16">
          <w:rPr>
            <w:rFonts w:ascii="Arial" w:hAnsi="Arial" w:cs="Arial"/>
            <w:sz w:val="24"/>
            <w:szCs w:val="24"/>
          </w:rPr>
          <w:t>закон</w:t>
        </w:r>
      </w:hyperlink>
      <w:r w:rsidRPr="00B94D16">
        <w:rPr>
          <w:rFonts w:ascii="Arial" w:hAnsi="Arial" w:cs="Arial"/>
          <w:sz w:val="24"/>
          <w:szCs w:val="24"/>
        </w:rPr>
        <w:t>а Московской области от 01.06.2011 №73/2011-ОЗ «О бесплатном предоставлении земельных участков многодетным семьям в Московской области»</w:t>
      </w:r>
      <w:r w:rsidRPr="00B94D16">
        <w:rPr>
          <w:rFonts w:ascii="Arial" w:hAnsi="Arial" w:cs="Arial"/>
          <w:color w:val="FF0000"/>
          <w:sz w:val="24"/>
          <w:szCs w:val="24"/>
        </w:rPr>
        <w:t>.</w:t>
      </w:r>
    </w:p>
    <w:p w:rsidR="006C2F72" w:rsidRPr="00B94D16" w:rsidRDefault="006C2F72" w:rsidP="00B94D16">
      <w:pPr>
        <w:widowControl w:val="0"/>
        <w:numPr>
          <w:ilvl w:val="0"/>
          <w:numId w:val="30"/>
        </w:numPr>
        <w:tabs>
          <w:tab w:val="left" w:pos="1276"/>
        </w:tabs>
        <w:spacing w:after="0" w:line="240" w:lineRule="auto"/>
        <w:ind w:left="0" w:firstLine="709"/>
        <w:jc w:val="both"/>
        <w:rPr>
          <w:rFonts w:ascii="Arial" w:hAnsi="Arial" w:cs="Arial"/>
          <w:sz w:val="24"/>
          <w:szCs w:val="24"/>
        </w:rPr>
      </w:pPr>
      <w:r w:rsidRPr="00B94D16">
        <w:rPr>
          <w:rFonts w:ascii="Arial" w:hAnsi="Arial" w:cs="Arial"/>
          <w:sz w:val="24"/>
          <w:szCs w:val="24"/>
        </w:rPr>
        <w:t xml:space="preserve">Заявителем по муниципальной услуге может выступить один из родителей, усыновитель, отчим (мачеха), представляющий интересы членов многодетной семьи, либо его уполномоченный представитель (далее – заявитель). </w:t>
      </w:r>
    </w:p>
    <w:p w:rsidR="006C2F72" w:rsidRPr="00B94D16" w:rsidRDefault="006C2F72" w:rsidP="00B94D16">
      <w:pPr>
        <w:widowControl w:val="0"/>
        <w:autoSpaceDE w:val="0"/>
        <w:autoSpaceDN w:val="0"/>
        <w:adjustRightInd w:val="0"/>
        <w:spacing w:after="0" w:line="240" w:lineRule="auto"/>
        <w:ind w:firstLine="709"/>
        <w:jc w:val="both"/>
        <w:rPr>
          <w:rFonts w:ascii="Arial" w:hAnsi="Arial" w:cs="Arial"/>
          <w:sz w:val="24"/>
          <w:szCs w:val="24"/>
        </w:rPr>
      </w:pPr>
    </w:p>
    <w:p w:rsidR="006C2F72" w:rsidRPr="00B94D16" w:rsidRDefault="006C2F72" w:rsidP="00B94D16">
      <w:pPr>
        <w:tabs>
          <w:tab w:val="left" w:pos="1276"/>
        </w:tabs>
        <w:spacing w:after="0" w:line="240" w:lineRule="auto"/>
        <w:jc w:val="center"/>
        <w:rPr>
          <w:rFonts w:ascii="Arial" w:hAnsi="Arial" w:cs="Arial"/>
          <w:b/>
          <w:sz w:val="24"/>
          <w:szCs w:val="24"/>
        </w:rPr>
      </w:pPr>
      <w:r w:rsidRPr="00B94D16">
        <w:rPr>
          <w:rFonts w:ascii="Arial" w:hAnsi="Arial" w:cs="Arial"/>
          <w:b/>
          <w:sz w:val="24"/>
          <w:szCs w:val="24"/>
        </w:rPr>
        <w:t>Требования к порядку информирования</w:t>
      </w:r>
      <w:r w:rsidRPr="00B94D16">
        <w:rPr>
          <w:rFonts w:ascii="Arial" w:hAnsi="Arial" w:cs="Arial"/>
          <w:b/>
          <w:sz w:val="24"/>
          <w:szCs w:val="24"/>
        </w:rPr>
        <w:br/>
        <w:t>о порядке предоставления муниципальной услуги</w:t>
      </w:r>
    </w:p>
    <w:p w:rsidR="006C2F72" w:rsidRPr="00B94D16" w:rsidRDefault="006C2F72" w:rsidP="00B94D16">
      <w:pPr>
        <w:widowControl w:val="0"/>
        <w:numPr>
          <w:ilvl w:val="0"/>
          <w:numId w:val="30"/>
        </w:numPr>
        <w:tabs>
          <w:tab w:val="left" w:pos="1276"/>
        </w:tabs>
        <w:spacing w:after="0" w:line="240" w:lineRule="auto"/>
        <w:ind w:left="0" w:firstLine="709"/>
        <w:jc w:val="both"/>
        <w:rPr>
          <w:rFonts w:ascii="Arial" w:hAnsi="Arial" w:cs="Arial"/>
          <w:sz w:val="24"/>
          <w:szCs w:val="24"/>
        </w:rPr>
      </w:pPr>
      <w:r w:rsidRPr="00B94D16">
        <w:rPr>
          <w:rFonts w:ascii="Arial" w:hAnsi="Arial" w:cs="Arial"/>
          <w:sz w:val="24"/>
          <w:szCs w:val="24"/>
        </w:rPr>
        <w:t>Информирование заявителей о порядке предоставления муниципальной услуги обеспечивается специалистами администрации Волоколамского муниципального района Московской области, многофункциональных центров предоставления государственных и муниципальных услуг, расположенных на территории Волоколамского муниципального района Московской области.</w:t>
      </w:r>
    </w:p>
    <w:p w:rsidR="006C2F72" w:rsidRPr="00B94D16" w:rsidRDefault="006C2F72" w:rsidP="00B94D16">
      <w:pPr>
        <w:widowControl w:val="0"/>
        <w:numPr>
          <w:ilvl w:val="0"/>
          <w:numId w:val="30"/>
        </w:numPr>
        <w:tabs>
          <w:tab w:val="left" w:pos="1134"/>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Основными требованиями к информированию заявителей о порядке предоставления муниципальной услуги являются достоверность предоставляемой информации, четкость в изложении информации, полнота и оперативность информирования.</w:t>
      </w:r>
    </w:p>
    <w:p w:rsidR="006C2F72" w:rsidRPr="00B94D16" w:rsidRDefault="006C2F72" w:rsidP="00B94D16">
      <w:pPr>
        <w:widowControl w:val="0"/>
        <w:numPr>
          <w:ilvl w:val="0"/>
          <w:numId w:val="30"/>
        </w:numPr>
        <w:tabs>
          <w:tab w:val="left" w:pos="1134"/>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Информация о порядке предоставления муниципальной услуги содержит следующие сведения:</w:t>
      </w:r>
    </w:p>
    <w:p w:rsidR="006C2F72" w:rsidRPr="00B94D16" w:rsidRDefault="006C2F72" w:rsidP="00B94D16">
      <w:pPr>
        <w:tabs>
          <w:tab w:val="left" w:pos="1276"/>
        </w:tabs>
        <w:spacing w:after="0" w:line="240" w:lineRule="auto"/>
        <w:ind w:firstLine="709"/>
        <w:jc w:val="both"/>
        <w:rPr>
          <w:rFonts w:ascii="Arial" w:hAnsi="Arial" w:cs="Arial"/>
          <w:sz w:val="24"/>
          <w:szCs w:val="24"/>
        </w:rPr>
      </w:pPr>
      <w:r w:rsidRPr="00B94D16">
        <w:rPr>
          <w:rFonts w:ascii="Arial" w:hAnsi="Arial" w:cs="Arial"/>
          <w:sz w:val="24"/>
          <w:szCs w:val="24"/>
        </w:rPr>
        <w:t>1)</w:t>
      </w:r>
      <w:r w:rsidRPr="00B94D16">
        <w:rPr>
          <w:rFonts w:ascii="Arial" w:hAnsi="Arial" w:cs="Arial"/>
          <w:sz w:val="24"/>
          <w:szCs w:val="24"/>
          <w:lang w:val="en-US"/>
        </w:rPr>
        <w:t> </w:t>
      </w:r>
      <w:r w:rsidRPr="00B94D16">
        <w:rPr>
          <w:rFonts w:ascii="Arial" w:hAnsi="Arial" w:cs="Arial"/>
          <w:sz w:val="24"/>
          <w:szCs w:val="24"/>
        </w:rPr>
        <w:t>наименования и почтовые адреса администрации Волоколамского муниципального района Московской области и МФЦ;</w:t>
      </w:r>
    </w:p>
    <w:p w:rsidR="006C2F72" w:rsidRPr="00B94D16" w:rsidRDefault="006C2F72" w:rsidP="00B94D16">
      <w:pPr>
        <w:tabs>
          <w:tab w:val="left" w:pos="1276"/>
        </w:tabs>
        <w:spacing w:after="0" w:line="240" w:lineRule="auto"/>
        <w:ind w:firstLine="709"/>
        <w:jc w:val="both"/>
        <w:rPr>
          <w:rFonts w:ascii="Arial" w:hAnsi="Arial" w:cs="Arial"/>
          <w:sz w:val="24"/>
          <w:szCs w:val="24"/>
        </w:rPr>
      </w:pPr>
      <w:r w:rsidRPr="00B94D16">
        <w:rPr>
          <w:rFonts w:ascii="Arial" w:hAnsi="Arial" w:cs="Arial"/>
          <w:sz w:val="24"/>
          <w:szCs w:val="24"/>
        </w:rPr>
        <w:t>2)</w:t>
      </w:r>
      <w:r w:rsidRPr="00B94D16">
        <w:rPr>
          <w:rFonts w:ascii="Arial" w:hAnsi="Arial" w:cs="Arial"/>
          <w:sz w:val="24"/>
          <w:szCs w:val="24"/>
          <w:lang w:val="en-US"/>
        </w:rPr>
        <w:t> </w:t>
      </w:r>
      <w:r w:rsidRPr="00B94D16">
        <w:rPr>
          <w:rFonts w:ascii="Arial" w:hAnsi="Arial" w:cs="Arial"/>
          <w:sz w:val="24"/>
          <w:szCs w:val="24"/>
        </w:rPr>
        <w:t>справочные номера телефонов администрации Волоколамского муниципального района Московской области и МФЦ;</w:t>
      </w:r>
    </w:p>
    <w:p w:rsidR="006C2F72" w:rsidRPr="00B94D16" w:rsidRDefault="006C2F72" w:rsidP="00B94D16">
      <w:pPr>
        <w:tabs>
          <w:tab w:val="left" w:pos="1276"/>
        </w:tabs>
        <w:spacing w:after="0" w:line="240" w:lineRule="auto"/>
        <w:ind w:firstLine="709"/>
        <w:jc w:val="both"/>
        <w:rPr>
          <w:rFonts w:ascii="Arial" w:hAnsi="Arial" w:cs="Arial"/>
          <w:sz w:val="24"/>
          <w:szCs w:val="24"/>
        </w:rPr>
      </w:pPr>
      <w:r w:rsidRPr="00B94D16">
        <w:rPr>
          <w:rFonts w:ascii="Arial" w:hAnsi="Arial" w:cs="Arial"/>
          <w:sz w:val="24"/>
          <w:szCs w:val="24"/>
        </w:rPr>
        <w:t>3) адреса официальных сайтов администрации Волоколамского муниципального района Московской области и МФЦ;</w:t>
      </w:r>
    </w:p>
    <w:p w:rsidR="006C2F72" w:rsidRPr="00B94D16" w:rsidRDefault="006C2F72" w:rsidP="00B94D16">
      <w:pPr>
        <w:tabs>
          <w:tab w:val="left" w:pos="1276"/>
        </w:tabs>
        <w:spacing w:after="0" w:line="240" w:lineRule="auto"/>
        <w:ind w:firstLine="709"/>
        <w:jc w:val="both"/>
        <w:rPr>
          <w:rFonts w:ascii="Arial" w:hAnsi="Arial" w:cs="Arial"/>
          <w:sz w:val="24"/>
          <w:szCs w:val="24"/>
        </w:rPr>
      </w:pPr>
      <w:r w:rsidRPr="00B94D16">
        <w:rPr>
          <w:rFonts w:ascii="Arial" w:hAnsi="Arial" w:cs="Arial"/>
          <w:sz w:val="24"/>
          <w:szCs w:val="24"/>
        </w:rPr>
        <w:t>4) графики работы администрации Волоколамского муниципального района Московской области и МФЦ;</w:t>
      </w:r>
    </w:p>
    <w:p w:rsidR="006C2F72" w:rsidRPr="00B94D16" w:rsidRDefault="006C2F72" w:rsidP="00B94D16">
      <w:pPr>
        <w:tabs>
          <w:tab w:val="left" w:pos="1276"/>
        </w:tabs>
        <w:spacing w:after="0" w:line="240" w:lineRule="auto"/>
        <w:ind w:firstLine="709"/>
        <w:jc w:val="both"/>
        <w:rPr>
          <w:rFonts w:ascii="Arial" w:hAnsi="Arial" w:cs="Arial"/>
          <w:sz w:val="24"/>
          <w:szCs w:val="24"/>
        </w:rPr>
      </w:pPr>
      <w:r w:rsidRPr="00B94D16">
        <w:rPr>
          <w:rFonts w:ascii="Arial" w:hAnsi="Arial" w:cs="Arial"/>
          <w:sz w:val="24"/>
          <w:szCs w:val="24"/>
        </w:rPr>
        <w:t>5)</w:t>
      </w:r>
      <w:r w:rsidRPr="00B94D16">
        <w:rPr>
          <w:rFonts w:ascii="Arial" w:hAnsi="Arial" w:cs="Arial"/>
          <w:sz w:val="24"/>
          <w:szCs w:val="24"/>
          <w:lang w:val="en-US"/>
        </w:rPr>
        <w:t> </w:t>
      </w:r>
      <w:r w:rsidRPr="00B94D16">
        <w:rPr>
          <w:rFonts w:ascii="Arial" w:hAnsi="Arial" w:cs="Arial"/>
          <w:sz w:val="24"/>
          <w:szCs w:val="24"/>
        </w:rPr>
        <w:t>требования к письменным запросам заявителей о предоставлении информации о порядке предоставления муниципальной услуги;</w:t>
      </w:r>
    </w:p>
    <w:p w:rsidR="006C2F72" w:rsidRPr="00B94D16" w:rsidRDefault="006C2F72" w:rsidP="00B94D16">
      <w:pPr>
        <w:tabs>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6) перечень документов, необходимых для получения муниципальной услуги;</w:t>
      </w:r>
    </w:p>
    <w:p w:rsidR="006C2F72" w:rsidRPr="00B94D16" w:rsidRDefault="006C2F72" w:rsidP="00B94D16">
      <w:pPr>
        <w:tabs>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7) выдержки из правовых актов, содержащих нормы, регулирующие деятельность по предоставлению муниципальной услуги;</w:t>
      </w:r>
    </w:p>
    <w:p w:rsidR="006C2F72" w:rsidRPr="00B94D16" w:rsidRDefault="006C2F72" w:rsidP="00B94D16">
      <w:pPr>
        <w:tabs>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8) текст административного регламента с приложениями;</w:t>
      </w:r>
    </w:p>
    <w:p w:rsidR="006C2F72" w:rsidRPr="00B94D16" w:rsidRDefault="006C2F72" w:rsidP="00B94D16">
      <w:pPr>
        <w:tabs>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9) краткое описание порядка предоставления муниципальной услуги;</w:t>
      </w:r>
    </w:p>
    <w:p w:rsidR="006C2F72" w:rsidRPr="00B94D16" w:rsidRDefault="006C2F72" w:rsidP="00B94D16">
      <w:pPr>
        <w:tabs>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10) образцы оформления документов, необходимых для получения муниципальной услуги, и требования к ним;</w:t>
      </w:r>
    </w:p>
    <w:p w:rsidR="006C2F72" w:rsidRPr="00B94D16" w:rsidRDefault="006C2F72" w:rsidP="00B94D16">
      <w:pPr>
        <w:widowControl w:val="0"/>
        <w:tabs>
          <w:tab w:val="left" w:pos="1134"/>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11) перечень типовых, наиболее актуальных вопросов заявителей, касающихся порядка и условий предоставления муниципальной услуги и относящихся к компетенции администрации Волоколамского муниципального района Московской области, и МФЦ.</w:t>
      </w:r>
    </w:p>
    <w:p w:rsidR="006C2F72" w:rsidRPr="00B94D16" w:rsidRDefault="006C2F72" w:rsidP="00B94D16">
      <w:pPr>
        <w:widowControl w:val="0"/>
        <w:numPr>
          <w:ilvl w:val="0"/>
          <w:numId w:val="30"/>
        </w:numPr>
        <w:tabs>
          <w:tab w:val="left" w:pos="1134"/>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Информация о порядке предоставления муниципальной услуги размещается:</w:t>
      </w:r>
    </w:p>
    <w:p w:rsidR="006C2F72" w:rsidRPr="00B94D16" w:rsidRDefault="006C2F72" w:rsidP="00B94D16">
      <w:pPr>
        <w:widowControl w:val="0"/>
        <w:tabs>
          <w:tab w:val="left" w:pos="1134"/>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1) на информационных стендах в помещениях администрации Волоколамского муниципального района Московской области и МФЦ, предназначенных для приема заявителей;</w:t>
      </w:r>
    </w:p>
    <w:p w:rsidR="006C2F72" w:rsidRPr="00B94D16" w:rsidRDefault="006C2F72" w:rsidP="00B94D16">
      <w:pPr>
        <w:widowControl w:val="0"/>
        <w:tabs>
          <w:tab w:val="left" w:pos="1134"/>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2) на официальных администрации Волоколамского муниципального района Московской области и МФЦ в информационно-телекоммуникационной сети «Интернет» (далее – сеть Интернет);</w:t>
      </w:r>
    </w:p>
    <w:p w:rsidR="006C2F72" w:rsidRPr="00B94D16" w:rsidRDefault="006C2F72" w:rsidP="00B94D16">
      <w:pPr>
        <w:widowControl w:val="0"/>
        <w:tabs>
          <w:tab w:val="left" w:pos="1134"/>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3) в федеральной государственной информационной системе «Единый портал государственных и муниципальных услуг (функций)» (http://www.gosuslugi.ru) (далее – Единый портал государственных и муниципальных услуг (функций));</w:t>
      </w:r>
    </w:p>
    <w:p w:rsidR="006C2F72" w:rsidRPr="00B94D16" w:rsidRDefault="006C2F72" w:rsidP="00B94D16">
      <w:pPr>
        <w:widowControl w:val="0"/>
        <w:tabs>
          <w:tab w:val="left" w:pos="1134"/>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4) в государственной информационной системе Московской области «Портал государственных и муниципальных услуг (функций) Московской области» (http://pgu.mosreg.ru) (далее – Портал государственных и муниципальных услуг (функций) Московской области);</w:t>
      </w:r>
    </w:p>
    <w:p w:rsidR="006C2F72" w:rsidRPr="00B94D16" w:rsidRDefault="006C2F72" w:rsidP="00B94D16">
      <w:pPr>
        <w:widowControl w:val="0"/>
        <w:numPr>
          <w:ilvl w:val="0"/>
          <w:numId w:val="30"/>
        </w:numPr>
        <w:tabs>
          <w:tab w:val="left" w:pos="1134"/>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Информация о порядке предоставления муниципальной услуги предоставляется заявителям:</w:t>
      </w:r>
    </w:p>
    <w:p w:rsidR="006C2F72" w:rsidRPr="00B94D16" w:rsidRDefault="006C2F72" w:rsidP="00B94D16">
      <w:pPr>
        <w:pStyle w:val="a"/>
        <w:spacing w:line="240" w:lineRule="auto"/>
        <w:rPr>
          <w:rFonts w:ascii="Arial" w:hAnsi="Arial" w:cs="Arial"/>
          <w:sz w:val="24"/>
          <w:szCs w:val="24"/>
        </w:rPr>
      </w:pPr>
      <w:r w:rsidRPr="00B94D16">
        <w:rPr>
          <w:rFonts w:ascii="Arial" w:hAnsi="Arial" w:cs="Arial"/>
          <w:sz w:val="24"/>
          <w:szCs w:val="24"/>
        </w:rPr>
        <w:t>1) лично при обращении к специалистам администрации Волоколамского муниципального района Московской области и МФЦ;</w:t>
      </w:r>
    </w:p>
    <w:p w:rsidR="006C2F72" w:rsidRPr="00B94D16" w:rsidRDefault="006C2F72" w:rsidP="00B94D16">
      <w:pPr>
        <w:pStyle w:val="a"/>
        <w:spacing w:line="240" w:lineRule="auto"/>
        <w:rPr>
          <w:rFonts w:ascii="Arial" w:hAnsi="Arial" w:cs="Arial"/>
          <w:sz w:val="24"/>
          <w:szCs w:val="24"/>
        </w:rPr>
      </w:pPr>
      <w:r w:rsidRPr="00B94D16">
        <w:rPr>
          <w:rFonts w:ascii="Arial" w:hAnsi="Arial" w:cs="Arial"/>
          <w:sz w:val="24"/>
          <w:szCs w:val="24"/>
        </w:rPr>
        <w:t>2) по контактному телефону в часы работы администрации Волоколамского муниципального района Московской области и МФЦ;</w:t>
      </w:r>
    </w:p>
    <w:p w:rsidR="006C2F72" w:rsidRPr="00B94D16" w:rsidRDefault="006C2F72" w:rsidP="00B94D16">
      <w:pPr>
        <w:pStyle w:val="a"/>
        <w:spacing w:line="240" w:lineRule="auto"/>
        <w:rPr>
          <w:rFonts w:ascii="Arial" w:hAnsi="Arial" w:cs="Arial"/>
          <w:sz w:val="24"/>
          <w:szCs w:val="24"/>
        </w:rPr>
      </w:pPr>
      <w:r w:rsidRPr="00B94D16">
        <w:rPr>
          <w:rFonts w:ascii="Arial" w:hAnsi="Arial" w:cs="Arial"/>
          <w:sz w:val="24"/>
          <w:szCs w:val="24"/>
        </w:rPr>
        <w:t xml:space="preserve">3) посредством электронного обращения на адреса электронной почты  </w:t>
      </w:r>
      <w:r w:rsidRPr="00B94D16">
        <w:rPr>
          <w:rFonts w:ascii="Arial" w:hAnsi="Arial" w:cs="Arial"/>
          <w:sz w:val="24"/>
          <w:szCs w:val="24"/>
        </w:rPr>
        <w:br/>
        <w:t>администрации Волоколамского муниципального района Московской области и МФЦ.</w:t>
      </w:r>
    </w:p>
    <w:p w:rsidR="006C2F72" w:rsidRPr="00B94D16" w:rsidRDefault="006C2F72" w:rsidP="00B94D16">
      <w:pPr>
        <w:widowControl w:val="0"/>
        <w:numPr>
          <w:ilvl w:val="0"/>
          <w:numId w:val="30"/>
        </w:numPr>
        <w:tabs>
          <w:tab w:val="left" w:pos="1134"/>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Справочная информация о месте нахождения администрации Волоколамского муниципального района Московской области, МФЦ, органов и организаций, участвующих в предоставлении муниципальной услуги, их почтовые адреса, официальные сайты в сети Интернет, информация о графиках работы, телефонных номерах и адресах электронной почты представлена в Приложении 1 к административному регламенту.</w:t>
      </w:r>
    </w:p>
    <w:p w:rsidR="006C2F72" w:rsidRPr="00B94D16" w:rsidRDefault="006C2F72" w:rsidP="00B94D16">
      <w:pPr>
        <w:widowControl w:val="0"/>
        <w:numPr>
          <w:ilvl w:val="0"/>
          <w:numId w:val="30"/>
        </w:numPr>
        <w:tabs>
          <w:tab w:val="left" w:pos="1134"/>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При общении с заявителями специалисты администрации Волоколамского муниципального района Московской области и МФЦ обязаны корректно и внимательно относиться к заявителям, не унижая их чести и достоинства. Устное и письменное информирование о порядке предоставления муниципальной услуги необходимо осуществлять с использованием официально-делового стиля речи.</w:t>
      </w:r>
    </w:p>
    <w:p w:rsidR="006C2F72" w:rsidRPr="00B94D16" w:rsidRDefault="006C2F72" w:rsidP="00B94D16">
      <w:pPr>
        <w:widowControl w:val="0"/>
        <w:tabs>
          <w:tab w:val="left" w:pos="1134"/>
        </w:tabs>
        <w:autoSpaceDE w:val="0"/>
        <w:autoSpaceDN w:val="0"/>
        <w:adjustRightInd w:val="0"/>
        <w:spacing w:after="0" w:line="240" w:lineRule="auto"/>
        <w:ind w:left="709"/>
        <w:jc w:val="both"/>
        <w:rPr>
          <w:rFonts w:ascii="Arial" w:hAnsi="Arial" w:cs="Arial"/>
          <w:sz w:val="24"/>
          <w:szCs w:val="24"/>
        </w:rPr>
      </w:pPr>
    </w:p>
    <w:p w:rsidR="006C2F72" w:rsidRPr="00B94D16" w:rsidRDefault="006C2F72" w:rsidP="00B94D16">
      <w:pPr>
        <w:widowControl w:val="0"/>
        <w:autoSpaceDE w:val="0"/>
        <w:autoSpaceDN w:val="0"/>
        <w:adjustRightInd w:val="0"/>
        <w:spacing w:after="0" w:line="240" w:lineRule="auto"/>
        <w:jc w:val="center"/>
        <w:rPr>
          <w:rFonts w:ascii="Arial" w:eastAsia="PMingLiU" w:hAnsi="Arial" w:cs="Arial"/>
          <w:b/>
          <w:bCs/>
          <w:sz w:val="24"/>
          <w:szCs w:val="24"/>
        </w:rPr>
      </w:pPr>
      <w:r w:rsidRPr="00B94D16">
        <w:rPr>
          <w:rFonts w:ascii="Arial" w:eastAsia="PMingLiU" w:hAnsi="Arial" w:cs="Arial"/>
          <w:b/>
          <w:bCs/>
          <w:sz w:val="24"/>
          <w:szCs w:val="24"/>
        </w:rPr>
        <w:t>II. Стандарт предоставления муниципальной услуги</w:t>
      </w:r>
    </w:p>
    <w:p w:rsidR="006C2F72" w:rsidRPr="00B94D16" w:rsidRDefault="006C2F72" w:rsidP="00B94D16">
      <w:pPr>
        <w:widowControl w:val="0"/>
        <w:autoSpaceDE w:val="0"/>
        <w:autoSpaceDN w:val="0"/>
        <w:adjustRightInd w:val="0"/>
        <w:spacing w:after="0" w:line="240" w:lineRule="auto"/>
        <w:jc w:val="center"/>
        <w:rPr>
          <w:rFonts w:ascii="Arial" w:eastAsia="PMingLiU" w:hAnsi="Arial" w:cs="Arial"/>
          <w:b/>
          <w:bCs/>
          <w:sz w:val="24"/>
          <w:szCs w:val="24"/>
        </w:rPr>
      </w:pPr>
    </w:p>
    <w:p w:rsidR="006C2F72" w:rsidRPr="00B94D16" w:rsidRDefault="006C2F72" w:rsidP="00B94D16">
      <w:pPr>
        <w:widowControl w:val="0"/>
        <w:autoSpaceDE w:val="0"/>
        <w:autoSpaceDN w:val="0"/>
        <w:adjustRightInd w:val="0"/>
        <w:spacing w:after="0" w:line="240" w:lineRule="auto"/>
        <w:jc w:val="center"/>
        <w:rPr>
          <w:rFonts w:ascii="Arial" w:eastAsia="PMingLiU" w:hAnsi="Arial" w:cs="Arial"/>
          <w:b/>
          <w:bCs/>
          <w:sz w:val="24"/>
          <w:szCs w:val="24"/>
        </w:rPr>
      </w:pPr>
      <w:r w:rsidRPr="00B94D16">
        <w:rPr>
          <w:rFonts w:ascii="Arial" w:eastAsia="PMingLiU" w:hAnsi="Arial" w:cs="Arial"/>
          <w:b/>
          <w:bCs/>
          <w:sz w:val="24"/>
          <w:szCs w:val="24"/>
        </w:rPr>
        <w:t>Наименование муниципальной услуги</w:t>
      </w:r>
    </w:p>
    <w:p w:rsidR="006C2F72" w:rsidRPr="00B94D16" w:rsidRDefault="006C2F72" w:rsidP="00B94D16">
      <w:pPr>
        <w:widowControl w:val="0"/>
        <w:numPr>
          <w:ilvl w:val="0"/>
          <w:numId w:val="30"/>
        </w:numPr>
        <w:tabs>
          <w:tab w:val="num" w:pos="0"/>
          <w:tab w:val="left"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Муниципальная услуга по п</w:t>
      </w:r>
      <w:r w:rsidRPr="00B94D16">
        <w:rPr>
          <w:rFonts w:ascii="Arial" w:eastAsia="PMingLiU" w:hAnsi="Arial" w:cs="Arial"/>
          <w:bCs/>
          <w:sz w:val="24"/>
          <w:szCs w:val="24"/>
        </w:rPr>
        <w:t>остановке многодетных семей на учет в целях бесплатного предоставления земельных участков.</w:t>
      </w:r>
    </w:p>
    <w:p w:rsidR="006C2F72" w:rsidRPr="00B94D16" w:rsidRDefault="006C2F72" w:rsidP="00B94D16">
      <w:pPr>
        <w:widowControl w:val="0"/>
        <w:autoSpaceDE w:val="0"/>
        <w:autoSpaceDN w:val="0"/>
        <w:adjustRightInd w:val="0"/>
        <w:spacing w:after="0" w:line="240" w:lineRule="auto"/>
        <w:jc w:val="center"/>
        <w:rPr>
          <w:rFonts w:ascii="Arial" w:eastAsia="PMingLiU" w:hAnsi="Arial" w:cs="Arial"/>
          <w:b/>
          <w:bCs/>
          <w:sz w:val="24"/>
          <w:szCs w:val="24"/>
        </w:rPr>
      </w:pPr>
    </w:p>
    <w:p w:rsidR="006C2F72" w:rsidRPr="00B94D16" w:rsidRDefault="006C2F72" w:rsidP="00B94D16">
      <w:pPr>
        <w:widowControl w:val="0"/>
        <w:autoSpaceDE w:val="0"/>
        <w:autoSpaceDN w:val="0"/>
        <w:adjustRightInd w:val="0"/>
        <w:spacing w:after="0" w:line="240" w:lineRule="auto"/>
        <w:jc w:val="center"/>
        <w:rPr>
          <w:rFonts w:ascii="Arial" w:eastAsia="PMingLiU" w:hAnsi="Arial" w:cs="Arial"/>
          <w:b/>
          <w:bCs/>
          <w:sz w:val="24"/>
          <w:szCs w:val="24"/>
        </w:rPr>
      </w:pPr>
      <w:r w:rsidRPr="00B94D16">
        <w:rPr>
          <w:rFonts w:ascii="Arial" w:eastAsia="PMingLiU" w:hAnsi="Arial" w:cs="Arial"/>
          <w:b/>
          <w:bCs/>
          <w:sz w:val="24"/>
          <w:szCs w:val="24"/>
        </w:rPr>
        <w:t>Наименование органа, предоставляющего муниципальную услугу</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Предоставление муниципальной услуги осуществляется администрацией Волоколамского муниципального района Московской области</w:t>
      </w:r>
      <w:r w:rsidRPr="00B94D16">
        <w:rPr>
          <w:rFonts w:ascii="Arial" w:hAnsi="Arial" w:cs="Arial"/>
          <w:i/>
          <w:sz w:val="24"/>
          <w:szCs w:val="24"/>
        </w:rPr>
        <w:t>.</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Администрация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организует предоставление муниципальной услуги по принципу «одного окна», в том числе на базе МФЦ.</w:t>
      </w:r>
    </w:p>
    <w:p w:rsidR="006C2F72" w:rsidRPr="00B94D16" w:rsidRDefault="006C2F72" w:rsidP="00B94D16">
      <w:pPr>
        <w:widowControl w:val="0"/>
        <w:numPr>
          <w:ilvl w:val="0"/>
          <w:numId w:val="30"/>
        </w:numPr>
        <w:tabs>
          <w:tab w:val="num" w:pos="0"/>
          <w:tab w:val="left" w:pos="1134"/>
          <w:tab w:val="left"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Органы и организации, участвующие в предоставлении муниципальной услуги:</w:t>
      </w:r>
    </w:p>
    <w:p w:rsidR="006C2F72" w:rsidRPr="00B94D16" w:rsidRDefault="006C2F72" w:rsidP="00B94D16">
      <w:pPr>
        <w:spacing w:after="0" w:line="240" w:lineRule="auto"/>
        <w:ind w:firstLine="709"/>
        <w:jc w:val="both"/>
        <w:rPr>
          <w:rFonts w:ascii="Arial" w:hAnsi="Arial" w:cs="Arial"/>
          <w:sz w:val="24"/>
          <w:szCs w:val="24"/>
        </w:rPr>
      </w:pPr>
      <w:r w:rsidRPr="00B94D16">
        <w:rPr>
          <w:rFonts w:ascii="Arial" w:hAnsi="Arial" w:cs="Arial"/>
          <w:sz w:val="24"/>
          <w:szCs w:val="24"/>
        </w:rPr>
        <w:t>Федеральная служба государственной регистрации, кадастра и картографии;</w:t>
      </w:r>
    </w:p>
    <w:p w:rsidR="006C2F72" w:rsidRPr="00B94D16" w:rsidRDefault="006C2F72" w:rsidP="00B94D16">
      <w:pPr>
        <w:spacing w:after="0" w:line="240" w:lineRule="auto"/>
        <w:ind w:firstLine="709"/>
        <w:jc w:val="both"/>
        <w:rPr>
          <w:rFonts w:ascii="Arial" w:hAnsi="Arial" w:cs="Arial"/>
          <w:sz w:val="24"/>
          <w:szCs w:val="24"/>
        </w:rPr>
      </w:pPr>
      <w:r w:rsidRPr="00B94D16">
        <w:rPr>
          <w:rFonts w:ascii="Arial" w:hAnsi="Arial" w:cs="Arial"/>
          <w:sz w:val="24"/>
          <w:szCs w:val="24"/>
        </w:rPr>
        <w:t>Федеральное государственное бюджетное учреждение «Федеральная кадастровая палата Федеральной службы государственной регистрации, кадастра и картографии»;</w:t>
      </w:r>
    </w:p>
    <w:p w:rsidR="006C2F72" w:rsidRPr="00B94D16" w:rsidRDefault="006C2F72" w:rsidP="00B94D16">
      <w:pPr>
        <w:spacing w:after="0" w:line="240" w:lineRule="auto"/>
        <w:ind w:firstLine="709"/>
        <w:jc w:val="both"/>
        <w:rPr>
          <w:rFonts w:ascii="Arial" w:hAnsi="Arial" w:cs="Arial"/>
          <w:sz w:val="24"/>
          <w:szCs w:val="24"/>
        </w:rPr>
      </w:pPr>
      <w:r w:rsidRPr="00B94D16">
        <w:rPr>
          <w:rFonts w:ascii="Arial" w:hAnsi="Arial" w:cs="Arial"/>
          <w:sz w:val="24"/>
          <w:szCs w:val="24"/>
        </w:rPr>
        <w:t>Государственное унитарное предприятие Московской области «Московское областное бюро технической инвентаризации»;</w:t>
      </w:r>
    </w:p>
    <w:p w:rsidR="006C2F72" w:rsidRPr="00B94D16" w:rsidRDefault="006C2F72" w:rsidP="00B94D16">
      <w:pPr>
        <w:spacing w:after="0" w:line="240" w:lineRule="auto"/>
        <w:ind w:firstLine="709"/>
        <w:jc w:val="both"/>
        <w:rPr>
          <w:rFonts w:ascii="Arial" w:hAnsi="Arial" w:cs="Arial"/>
          <w:i/>
          <w:sz w:val="24"/>
          <w:szCs w:val="24"/>
        </w:rPr>
      </w:pPr>
      <w:r w:rsidRPr="00B94D16">
        <w:rPr>
          <w:rFonts w:ascii="Arial" w:hAnsi="Arial" w:cs="Arial"/>
          <w:sz w:val="24"/>
          <w:szCs w:val="24"/>
        </w:rPr>
        <w:t>территориальное структурное подразделение по опеке и попечительству Министерства образования Московской области</w:t>
      </w:r>
      <w:r w:rsidRPr="00B94D16">
        <w:rPr>
          <w:rFonts w:ascii="Arial" w:hAnsi="Arial" w:cs="Arial"/>
          <w:i/>
          <w:sz w:val="24"/>
          <w:szCs w:val="24"/>
        </w:rPr>
        <w:t xml:space="preserve"> </w:t>
      </w:r>
      <w:r w:rsidRPr="00B94D16">
        <w:rPr>
          <w:rFonts w:ascii="Arial" w:hAnsi="Arial" w:cs="Arial"/>
          <w:sz w:val="24"/>
          <w:szCs w:val="24"/>
        </w:rPr>
        <w:t>администрации Волоколамского муниципального района Московской области</w:t>
      </w:r>
      <w:r w:rsidRPr="00B94D16">
        <w:rPr>
          <w:rFonts w:ascii="Arial" w:hAnsi="Arial" w:cs="Arial"/>
          <w:i/>
          <w:sz w:val="24"/>
          <w:szCs w:val="24"/>
        </w:rPr>
        <w:t>;</w:t>
      </w:r>
    </w:p>
    <w:p w:rsidR="006C2F72" w:rsidRPr="00B94D16" w:rsidRDefault="006C2F72" w:rsidP="00B94D16">
      <w:pPr>
        <w:spacing w:after="0" w:line="240" w:lineRule="auto"/>
        <w:ind w:firstLine="709"/>
        <w:jc w:val="both"/>
        <w:rPr>
          <w:rFonts w:ascii="Arial" w:hAnsi="Arial" w:cs="Arial"/>
          <w:sz w:val="24"/>
          <w:szCs w:val="24"/>
        </w:rPr>
      </w:pPr>
      <w:r w:rsidRPr="00B94D16">
        <w:rPr>
          <w:rFonts w:ascii="Arial" w:hAnsi="Arial" w:cs="Arial"/>
          <w:sz w:val="24"/>
          <w:szCs w:val="24"/>
        </w:rPr>
        <w:t>орган местного самоуправления муниципального образования Московской области</w:t>
      </w:r>
      <w:r w:rsidRPr="00B94D16">
        <w:rPr>
          <w:rFonts w:ascii="Arial" w:hAnsi="Arial" w:cs="Arial"/>
          <w:i/>
          <w:sz w:val="24"/>
          <w:szCs w:val="24"/>
        </w:rPr>
        <w:t xml:space="preserve">, </w:t>
      </w:r>
      <w:r w:rsidRPr="00B94D16">
        <w:rPr>
          <w:rFonts w:ascii="Arial" w:hAnsi="Arial" w:cs="Arial"/>
          <w:sz w:val="24"/>
          <w:szCs w:val="24"/>
        </w:rPr>
        <w:t>осуществляющий</w:t>
      </w:r>
      <w:r w:rsidRPr="00B94D16">
        <w:rPr>
          <w:rFonts w:ascii="Arial" w:hAnsi="Arial" w:cs="Arial"/>
          <w:i/>
          <w:sz w:val="24"/>
          <w:szCs w:val="24"/>
        </w:rPr>
        <w:t xml:space="preserve"> </w:t>
      </w:r>
      <w:r w:rsidRPr="00B94D16">
        <w:rPr>
          <w:rFonts w:ascii="Arial" w:hAnsi="Arial" w:cs="Arial"/>
          <w:sz w:val="24"/>
          <w:szCs w:val="24"/>
        </w:rPr>
        <w:t>предоставление информации о постановке на учет и предоставлении многодетной семье земельного участка по месту жительства супруга(и) заявителя.</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В целях получения информации и документов, необходимых для предоставления муниципальной услуги, осуществляется межведомственное взаимодействие с:</w:t>
      </w:r>
    </w:p>
    <w:p w:rsidR="006C2F72" w:rsidRPr="00B94D16" w:rsidRDefault="006C2F72" w:rsidP="00B94D16">
      <w:pPr>
        <w:spacing w:after="0" w:line="240" w:lineRule="auto"/>
        <w:ind w:firstLine="709"/>
        <w:jc w:val="both"/>
        <w:rPr>
          <w:rFonts w:ascii="Arial" w:hAnsi="Arial" w:cs="Arial"/>
          <w:sz w:val="24"/>
          <w:szCs w:val="24"/>
        </w:rPr>
      </w:pPr>
      <w:r w:rsidRPr="00B94D16">
        <w:rPr>
          <w:rFonts w:ascii="Arial" w:hAnsi="Arial" w:cs="Arial"/>
          <w:sz w:val="24"/>
          <w:szCs w:val="24"/>
        </w:rPr>
        <w:t>Федеральной службой государственной регистрации, кадастра и картографии;</w:t>
      </w:r>
    </w:p>
    <w:p w:rsidR="006C2F72" w:rsidRPr="00B94D16" w:rsidRDefault="006C2F72" w:rsidP="00B94D16">
      <w:pPr>
        <w:spacing w:after="0" w:line="240" w:lineRule="auto"/>
        <w:ind w:firstLine="709"/>
        <w:jc w:val="both"/>
        <w:rPr>
          <w:rFonts w:ascii="Arial" w:hAnsi="Arial" w:cs="Arial"/>
          <w:sz w:val="24"/>
          <w:szCs w:val="24"/>
        </w:rPr>
      </w:pPr>
      <w:r w:rsidRPr="00B94D16">
        <w:rPr>
          <w:rFonts w:ascii="Arial" w:hAnsi="Arial" w:cs="Arial"/>
          <w:sz w:val="24"/>
          <w:szCs w:val="24"/>
        </w:rPr>
        <w:t>Государственным унитарным предприятие Московской области «Московское областное бюро технической инвентаризации»;</w:t>
      </w:r>
    </w:p>
    <w:p w:rsidR="006C2F72" w:rsidRPr="00B94D16" w:rsidRDefault="006C2F72" w:rsidP="00B94D16">
      <w:pPr>
        <w:spacing w:after="0" w:line="240" w:lineRule="auto"/>
        <w:ind w:firstLine="709"/>
        <w:jc w:val="both"/>
        <w:rPr>
          <w:rFonts w:ascii="Arial" w:hAnsi="Arial" w:cs="Arial"/>
          <w:i/>
          <w:sz w:val="24"/>
          <w:szCs w:val="24"/>
        </w:rPr>
      </w:pPr>
      <w:r w:rsidRPr="00B94D16">
        <w:rPr>
          <w:rFonts w:ascii="Arial" w:hAnsi="Arial" w:cs="Arial"/>
          <w:sz w:val="24"/>
          <w:szCs w:val="24"/>
        </w:rPr>
        <w:t>территориальным структурным подразделением по опеке и попечительству Министерства образования Московской области</w:t>
      </w:r>
      <w:r w:rsidRPr="00B94D16">
        <w:rPr>
          <w:rFonts w:ascii="Arial" w:hAnsi="Arial" w:cs="Arial"/>
          <w:i/>
          <w:sz w:val="24"/>
          <w:szCs w:val="24"/>
        </w:rPr>
        <w:t xml:space="preserve"> </w:t>
      </w:r>
      <w:r w:rsidRPr="00B94D16">
        <w:rPr>
          <w:rFonts w:ascii="Arial" w:hAnsi="Arial" w:cs="Arial"/>
          <w:sz w:val="24"/>
          <w:szCs w:val="24"/>
        </w:rPr>
        <w:t>администрации Волоколамского муниципального района Московской области</w:t>
      </w:r>
      <w:r w:rsidRPr="00B94D16">
        <w:rPr>
          <w:rFonts w:ascii="Arial" w:hAnsi="Arial" w:cs="Arial"/>
          <w:i/>
          <w:sz w:val="24"/>
          <w:szCs w:val="24"/>
        </w:rPr>
        <w:t>;</w:t>
      </w:r>
    </w:p>
    <w:p w:rsidR="006C2F72" w:rsidRPr="00B94D16" w:rsidRDefault="006C2F72" w:rsidP="00B94D16">
      <w:pPr>
        <w:spacing w:after="0" w:line="240" w:lineRule="auto"/>
        <w:ind w:firstLine="709"/>
        <w:jc w:val="both"/>
        <w:rPr>
          <w:rFonts w:ascii="Arial" w:eastAsia="PMingLiU" w:hAnsi="Arial" w:cs="Arial"/>
          <w:bCs/>
          <w:sz w:val="24"/>
          <w:szCs w:val="24"/>
        </w:rPr>
      </w:pPr>
      <w:r w:rsidRPr="00B94D16">
        <w:rPr>
          <w:rFonts w:ascii="Arial" w:hAnsi="Arial" w:cs="Arial"/>
          <w:sz w:val="24"/>
          <w:szCs w:val="24"/>
        </w:rPr>
        <w:t>органом местного самоуправления муниципального образования Московской области</w:t>
      </w:r>
      <w:r w:rsidRPr="00B94D16">
        <w:rPr>
          <w:rFonts w:ascii="Arial" w:hAnsi="Arial" w:cs="Arial"/>
          <w:i/>
          <w:sz w:val="24"/>
          <w:szCs w:val="24"/>
        </w:rPr>
        <w:t xml:space="preserve">, </w:t>
      </w:r>
      <w:r w:rsidRPr="00B94D16">
        <w:rPr>
          <w:rFonts w:ascii="Arial" w:hAnsi="Arial" w:cs="Arial"/>
          <w:sz w:val="24"/>
          <w:szCs w:val="24"/>
        </w:rPr>
        <w:t>осуществляющим</w:t>
      </w:r>
      <w:r w:rsidRPr="00B94D16">
        <w:rPr>
          <w:rFonts w:ascii="Arial" w:hAnsi="Arial" w:cs="Arial"/>
          <w:i/>
          <w:sz w:val="24"/>
          <w:szCs w:val="24"/>
        </w:rPr>
        <w:t xml:space="preserve"> </w:t>
      </w:r>
      <w:r w:rsidRPr="00B94D16">
        <w:rPr>
          <w:rFonts w:ascii="Arial" w:hAnsi="Arial" w:cs="Arial"/>
          <w:sz w:val="24"/>
          <w:szCs w:val="24"/>
        </w:rPr>
        <w:t>предоставление информации о постановке на учет и предоставлении многодетной семье земельного участка по месту жительства супруга(и) заявителя</w:t>
      </w:r>
      <w:r w:rsidRPr="00B94D16">
        <w:rPr>
          <w:rFonts w:ascii="Arial" w:eastAsia="PMingLiU" w:hAnsi="Arial" w:cs="Arial"/>
          <w:bCs/>
          <w:sz w:val="24"/>
          <w:szCs w:val="24"/>
        </w:rPr>
        <w:t>.</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Администрация Волоколамского муниципального района Московской области 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6C2F72" w:rsidRPr="00B94D16" w:rsidRDefault="006C2F72" w:rsidP="00B94D16">
      <w:pPr>
        <w:tabs>
          <w:tab w:val="left" w:pos="1276"/>
        </w:tabs>
        <w:autoSpaceDE w:val="0"/>
        <w:autoSpaceDN w:val="0"/>
        <w:adjustRightInd w:val="0"/>
        <w:spacing w:after="120" w:line="240" w:lineRule="auto"/>
        <w:jc w:val="center"/>
        <w:rPr>
          <w:rFonts w:ascii="Arial" w:hAnsi="Arial" w:cs="Arial"/>
          <w:b/>
          <w:sz w:val="24"/>
          <w:szCs w:val="24"/>
        </w:rPr>
      </w:pPr>
    </w:p>
    <w:p w:rsidR="006C2F72" w:rsidRPr="00B94D16" w:rsidRDefault="006C2F72" w:rsidP="00B94D16">
      <w:pPr>
        <w:widowControl w:val="0"/>
        <w:tabs>
          <w:tab w:val="left" w:pos="1276"/>
        </w:tabs>
        <w:autoSpaceDE w:val="0"/>
        <w:autoSpaceDN w:val="0"/>
        <w:adjustRightInd w:val="0"/>
        <w:spacing w:after="0" w:line="240" w:lineRule="auto"/>
        <w:jc w:val="center"/>
        <w:rPr>
          <w:rFonts w:ascii="Arial" w:hAnsi="Arial" w:cs="Arial"/>
          <w:b/>
          <w:sz w:val="24"/>
          <w:szCs w:val="24"/>
        </w:rPr>
      </w:pPr>
      <w:r w:rsidRPr="00B94D16">
        <w:rPr>
          <w:rFonts w:ascii="Arial" w:hAnsi="Arial" w:cs="Arial"/>
          <w:b/>
          <w:sz w:val="24"/>
          <w:szCs w:val="24"/>
        </w:rPr>
        <w:t>Результат предоставления муниципальной услуги</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Результат предоставления муниципальной услуги оформляется:</w:t>
      </w:r>
    </w:p>
    <w:p w:rsidR="006C2F72" w:rsidRPr="00B94D16" w:rsidRDefault="006C2F72" w:rsidP="00B94D16">
      <w:pPr>
        <w:widowControl w:val="0"/>
        <w:tabs>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а)  муниципальным правовым актом администрации Волоколамского муниципального района Московской области о постановке многодетных семей на учет в целях бесплатного предоставления земельных участков;</w:t>
      </w:r>
    </w:p>
    <w:p w:rsidR="006C2F72" w:rsidRPr="00B94D16" w:rsidRDefault="006C2F72" w:rsidP="00B94D16">
      <w:pPr>
        <w:widowControl w:val="0"/>
        <w:tabs>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б) письмом администрации Волоколамского муниципального района Московской области об отказе в постановке многодетных семей на учет в целях бесплатного предоставления земельных участков.</w:t>
      </w:r>
    </w:p>
    <w:p w:rsidR="006C2F72" w:rsidRPr="00B94D16" w:rsidRDefault="006C2F72" w:rsidP="00B94D16">
      <w:pPr>
        <w:widowControl w:val="0"/>
        <w:tabs>
          <w:tab w:val="left" w:pos="1276"/>
        </w:tabs>
        <w:autoSpaceDE w:val="0"/>
        <w:autoSpaceDN w:val="0"/>
        <w:adjustRightInd w:val="0"/>
        <w:spacing w:after="0" w:line="240" w:lineRule="auto"/>
        <w:ind w:firstLine="709"/>
        <w:jc w:val="both"/>
        <w:rPr>
          <w:rFonts w:ascii="Arial" w:hAnsi="Arial" w:cs="Arial"/>
          <w:sz w:val="24"/>
          <w:szCs w:val="24"/>
        </w:rPr>
      </w:pPr>
    </w:p>
    <w:p w:rsidR="006C2F72" w:rsidRPr="00B94D16" w:rsidRDefault="006C2F72" w:rsidP="00B94D16">
      <w:pPr>
        <w:widowControl w:val="0"/>
        <w:tabs>
          <w:tab w:val="left" w:pos="1276"/>
        </w:tabs>
        <w:autoSpaceDE w:val="0"/>
        <w:autoSpaceDN w:val="0"/>
        <w:adjustRightInd w:val="0"/>
        <w:spacing w:after="0" w:line="240" w:lineRule="auto"/>
        <w:jc w:val="center"/>
        <w:rPr>
          <w:rFonts w:ascii="Arial" w:hAnsi="Arial" w:cs="Arial"/>
          <w:sz w:val="24"/>
          <w:szCs w:val="24"/>
        </w:rPr>
      </w:pPr>
      <w:r w:rsidRPr="00B94D16">
        <w:rPr>
          <w:rFonts w:ascii="Arial" w:hAnsi="Arial" w:cs="Arial"/>
          <w:b/>
          <w:sz w:val="24"/>
          <w:szCs w:val="24"/>
        </w:rPr>
        <w:t>Срок регистрации запроса заявителя</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709"/>
        <w:jc w:val="both"/>
        <w:rPr>
          <w:rFonts w:ascii="Arial" w:hAnsi="Arial" w:cs="Arial"/>
          <w:sz w:val="24"/>
          <w:szCs w:val="24"/>
          <w:lang w:eastAsia="en-US"/>
        </w:rPr>
      </w:pPr>
      <w:r w:rsidRPr="00B94D16">
        <w:rPr>
          <w:rFonts w:ascii="Arial" w:hAnsi="Arial" w:cs="Arial"/>
          <w:sz w:val="24"/>
          <w:szCs w:val="24"/>
          <w:lang w:eastAsia="en-US"/>
        </w:rPr>
        <w:t xml:space="preserve">Регистрация запроса заявителя </w:t>
      </w:r>
      <w:r w:rsidRPr="00B94D16">
        <w:rPr>
          <w:rFonts w:ascii="Arial" w:hAnsi="Arial" w:cs="Arial"/>
          <w:sz w:val="24"/>
          <w:szCs w:val="24"/>
        </w:rPr>
        <w:t>о предоставлении муниципальной услуги, представленного посредством личного обращения в администрацию Волоколамского муниципального района Московской области, МФЦ</w:t>
      </w:r>
      <w:r w:rsidRPr="00B94D16">
        <w:rPr>
          <w:rFonts w:ascii="Arial" w:hAnsi="Arial" w:cs="Arial"/>
          <w:i/>
          <w:sz w:val="24"/>
          <w:szCs w:val="24"/>
        </w:rPr>
        <w:t xml:space="preserve"> </w:t>
      </w:r>
      <w:r w:rsidRPr="00B94D16">
        <w:rPr>
          <w:rFonts w:ascii="Arial" w:hAnsi="Arial" w:cs="Arial"/>
          <w:sz w:val="24"/>
          <w:szCs w:val="24"/>
        </w:rPr>
        <w:t xml:space="preserve">или посредством почтового отправления в администрацию Волоколамского муниципального района Московской области, осуществляется в срок, не превышающий 3 календарных дней с даты поступления </w:t>
      </w:r>
      <w:r w:rsidRPr="00B94D16">
        <w:rPr>
          <w:rFonts w:ascii="Arial" w:hAnsi="Arial" w:cs="Arial"/>
          <w:sz w:val="24"/>
          <w:szCs w:val="24"/>
          <w:lang w:eastAsia="en-US"/>
        </w:rPr>
        <w:t xml:space="preserve">запроса заявителя </w:t>
      </w:r>
      <w:r w:rsidRPr="00B94D16">
        <w:rPr>
          <w:rFonts w:ascii="Arial" w:hAnsi="Arial" w:cs="Arial"/>
          <w:sz w:val="24"/>
          <w:szCs w:val="24"/>
        </w:rPr>
        <w:t>о предоставлении муниципальной услуги в администрации Волоколамского муниципального района Московской области</w:t>
      </w:r>
      <w:r w:rsidRPr="00B94D16">
        <w:rPr>
          <w:rFonts w:ascii="Arial" w:hAnsi="Arial" w:cs="Arial"/>
          <w:sz w:val="24"/>
          <w:szCs w:val="24"/>
          <w:lang w:eastAsia="en-US"/>
        </w:rPr>
        <w:t>.</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709"/>
        <w:jc w:val="both"/>
        <w:rPr>
          <w:rFonts w:ascii="Arial" w:hAnsi="Arial" w:cs="Arial"/>
          <w:sz w:val="24"/>
          <w:szCs w:val="24"/>
          <w:lang w:eastAsia="en-US"/>
        </w:rPr>
      </w:pPr>
      <w:r w:rsidRPr="00B94D16">
        <w:rPr>
          <w:rFonts w:ascii="Arial" w:hAnsi="Arial" w:cs="Arial"/>
          <w:sz w:val="24"/>
          <w:szCs w:val="24"/>
          <w:lang w:eastAsia="en-US"/>
        </w:rPr>
        <w:t xml:space="preserve">Регистрация запроса заявителя о предоставлении муниципальной услуги, представленного в форме электронного документа </w:t>
      </w:r>
      <w:r w:rsidRPr="00B94D16">
        <w:rPr>
          <w:rFonts w:ascii="Arial" w:hAnsi="Arial" w:cs="Arial"/>
          <w:sz w:val="24"/>
          <w:szCs w:val="24"/>
        </w:rPr>
        <w:t>в администрацию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lang w:eastAsia="en-US"/>
        </w:rPr>
        <w:t xml:space="preserve">посредством Портала государственных и муниципальных услуг (функций) Московской области, Единого портала государственных и муниципальных услуг (функций), осуществляется не позднее рабочего дня, следующего за днем поступления запроса заявителя о предоставлении муниципальной услуги в </w:t>
      </w:r>
      <w:r w:rsidRPr="00B94D16">
        <w:rPr>
          <w:rFonts w:ascii="Arial" w:hAnsi="Arial" w:cs="Arial"/>
          <w:sz w:val="24"/>
          <w:szCs w:val="24"/>
        </w:rPr>
        <w:t>администрацию Волоколамского муниципального района Московской области</w:t>
      </w:r>
      <w:r w:rsidRPr="00B94D16">
        <w:rPr>
          <w:rFonts w:ascii="Arial" w:hAnsi="Arial" w:cs="Arial"/>
          <w:sz w:val="24"/>
          <w:szCs w:val="24"/>
          <w:lang w:eastAsia="en-US"/>
        </w:rPr>
        <w:t>.</w:t>
      </w:r>
    </w:p>
    <w:p w:rsidR="006C2F72" w:rsidRPr="00B94D16" w:rsidRDefault="006C2F72" w:rsidP="00B94D16">
      <w:pPr>
        <w:widowControl w:val="0"/>
        <w:tabs>
          <w:tab w:val="left" w:pos="1276"/>
        </w:tabs>
        <w:autoSpaceDE w:val="0"/>
        <w:autoSpaceDN w:val="0"/>
        <w:adjustRightInd w:val="0"/>
        <w:spacing w:after="0" w:line="240" w:lineRule="auto"/>
        <w:ind w:left="709"/>
        <w:jc w:val="both"/>
        <w:rPr>
          <w:rFonts w:ascii="Arial" w:hAnsi="Arial" w:cs="Arial"/>
          <w:sz w:val="24"/>
          <w:szCs w:val="24"/>
          <w:lang w:eastAsia="en-US"/>
        </w:rPr>
      </w:pPr>
    </w:p>
    <w:p w:rsidR="006C2F72" w:rsidRPr="00B94D16" w:rsidRDefault="006C2F72" w:rsidP="00B94D16">
      <w:pPr>
        <w:tabs>
          <w:tab w:val="left" w:pos="1276"/>
        </w:tabs>
        <w:autoSpaceDE w:val="0"/>
        <w:autoSpaceDN w:val="0"/>
        <w:adjustRightInd w:val="0"/>
        <w:spacing w:after="0" w:line="240" w:lineRule="auto"/>
        <w:jc w:val="center"/>
        <w:rPr>
          <w:rFonts w:ascii="Arial" w:hAnsi="Arial" w:cs="Arial"/>
          <w:b/>
          <w:sz w:val="24"/>
          <w:szCs w:val="24"/>
        </w:rPr>
      </w:pPr>
      <w:r w:rsidRPr="00B94D16">
        <w:rPr>
          <w:rFonts w:ascii="Arial" w:hAnsi="Arial" w:cs="Arial"/>
          <w:b/>
          <w:sz w:val="24"/>
          <w:szCs w:val="24"/>
        </w:rPr>
        <w:t>Срок предоставления муниципальной услуги</w:t>
      </w:r>
    </w:p>
    <w:p w:rsidR="006C2F72" w:rsidRPr="00B94D16" w:rsidRDefault="006C2F72" w:rsidP="00B94D16">
      <w:pPr>
        <w:widowControl w:val="0"/>
        <w:numPr>
          <w:ilvl w:val="0"/>
          <w:numId w:val="30"/>
        </w:numPr>
        <w:tabs>
          <w:tab w:val="num" w:pos="0"/>
          <w:tab w:val="left"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Срок предоставления муниципальной услуги не может превышать 30 календарных дней с даты поступления запроса заявителя</w:t>
      </w:r>
      <w:r w:rsidRPr="00B94D16">
        <w:rPr>
          <w:rFonts w:ascii="Arial" w:hAnsi="Arial" w:cs="Arial"/>
          <w:bCs/>
          <w:sz w:val="24"/>
          <w:szCs w:val="24"/>
        </w:rPr>
        <w:t xml:space="preserve"> о предоставлении муниципальной услуги</w:t>
      </w:r>
      <w:r w:rsidRPr="00B94D16">
        <w:rPr>
          <w:rFonts w:ascii="Arial" w:hAnsi="Arial" w:cs="Arial"/>
          <w:sz w:val="24"/>
          <w:szCs w:val="24"/>
        </w:rPr>
        <w:t xml:space="preserve"> в администрации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с учетом необходимости обращения в органы и организации, участвующие в предоставлении муниципальной услуги.</w:t>
      </w:r>
    </w:p>
    <w:p w:rsidR="006C2F72" w:rsidRPr="00B94D16" w:rsidRDefault="006C2F72" w:rsidP="00B94D16">
      <w:pPr>
        <w:widowControl w:val="0"/>
        <w:numPr>
          <w:ilvl w:val="0"/>
          <w:numId w:val="30"/>
        </w:numPr>
        <w:tabs>
          <w:tab w:val="num" w:pos="0"/>
          <w:tab w:val="left"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Срок приостановления предоставления муниципальной услуги по основаниям, предусмотренным пунктом 39 административного регламента, составляет не более 7 календарных дней с даты выдачи (направления) уведомления о приостановлении предоставления муниципальной услуги.</w:t>
      </w:r>
    </w:p>
    <w:p w:rsidR="006C2F72" w:rsidRPr="00B94D16" w:rsidRDefault="006C2F72" w:rsidP="00B94D16">
      <w:pPr>
        <w:widowControl w:val="0"/>
        <w:numPr>
          <w:ilvl w:val="0"/>
          <w:numId w:val="30"/>
        </w:numPr>
        <w:tabs>
          <w:tab w:val="num" w:pos="0"/>
          <w:tab w:val="left"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Срок предоставления муниципальной услуги исчисляется без учета срока приостановления предоставления муниципальной услуги.</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Выдача (направление) результата предоставления муниципальной услуги, оформленного одним из документов, указанных в пункте 21 административного регламента, осуществляется в срок, не превышающий 2 календарных дней с даты регистрации указанных документов.</w:t>
      </w:r>
    </w:p>
    <w:p w:rsidR="006C2F72" w:rsidRPr="00B94D16" w:rsidRDefault="006C2F72" w:rsidP="00B94D16">
      <w:pPr>
        <w:widowControl w:val="0"/>
        <w:tabs>
          <w:tab w:val="left" w:pos="1276"/>
        </w:tabs>
        <w:autoSpaceDE w:val="0"/>
        <w:autoSpaceDN w:val="0"/>
        <w:adjustRightInd w:val="0"/>
        <w:spacing w:after="0" w:line="240" w:lineRule="auto"/>
        <w:jc w:val="both"/>
        <w:rPr>
          <w:rFonts w:ascii="Arial" w:hAnsi="Arial" w:cs="Arial"/>
          <w:sz w:val="24"/>
          <w:szCs w:val="24"/>
        </w:rPr>
      </w:pPr>
    </w:p>
    <w:p w:rsidR="006C2F72" w:rsidRPr="00B94D16" w:rsidRDefault="006C2F72" w:rsidP="00B94D16">
      <w:pPr>
        <w:autoSpaceDE w:val="0"/>
        <w:autoSpaceDN w:val="0"/>
        <w:adjustRightInd w:val="0"/>
        <w:spacing w:after="0" w:line="240" w:lineRule="auto"/>
        <w:ind w:firstLine="540"/>
        <w:jc w:val="center"/>
        <w:rPr>
          <w:rFonts w:ascii="Arial" w:hAnsi="Arial" w:cs="Arial"/>
          <w:b/>
          <w:sz w:val="24"/>
          <w:szCs w:val="24"/>
        </w:rPr>
      </w:pPr>
      <w:r w:rsidRPr="00B94D16">
        <w:rPr>
          <w:rFonts w:ascii="Arial" w:hAnsi="Arial" w:cs="Arial"/>
          <w:b/>
          <w:sz w:val="24"/>
          <w:szCs w:val="24"/>
        </w:rPr>
        <w:t>Правовые основания для предоставления муниципальной услуги</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color w:val="000000"/>
          <w:sz w:val="24"/>
          <w:szCs w:val="24"/>
        </w:rPr>
        <w:t xml:space="preserve">Предоставление муниципальной услуги осуществляется в </w:t>
      </w:r>
      <w:r w:rsidRPr="00B94D16">
        <w:rPr>
          <w:rFonts w:ascii="Arial" w:hAnsi="Arial" w:cs="Arial"/>
          <w:sz w:val="24"/>
          <w:szCs w:val="24"/>
        </w:rPr>
        <w:t>соответствии с:</w:t>
      </w:r>
    </w:p>
    <w:p w:rsidR="006C2F72" w:rsidRPr="00B94D16" w:rsidRDefault="006C2F72" w:rsidP="00B94D16">
      <w:pPr>
        <w:tabs>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 Конституцией Российской Федерации, принятой всенародным голосованием 12.12.1993 // «Российская газета», 25.12.1993, №237;</w:t>
      </w:r>
    </w:p>
    <w:p w:rsidR="006C2F72" w:rsidRPr="00B94D16" w:rsidRDefault="006C2F72" w:rsidP="00B94D16">
      <w:pPr>
        <w:tabs>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 Гражданским кодексом Российской Федерации (часть первая) от 30.11.1994 №51-ФЗ // «Собрание законодательства Российской Федерации», 05.12.1994, №32, ст. 3301;</w:t>
      </w:r>
    </w:p>
    <w:p w:rsidR="006C2F72" w:rsidRPr="00B94D16" w:rsidRDefault="006C2F72" w:rsidP="00B94D16">
      <w:pPr>
        <w:tabs>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 xml:space="preserve">– Земельным кодексом Российской Федерации от 25.10.2001 №136-ФЗ  // «Собрание законодательства Российской Федерации», 29.10.2001, №44, </w:t>
      </w:r>
      <w:r w:rsidRPr="00B94D16">
        <w:rPr>
          <w:rFonts w:ascii="Arial" w:hAnsi="Arial" w:cs="Arial"/>
          <w:sz w:val="24"/>
          <w:szCs w:val="24"/>
        </w:rPr>
        <w:br/>
        <w:t>ст. 4147;</w:t>
      </w:r>
    </w:p>
    <w:p w:rsidR="006C2F72" w:rsidRPr="00B94D16" w:rsidRDefault="006C2F72" w:rsidP="00B94D16">
      <w:pPr>
        <w:tabs>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 Федеральным законом от 25.10.2001 №137-ФЗ «О введении в действие Земельного кодекса Российской Федерации» // «Собрание законодательства Российской Федерации», 29.10.2001, №44, ст. 4148;</w:t>
      </w:r>
    </w:p>
    <w:p w:rsidR="006C2F72" w:rsidRPr="00B94D16" w:rsidRDefault="006C2F72" w:rsidP="00B94D16">
      <w:pPr>
        <w:tabs>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 xml:space="preserve">– Федеральным законом от 06.10.2003 №131-ФЗ «Об общих принципах организации местного самоуправления в Российской Федерации» // «Собрание законодательства Российской Федерации», 06.10.2003, №40, </w:t>
      </w:r>
      <w:r w:rsidRPr="00B94D16">
        <w:rPr>
          <w:rFonts w:ascii="Arial" w:hAnsi="Arial" w:cs="Arial"/>
          <w:sz w:val="24"/>
          <w:szCs w:val="24"/>
        </w:rPr>
        <w:br/>
        <w:t>ст. 38224;</w:t>
      </w:r>
    </w:p>
    <w:p w:rsidR="006C2F72" w:rsidRPr="00B94D16" w:rsidRDefault="006C2F72" w:rsidP="00B94D16">
      <w:pPr>
        <w:tabs>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 Федеральным законом от 02.05.2006 №59-ФЗ «О порядке рассмотрения обращений граждан Российской Федерации» // «Российская газета», №95, 05.05.2006;</w:t>
      </w:r>
    </w:p>
    <w:p w:rsidR="006C2F72" w:rsidRPr="00B94D16" w:rsidRDefault="006C2F72" w:rsidP="00B94D16">
      <w:pPr>
        <w:tabs>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 Федеральным законом от 27.07.2010 №210-ФЗ «Об организации предоставления государственных и муниципальных услуг» // «Российская газета», №168, 30.07.2010;</w:t>
      </w:r>
    </w:p>
    <w:p w:rsidR="006C2F72" w:rsidRPr="00B94D16" w:rsidRDefault="006C2F72" w:rsidP="00B94D16">
      <w:pPr>
        <w:tabs>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 постановлением Правительства Российской Федерации от 16.05.2011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 «Собрание законодательства Российской Федерации», 30.05.2011, №22, ст. 3169;</w:t>
      </w:r>
    </w:p>
    <w:p w:rsidR="006C2F72" w:rsidRPr="00B94D16" w:rsidRDefault="006C2F72" w:rsidP="00B94D16">
      <w:pPr>
        <w:tabs>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 распоряжением Правительства Российской Федерации от 17.12.2009 №1993-р «Об утверждении сводного перечня первоочередных государственных и муниципальных услуг, предоставляемых в электронном виде» // «Российская газета», №247, 23.12.2009;</w:t>
      </w:r>
    </w:p>
    <w:p w:rsidR="006C2F72" w:rsidRPr="00B94D16" w:rsidRDefault="006C2F72" w:rsidP="00B94D16">
      <w:pPr>
        <w:tabs>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 распоряжением Правительства Российской Федерации от 25.04.2011 №729-р «Об утверждении перечня услуг, оказываемых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подлежащих включению в реестры государственных или муниципальных услуг и предоставляемых в электронной форме» // «Российская газета», №93, 29.04.2011;</w:t>
      </w:r>
    </w:p>
    <w:p w:rsidR="006C2F72" w:rsidRPr="00B94D16" w:rsidRDefault="006C2F72" w:rsidP="00B94D16">
      <w:pPr>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 xml:space="preserve">– </w:t>
      </w:r>
      <w:hyperlink r:id="rId8" w:history="1">
        <w:r w:rsidRPr="00B94D16">
          <w:rPr>
            <w:rFonts w:ascii="Arial" w:hAnsi="Arial" w:cs="Arial"/>
            <w:sz w:val="24"/>
            <w:szCs w:val="24"/>
          </w:rPr>
          <w:t>закон</w:t>
        </w:r>
      </w:hyperlink>
      <w:r w:rsidRPr="00B94D16">
        <w:rPr>
          <w:rFonts w:ascii="Arial" w:hAnsi="Arial" w:cs="Arial"/>
          <w:sz w:val="24"/>
          <w:szCs w:val="24"/>
        </w:rPr>
        <w:t>ом Московской области №23/96-ОЗ от 07.06.1996 «О регулировании земельных отношений в Московской области» // «Ежедневные Новости. Подмосковье», №127, 15.07.2006;</w:t>
      </w:r>
    </w:p>
    <w:p w:rsidR="006C2F72" w:rsidRPr="00B94D16" w:rsidRDefault="006C2F72" w:rsidP="00B94D16">
      <w:pPr>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 законом Московской области от 05.10.2006 №164/2006-ОЗ «О рассмотрении обращений граждан» // «Ежедневные Новости. Подмосковье», №189, 11.10.2006;</w:t>
      </w:r>
    </w:p>
    <w:p w:rsidR="006C2F72" w:rsidRPr="00B94D16" w:rsidRDefault="006C2F72" w:rsidP="00B94D16">
      <w:pPr>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 xml:space="preserve">– </w:t>
      </w:r>
      <w:hyperlink r:id="rId9" w:history="1">
        <w:r w:rsidRPr="00B94D16">
          <w:rPr>
            <w:rFonts w:ascii="Arial" w:hAnsi="Arial" w:cs="Arial"/>
            <w:sz w:val="24"/>
            <w:szCs w:val="24"/>
          </w:rPr>
          <w:t>закон</w:t>
        </w:r>
      </w:hyperlink>
      <w:r w:rsidRPr="00B94D16">
        <w:rPr>
          <w:rFonts w:ascii="Arial" w:hAnsi="Arial" w:cs="Arial"/>
          <w:sz w:val="24"/>
          <w:szCs w:val="24"/>
        </w:rPr>
        <w:t>ом Московской области от 01.06.2011 №73/2011-ОЗ «О бесплатном предоставлении земельных участков многодетным семьям в Московской области» // «Ежедневные Новости. Подмосковье», №98, 04.06.2011;</w:t>
      </w:r>
    </w:p>
    <w:p w:rsidR="006C2F72" w:rsidRPr="00B94D16" w:rsidRDefault="006C2F72" w:rsidP="00B94D16">
      <w:pPr>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 постановлением Правительства Московской области от 25.04.2011 №365/15 26.02.2013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 // «Ежедневные Новости. Подмосковье», №77, 05.05.2011;</w:t>
      </w:r>
    </w:p>
    <w:p w:rsidR="006C2F72" w:rsidRPr="00B94D16" w:rsidRDefault="006C2F72" w:rsidP="00B94D16">
      <w:pPr>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 постановлением Правительства Московской области от 26.12.2011 №1635/53 «Об утверждении Перечня услуг,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 участвующими в предоставлении государственных услуг» // «Информационный вестник Правительства Московской области», №4, часть 1, 30.04.2012;</w:t>
      </w:r>
    </w:p>
    <w:p w:rsidR="006C2F72" w:rsidRPr="00B94D16" w:rsidRDefault="006C2F72" w:rsidP="00B94D16">
      <w:pPr>
        <w:autoSpaceDE w:val="0"/>
        <w:autoSpaceDN w:val="0"/>
        <w:adjustRightInd w:val="0"/>
        <w:spacing w:after="0" w:line="240" w:lineRule="auto"/>
        <w:ind w:firstLine="709"/>
        <w:jc w:val="both"/>
        <w:rPr>
          <w:rFonts w:ascii="Arial" w:hAnsi="Arial" w:cs="Arial"/>
          <w:sz w:val="24"/>
          <w:szCs w:val="24"/>
        </w:rPr>
      </w:pPr>
      <w:hyperlink r:id="rId10" w:history="1">
        <w:r w:rsidRPr="00B94D16">
          <w:rPr>
            <w:rFonts w:ascii="Arial" w:hAnsi="Arial" w:cs="Arial"/>
            <w:sz w:val="24"/>
            <w:szCs w:val="24"/>
          </w:rPr>
          <w:t>- постановление</w:t>
        </w:r>
      </w:hyperlink>
      <w:r w:rsidRPr="00B94D16">
        <w:rPr>
          <w:rFonts w:ascii="Arial" w:hAnsi="Arial" w:cs="Arial"/>
          <w:sz w:val="24"/>
          <w:szCs w:val="24"/>
        </w:rPr>
        <w:t>м Правительства Московской области от 04.04.2013 №222/12 «О мерах по реализации Закона Московской области «О бесплатном предоставлении земельных участков многодетным семьям в Московской области» // «Ежедневные Новости. Подмосковье», №66, 12.04.2013;</w:t>
      </w:r>
    </w:p>
    <w:p w:rsidR="006C2F72" w:rsidRPr="00B94D16" w:rsidRDefault="006C2F72" w:rsidP="00B94D16">
      <w:pPr>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 постановлением Правительства Московской области от 27.09.2013 №777/42 «Об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 а также об утверждении Перечня государственных услуг исполнительных органов государственной власти Московской области,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 «Ежедневные Новости. Подмосковье», №199, 24.10.2013</w:t>
      </w:r>
      <w:r w:rsidRPr="00B94D16">
        <w:rPr>
          <w:rFonts w:ascii="Arial" w:hAnsi="Arial" w:cs="Arial"/>
          <w:i/>
          <w:sz w:val="24"/>
          <w:szCs w:val="24"/>
        </w:rPr>
        <w:t>.</w:t>
      </w:r>
    </w:p>
    <w:p w:rsidR="006C2F72" w:rsidRPr="00B94D16" w:rsidRDefault="006C2F72" w:rsidP="00B94D16">
      <w:pPr>
        <w:tabs>
          <w:tab w:val="left" w:pos="1276"/>
        </w:tabs>
        <w:autoSpaceDE w:val="0"/>
        <w:autoSpaceDN w:val="0"/>
        <w:adjustRightInd w:val="0"/>
        <w:spacing w:after="0" w:line="240" w:lineRule="auto"/>
        <w:ind w:firstLine="709"/>
        <w:jc w:val="both"/>
        <w:rPr>
          <w:rFonts w:ascii="Arial" w:hAnsi="Arial" w:cs="Arial"/>
          <w:sz w:val="24"/>
          <w:szCs w:val="24"/>
        </w:rPr>
      </w:pPr>
    </w:p>
    <w:p w:rsidR="006C2F72" w:rsidRPr="00B94D16" w:rsidRDefault="006C2F72" w:rsidP="00B94D16">
      <w:pPr>
        <w:tabs>
          <w:tab w:val="left" w:pos="1276"/>
        </w:tabs>
        <w:autoSpaceDE w:val="0"/>
        <w:autoSpaceDN w:val="0"/>
        <w:adjustRightInd w:val="0"/>
        <w:spacing w:after="0" w:line="240" w:lineRule="auto"/>
        <w:jc w:val="center"/>
        <w:rPr>
          <w:rFonts w:ascii="Arial" w:hAnsi="Arial" w:cs="Arial"/>
          <w:b/>
          <w:sz w:val="24"/>
          <w:szCs w:val="24"/>
        </w:rPr>
      </w:pPr>
      <w:r w:rsidRPr="00B94D16">
        <w:rPr>
          <w:rFonts w:ascii="Arial" w:hAnsi="Arial" w:cs="Arial"/>
          <w:b/>
          <w:sz w:val="24"/>
          <w:szCs w:val="24"/>
        </w:rPr>
        <w:t>Исчерпывающий перечень документов, необходимых в соответствии с нормативными правовыми актами Российской Федерации, нормативными правовыми актами Московской области и муниципальными правовыми актами для предоставления муниципальной услуги, услуг необходимых и обязательных для ее предоставления, подлежащих представлению заявителем, способы их получения заявителем, в том числе в электронной форме, и порядок их представления</w:t>
      </w:r>
    </w:p>
    <w:p w:rsidR="006C2F72" w:rsidRPr="00B94D16" w:rsidRDefault="006C2F72" w:rsidP="00B94D16">
      <w:pPr>
        <w:widowControl w:val="0"/>
        <w:numPr>
          <w:ilvl w:val="0"/>
          <w:numId w:val="30"/>
        </w:numPr>
        <w:tabs>
          <w:tab w:val="left" w:pos="1276"/>
        </w:tabs>
        <w:spacing w:after="0" w:line="240" w:lineRule="auto"/>
        <w:ind w:left="0" w:firstLine="709"/>
        <w:jc w:val="both"/>
        <w:rPr>
          <w:rFonts w:ascii="Arial" w:hAnsi="Arial" w:cs="Arial"/>
          <w:sz w:val="24"/>
          <w:szCs w:val="24"/>
        </w:rPr>
      </w:pPr>
      <w:r w:rsidRPr="00B94D16">
        <w:rPr>
          <w:rFonts w:ascii="Arial" w:hAnsi="Arial" w:cs="Arial"/>
          <w:sz w:val="24"/>
          <w:szCs w:val="24"/>
        </w:rPr>
        <w:t xml:space="preserve">Для </w:t>
      </w:r>
      <w:r w:rsidRPr="00B94D16">
        <w:rPr>
          <w:rFonts w:ascii="Arial" w:hAnsi="Arial" w:cs="Arial"/>
          <w:color w:val="000000"/>
          <w:sz w:val="24"/>
          <w:szCs w:val="24"/>
        </w:rPr>
        <w:t>предоставления</w:t>
      </w:r>
      <w:r w:rsidRPr="00B94D16">
        <w:rPr>
          <w:rFonts w:ascii="Arial" w:hAnsi="Arial" w:cs="Arial"/>
          <w:sz w:val="24"/>
          <w:szCs w:val="24"/>
        </w:rPr>
        <w:t xml:space="preserve"> муниципальной услуги заявитель представляет заявление</w:t>
      </w:r>
      <w:r w:rsidRPr="00B94D16">
        <w:rPr>
          <w:rFonts w:ascii="Arial" w:hAnsi="Arial" w:cs="Arial"/>
          <w:color w:val="000000"/>
          <w:sz w:val="24"/>
          <w:szCs w:val="24"/>
        </w:rPr>
        <w:t xml:space="preserve"> о </w:t>
      </w:r>
      <w:r w:rsidRPr="00B94D16">
        <w:rPr>
          <w:rFonts w:ascii="Arial" w:eastAsia="PMingLiU" w:hAnsi="Arial" w:cs="Arial"/>
          <w:bCs/>
          <w:sz w:val="24"/>
          <w:szCs w:val="24"/>
        </w:rPr>
        <w:t xml:space="preserve">постановке многодетной семьи на учет в целях бесплатного </w:t>
      </w:r>
      <w:r w:rsidRPr="00B94D16">
        <w:rPr>
          <w:rFonts w:ascii="Arial" w:hAnsi="Arial" w:cs="Arial"/>
          <w:sz w:val="24"/>
          <w:szCs w:val="24"/>
        </w:rPr>
        <w:t xml:space="preserve">предоставления земельного участка по форме согласно Приложению 2 к административному регламенту (далее – заявление). </w:t>
      </w:r>
    </w:p>
    <w:p w:rsidR="006C2F72" w:rsidRPr="00B94D16" w:rsidRDefault="006C2F72" w:rsidP="00B94D16">
      <w:pPr>
        <w:widowControl w:val="0"/>
        <w:tabs>
          <w:tab w:val="left" w:pos="1276"/>
        </w:tabs>
        <w:spacing w:after="0" w:line="240" w:lineRule="auto"/>
        <w:ind w:firstLine="709"/>
        <w:jc w:val="both"/>
        <w:rPr>
          <w:rFonts w:ascii="Arial" w:hAnsi="Arial" w:cs="Arial"/>
          <w:sz w:val="24"/>
          <w:szCs w:val="24"/>
        </w:rPr>
      </w:pPr>
      <w:r w:rsidRPr="00B94D16">
        <w:rPr>
          <w:rFonts w:ascii="Arial" w:hAnsi="Arial" w:cs="Arial"/>
          <w:sz w:val="24"/>
          <w:szCs w:val="24"/>
        </w:rPr>
        <w:t>К заявлению прикладываются следующие документы:</w:t>
      </w:r>
    </w:p>
    <w:p w:rsidR="006C2F72" w:rsidRPr="00B94D16" w:rsidRDefault="006C2F72" w:rsidP="00B94D16">
      <w:pPr>
        <w:widowControl w:val="0"/>
        <w:tabs>
          <w:tab w:val="left" w:pos="1276"/>
        </w:tabs>
        <w:spacing w:after="0" w:line="240" w:lineRule="auto"/>
        <w:ind w:firstLine="709"/>
        <w:jc w:val="both"/>
        <w:rPr>
          <w:rFonts w:ascii="Arial" w:hAnsi="Arial" w:cs="Arial"/>
          <w:sz w:val="24"/>
          <w:szCs w:val="24"/>
        </w:rPr>
      </w:pPr>
      <w:r w:rsidRPr="00B94D16">
        <w:rPr>
          <w:rFonts w:ascii="Arial" w:hAnsi="Arial" w:cs="Arial"/>
          <w:sz w:val="24"/>
          <w:szCs w:val="24"/>
        </w:rPr>
        <w:t>а) копия документа, удостоверяющего личность заявителя;</w:t>
      </w:r>
    </w:p>
    <w:p w:rsidR="006C2F72" w:rsidRPr="00B94D16" w:rsidRDefault="006C2F72" w:rsidP="00B94D16">
      <w:pPr>
        <w:autoSpaceDE w:val="0"/>
        <w:autoSpaceDN w:val="0"/>
        <w:adjustRightInd w:val="0"/>
        <w:spacing w:after="0" w:line="240" w:lineRule="auto"/>
        <w:ind w:firstLine="709"/>
        <w:jc w:val="both"/>
        <w:rPr>
          <w:rFonts w:ascii="Arial" w:hAnsi="Arial" w:cs="Arial"/>
          <w:color w:val="000000"/>
          <w:sz w:val="24"/>
          <w:szCs w:val="24"/>
        </w:rPr>
      </w:pPr>
      <w:r w:rsidRPr="00B94D16">
        <w:rPr>
          <w:rFonts w:ascii="Arial" w:hAnsi="Arial" w:cs="Arial"/>
          <w:sz w:val="24"/>
          <w:szCs w:val="24"/>
        </w:rPr>
        <w:t>б) </w:t>
      </w:r>
      <w:r w:rsidRPr="00B94D16">
        <w:rPr>
          <w:rFonts w:ascii="Arial" w:hAnsi="Arial" w:cs="Arial"/>
          <w:color w:val="000000"/>
          <w:sz w:val="24"/>
          <w:szCs w:val="24"/>
        </w:rPr>
        <w:t>копия документа, удостоверяющего права (полномочия) представителя заявителя (в случае, если с заявлением обращается представитель заявителя);</w:t>
      </w:r>
    </w:p>
    <w:p w:rsidR="006C2F72" w:rsidRPr="00B94D16" w:rsidRDefault="006C2F72" w:rsidP="00B94D16">
      <w:pPr>
        <w:widowControl w:val="0"/>
        <w:tabs>
          <w:tab w:val="left" w:pos="1276"/>
        </w:tabs>
        <w:spacing w:after="0" w:line="240" w:lineRule="auto"/>
        <w:ind w:firstLine="709"/>
        <w:jc w:val="both"/>
        <w:rPr>
          <w:rFonts w:ascii="Arial" w:hAnsi="Arial" w:cs="Arial"/>
          <w:sz w:val="24"/>
          <w:szCs w:val="24"/>
        </w:rPr>
      </w:pPr>
      <w:r w:rsidRPr="00B94D16">
        <w:rPr>
          <w:rFonts w:ascii="Arial" w:hAnsi="Arial" w:cs="Arial"/>
          <w:sz w:val="24"/>
          <w:szCs w:val="24"/>
        </w:rPr>
        <w:t>в) копии документов, удостоверяющих личности членов многодетной семьи заявителя;</w:t>
      </w:r>
    </w:p>
    <w:p w:rsidR="006C2F72" w:rsidRPr="00B94D16" w:rsidRDefault="006C2F72" w:rsidP="00B94D16">
      <w:pPr>
        <w:widowControl w:val="0"/>
        <w:tabs>
          <w:tab w:val="left" w:pos="1276"/>
        </w:tabs>
        <w:spacing w:after="0" w:line="240" w:lineRule="auto"/>
        <w:ind w:firstLine="709"/>
        <w:jc w:val="both"/>
        <w:rPr>
          <w:rFonts w:ascii="Arial" w:hAnsi="Arial" w:cs="Arial"/>
          <w:sz w:val="24"/>
          <w:szCs w:val="24"/>
        </w:rPr>
      </w:pPr>
      <w:r w:rsidRPr="00B94D16">
        <w:rPr>
          <w:rFonts w:ascii="Arial" w:hAnsi="Arial" w:cs="Arial"/>
          <w:sz w:val="24"/>
          <w:szCs w:val="24"/>
        </w:rPr>
        <w:t>г) копии документов, подтверждающих родственные отношения членов многодетной семьи (свидетельство о браке, свидетельство о расторжении брака, свидетельство о смерти супруга(и), свидетельства о рождении детей).</w:t>
      </w:r>
    </w:p>
    <w:p w:rsidR="006C2F72" w:rsidRPr="00B94D16" w:rsidRDefault="006C2F72" w:rsidP="00B94D16">
      <w:pPr>
        <w:widowControl w:val="0"/>
        <w:tabs>
          <w:tab w:val="left" w:pos="1276"/>
        </w:tabs>
        <w:spacing w:after="0" w:line="240" w:lineRule="auto"/>
        <w:ind w:firstLine="709"/>
        <w:jc w:val="both"/>
        <w:rPr>
          <w:rFonts w:ascii="Arial" w:hAnsi="Arial" w:cs="Arial"/>
          <w:sz w:val="24"/>
          <w:szCs w:val="24"/>
        </w:rPr>
      </w:pPr>
      <w:r w:rsidRPr="00B94D16">
        <w:rPr>
          <w:rFonts w:ascii="Arial" w:hAnsi="Arial" w:cs="Arial"/>
          <w:sz w:val="24"/>
          <w:szCs w:val="24"/>
        </w:rPr>
        <w:t>д) документы, подтверждающие регистрацию членов многодетной семьи по месту жительства на территории Московской области (выписка из домовой книги);</w:t>
      </w:r>
    </w:p>
    <w:p w:rsidR="006C2F72" w:rsidRPr="00B94D16" w:rsidRDefault="006C2F72" w:rsidP="00B94D16">
      <w:pPr>
        <w:widowControl w:val="0"/>
        <w:tabs>
          <w:tab w:val="left" w:pos="1276"/>
        </w:tabs>
        <w:spacing w:after="0" w:line="240" w:lineRule="auto"/>
        <w:ind w:firstLine="709"/>
        <w:jc w:val="both"/>
        <w:rPr>
          <w:rFonts w:ascii="Arial" w:hAnsi="Arial" w:cs="Arial"/>
          <w:sz w:val="24"/>
          <w:szCs w:val="24"/>
        </w:rPr>
      </w:pPr>
      <w:r w:rsidRPr="00B94D16">
        <w:rPr>
          <w:rFonts w:ascii="Arial" w:hAnsi="Arial" w:cs="Arial"/>
          <w:sz w:val="24"/>
          <w:szCs w:val="24"/>
        </w:rPr>
        <w:t>е) копии документов, удостоверяющих наличие гражданства Российской Федерации членов многодетной семьи (если эти сведения не содержатся в документах, удостоверяющих личность).</w:t>
      </w:r>
    </w:p>
    <w:p w:rsidR="006C2F72" w:rsidRPr="00B94D16" w:rsidRDefault="006C2F72" w:rsidP="00B94D16">
      <w:pPr>
        <w:widowControl w:val="0"/>
        <w:tabs>
          <w:tab w:val="left" w:pos="1276"/>
        </w:tabs>
        <w:spacing w:after="0" w:line="240" w:lineRule="auto"/>
        <w:ind w:firstLine="709"/>
        <w:jc w:val="both"/>
        <w:rPr>
          <w:rFonts w:ascii="Arial" w:hAnsi="Arial" w:cs="Arial"/>
          <w:sz w:val="24"/>
          <w:szCs w:val="24"/>
        </w:rPr>
      </w:pPr>
      <w:r w:rsidRPr="00B94D16">
        <w:rPr>
          <w:rFonts w:ascii="Arial" w:hAnsi="Arial" w:cs="Arial"/>
          <w:sz w:val="24"/>
          <w:szCs w:val="24"/>
        </w:rPr>
        <w:t>ж) выписка из архива Государственного унитарного предприятия Московской области «Московское областное бюро технической инвентаризации» о наличии либо отсутствии объектов недвижимого имущества (земельных участков, жилых домов (строений) на праве собственности на территории Московской области (сведения до 1997 года).</w:t>
      </w:r>
    </w:p>
    <w:p w:rsidR="006C2F72" w:rsidRPr="00B94D16" w:rsidRDefault="006C2F72" w:rsidP="00B94D16">
      <w:pPr>
        <w:widowControl w:val="0"/>
        <w:numPr>
          <w:ilvl w:val="0"/>
          <w:numId w:val="30"/>
        </w:numPr>
        <w:tabs>
          <w:tab w:val="left" w:pos="1276"/>
        </w:tabs>
        <w:spacing w:after="0" w:line="240" w:lineRule="auto"/>
        <w:ind w:left="0" w:firstLine="709"/>
        <w:jc w:val="both"/>
        <w:rPr>
          <w:rFonts w:ascii="Arial" w:hAnsi="Arial" w:cs="Arial"/>
          <w:sz w:val="24"/>
          <w:szCs w:val="24"/>
        </w:rPr>
      </w:pPr>
      <w:r w:rsidRPr="00B94D16">
        <w:rPr>
          <w:rFonts w:ascii="Arial" w:hAnsi="Arial" w:cs="Arial"/>
          <w:sz w:val="24"/>
          <w:szCs w:val="24"/>
        </w:rPr>
        <w:t xml:space="preserve">Заявление должно содержать цель использования земельного участка: </w:t>
      </w:r>
    </w:p>
    <w:p w:rsidR="006C2F72" w:rsidRPr="00B94D16" w:rsidRDefault="006C2F72" w:rsidP="00B94D16">
      <w:pPr>
        <w:widowControl w:val="0"/>
        <w:tabs>
          <w:tab w:val="left" w:pos="1276"/>
        </w:tabs>
        <w:spacing w:after="0" w:line="240" w:lineRule="auto"/>
        <w:ind w:firstLine="709"/>
        <w:jc w:val="both"/>
        <w:rPr>
          <w:rFonts w:ascii="Arial" w:hAnsi="Arial" w:cs="Arial"/>
          <w:sz w:val="24"/>
          <w:szCs w:val="24"/>
        </w:rPr>
      </w:pPr>
      <w:r w:rsidRPr="00B94D16">
        <w:rPr>
          <w:rFonts w:ascii="Arial" w:hAnsi="Arial" w:cs="Arial"/>
          <w:sz w:val="24"/>
          <w:szCs w:val="24"/>
        </w:rPr>
        <w:t>- индивидуальное жилищное строительство;</w:t>
      </w:r>
    </w:p>
    <w:p w:rsidR="006C2F72" w:rsidRPr="00B94D16" w:rsidRDefault="006C2F72" w:rsidP="00B94D16">
      <w:pPr>
        <w:widowControl w:val="0"/>
        <w:tabs>
          <w:tab w:val="left" w:pos="1276"/>
        </w:tabs>
        <w:spacing w:after="0" w:line="240" w:lineRule="auto"/>
        <w:ind w:firstLine="709"/>
        <w:jc w:val="both"/>
        <w:rPr>
          <w:rFonts w:ascii="Arial" w:hAnsi="Arial" w:cs="Arial"/>
          <w:sz w:val="24"/>
          <w:szCs w:val="24"/>
        </w:rPr>
      </w:pPr>
      <w:r w:rsidRPr="00B94D16">
        <w:rPr>
          <w:rFonts w:ascii="Arial" w:hAnsi="Arial" w:cs="Arial"/>
          <w:sz w:val="24"/>
          <w:szCs w:val="24"/>
        </w:rPr>
        <w:t>- дачное строительство;</w:t>
      </w:r>
    </w:p>
    <w:p w:rsidR="006C2F72" w:rsidRPr="00B94D16" w:rsidRDefault="006C2F72" w:rsidP="00B94D16">
      <w:pPr>
        <w:widowControl w:val="0"/>
        <w:tabs>
          <w:tab w:val="left" w:pos="1276"/>
        </w:tabs>
        <w:spacing w:after="0" w:line="240" w:lineRule="auto"/>
        <w:ind w:firstLine="709"/>
        <w:jc w:val="both"/>
        <w:rPr>
          <w:rFonts w:ascii="Arial" w:hAnsi="Arial" w:cs="Arial"/>
          <w:sz w:val="24"/>
          <w:szCs w:val="24"/>
        </w:rPr>
      </w:pPr>
      <w:r w:rsidRPr="00B94D16">
        <w:rPr>
          <w:rFonts w:ascii="Arial" w:hAnsi="Arial" w:cs="Arial"/>
          <w:sz w:val="24"/>
          <w:szCs w:val="24"/>
        </w:rPr>
        <w:t>- ведение садоводства.</w:t>
      </w:r>
    </w:p>
    <w:p w:rsidR="006C2F72" w:rsidRPr="00B94D16" w:rsidRDefault="006C2F72" w:rsidP="00B94D16">
      <w:pPr>
        <w:pStyle w:val="ListParagraph"/>
        <w:numPr>
          <w:ilvl w:val="0"/>
          <w:numId w:val="30"/>
        </w:numPr>
        <w:tabs>
          <w:tab w:val="num"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В бумажном виде форма заявления может быть получена непосредственно в администрации Волоколамского муниципального района Московской области, МФЦ.</w:t>
      </w:r>
    </w:p>
    <w:p w:rsidR="006C2F72" w:rsidRPr="00B94D16" w:rsidRDefault="006C2F72" w:rsidP="00B94D16">
      <w:pPr>
        <w:widowControl w:val="0"/>
        <w:numPr>
          <w:ilvl w:val="0"/>
          <w:numId w:val="30"/>
        </w:numPr>
        <w:tabs>
          <w:tab w:val="left" w:pos="1276"/>
        </w:tabs>
        <w:spacing w:after="0" w:line="240" w:lineRule="auto"/>
        <w:ind w:left="0" w:firstLine="709"/>
        <w:jc w:val="both"/>
        <w:rPr>
          <w:rFonts w:ascii="Arial" w:hAnsi="Arial" w:cs="Arial"/>
          <w:sz w:val="24"/>
          <w:szCs w:val="24"/>
        </w:rPr>
      </w:pPr>
      <w:r w:rsidRPr="00B94D16">
        <w:rPr>
          <w:rFonts w:ascii="Arial" w:hAnsi="Arial" w:cs="Arial"/>
          <w:sz w:val="24"/>
          <w:szCs w:val="24"/>
        </w:rPr>
        <w:t>Форма заявления доступна для копирования и заполнения в электронном виде на Портале государственных и муниципальных услуг (функций) Московской области, на Едином портале государственных и муниципальных услуг (функций), на официальных сайтах администрации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МФЦ в сети Интернет. По просьбе заявителя форма заявления может быть направлена на адрес его электронной почты.</w:t>
      </w:r>
    </w:p>
    <w:p w:rsidR="006C2F72" w:rsidRPr="00B94D16" w:rsidRDefault="006C2F72" w:rsidP="00B94D16">
      <w:pPr>
        <w:widowControl w:val="0"/>
        <w:numPr>
          <w:ilvl w:val="0"/>
          <w:numId w:val="30"/>
        </w:numPr>
        <w:tabs>
          <w:tab w:val="left" w:pos="1276"/>
        </w:tabs>
        <w:spacing w:after="0" w:line="240" w:lineRule="auto"/>
        <w:ind w:left="0" w:firstLine="709"/>
        <w:jc w:val="both"/>
        <w:rPr>
          <w:rFonts w:ascii="Arial" w:hAnsi="Arial" w:cs="Arial"/>
          <w:sz w:val="24"/>
          <w:szCs w:val="24"/>
        </w:rPr>
      </w:pPr>
      <w:r w:rsidRPr="00B94D16">
        <w:rPr>
          <w:rFonts w:ascii="Arial" w:hAnsi="Arial" w:cs="Arial"/>
          <w:sz w:val="24"/>
          <w:szCs w:val="24"/>
        </w:rPr>
        <w:t>При подаче заявления и прилагаемых к нему документов в администрацию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МФЦ заявитель предъявляет  оригиналы документов, указанные в подпунктах «а» - «г», «е» пункта 29 административного регламента, для сверки.</w:t>
      </w:r>
    </w:p>
    <w:p w:rsidR="006C2F72" w:rsidRPr="00B94D16" w:rsidRDefault="006C2F72" w:rsidP="00B94D16">
      <w:pPr>
        <w:widowControl w:val="0"/>
        <w:spacing w:after="0" w:line="240" w:lineRule="auto"/>
        <w:jc w:val="both"/>
        <w:rPr>
          <w:rFonts w:ascii="Arial" w:hAnsi="Arial" w:cs="Arial"/>
          <w:sz w:val="24"/>
          <w:szCs w:val="24"/>
        </w:rPr>
      </w:pPr>
    </w:p>
    <w:p w:rsidR="006C2F72" w:rsidRPr="00B94D16" w:rsidRDefault="006C2F72" w:rsidP="00B94D16">
      <w:pPr>
        <w:tabs>
          <w:tab w:val="left" w:pos="1276"/>
        </w:tabs>
        <w:autoSpaceDE w:val="0"/>
        <w:autoSpaceDN w:val="0"/>
        <w:adjustRightInd w:val="0"/>
        <w:spacing w:after="0" w:line="240" w:lineRule="auto"/>
        <w:jc w:val="center"/>
        <w:rPr>
          <w:rFonts w:ascii="Arial" w:hAnsi="Arial" w:cs="Arial"/>
          <w:b/>
          <w:sz w:val="24"/>
          <w:szCs w:val="24"/>
        </w:rPr>
      </w:pPr>
      <w:r w:rsidRPr="00B94D16">
        <w:rPr>
          <w:rFonts w:ascii="Arial" w:hAnsi="Arial" w:cs="Arial"/>
          <w:b/>
          <w:sz w:val="24"/>
          <w:szCs w:val="24"/>
        </w:rPr>
        <w:t xml:space="preserve">Исчерпывающий перечень документов, </w:t>
      </w:r>
    </w:p>
    <w:p w:rsidR="006C2F72" w:rsidRPr="00B94D16" w:rsidRDefault="006C2F72" w:rsidP="00B94D16">
      <w:pPr>
        <w:tabs>
          <w:tab w:val="left" w:pos="1276"/>
        </w:tabs>
        <w:autoSpaceDE w:val="0"/>
        <w:autoSpaceDN w:val="0"/>
        <w:adjustRightInd w:val="0"/>
        <w:spacing w:after="0" w:line="240" w:lineRule="auto"/>
        <w:jc w:val="center"/>
        <w:rPr>
          <w:rFonts w:ascii="Arial" w:hAnsi="Arial" w:cs="Arial"/>
          <w:b/>
          <w:sz w:val="24"/>
          <w:szCs w:val="24"/>
        </w:rPr>
      </w:pPr>
      <w:r w:rsidRPr="00B94D16">
        <w:rPr>
          <w:rFonts w:ascii="Arial" w:hAnsi="Arial" w:cs="Arial"/>
          <w:b/>
          <w:sz w:val="24"/>
          <w:szCs w:val="24"/>
        </w:rPr>
        <w:t>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организациях, участвующих в предоставлении муниципальных услуг, и которые заявитель вправе представить по собственной инициативе, а также способы их получения заявителем, в том числе в электронной форме, порядок их представления</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Перечень документов, необходимых для предоставления муниципальной услуги и, которые находятся в распоряжении государственных органов и иных органов и подведомственных им организациях, участвующих в предоставлении муниципальных услуг:</w:t>
      </w:r>
    </w:p>
    <w:p w:rsidR="006C2F72" w:rsidRPr="00B94D16" w:rsidRDefault="006C2F72" w:rsidP="00B94D16">
      <w:pPr>
        <w:widowControl w:val="0"/>
        <w:tabs>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а) выписка из Единого государственного реестра прав на недвижимое имущество и сделок с ним о правах отдельного лица на имевшиеся (имеющиеся) у него объекты недвижимого имущества (земельные участки, жилые дома (строения) на территории Московской области (сведения с 1997 года);</w:t>
      </w:r>
    </w:p>
    <w:p w:rsidR="006C2F72" w:rsidRPr="00B94D16" w:rsidRDefault="006C2F72" w:rsidP="00B94D16">
      <w:pPr>
        <w:spacing w:after="0" w:line="240" w:lineRule="auto"/>
        <w:ind w:firstLine="709"/>
        <w:jc w:val="both"/>
        <w:rPr>
          <w:rFonts w:ascii="Arial" w:hAnsi="Arial" w:cs="Arial"/>
          <w:sz w:val="24"/>
          <w:szCs w:val="24"/>
        </w:rPr>
      </w:pPr>
      <w:r w:rsidRPr="00B94D16">
        <w:rPr>
          <w:rFonts w:ascii="Arial" w:hAnsi="Arial" w:cs="Arial"/>
          <w:sz w:val="24"/>
          <w:szCs w:val="24"/>
        </w:rPr>
        <w:t>б) документы, содержащие сведения о детях, которые не учитываются в составе многодетной семьи, от территориального исполнительного органа государственной власти Московской области, наделенного в установленном порядке статусом органа опеки и попечительства в отношении несовершеннолетних граждан;</w:t>
      </w:r>
    </w:p>
    <w:p w:rsidR="006C2F72" w:rsidRPr="00B94D16" w:rsidRDefault="006C2F72" w:rsidP="00B94D16">
      <w:pPr>
        <w:spacing w:after="0" w:line="240" w:lineRule="auto"/>
        <w:ind w:firstLine="709"/>
        <w:jc w:val="both"/>
        <w:rPr>
          <w:rFonts w:ascii="Arial" w:hAnsi="Arial" w:cs="Arial"/>
          <w:sz w:val="24"/>
          <w:szCs w:val="24"/>
        </w:rPr>
      </w:pPr>
      <w:r w:rsidRPr="00B94D16">
        <w:rPr>
          <w:rFonts w:ascii="Arial" w:hAnsi="Arial" w:cs="Arial"/>
          <w:sz w:val="24"/>
          <w:szCs w:val="24"/>
        </w:rPr>
        <w:t>в) документы, содержащие информацию о постановке на учет и предоставлении многодетной семье земельного участка по месту жительства супруга(и) заявителя от органа местного самоуправления муниципального образования Московской области.</w:t>
      </w:r>
    </w:p>
    <w:p w:rsidR="006C2F72" w:rsidRPr="00B94D16" w:rsidRDefault="006C2F72" w:rsidP="00B94D16">
      <w:pPr>
        <w:widowControl w:val="0"/>
        <w:tabs>
          <w:tab w:val="left" w:pos="0"/>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Документы, указанные в настоящем пункте административного регламента, представляются в оригиналах.</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Заявитель вправе представить документы, указанные в пункте 34 административного регламента, в администрацию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МФЦ по собственной инициативе.</w:t>
      </w:r>
    </w:p>
    <w:p w:rsidR="006C2F72" w:rsidRPr="00B94D16" w:rsidRDefault="006C2F72" w:rsidP="00B94D16">
      <w:pPr>
        <w:widowControl w:val="0"/>
        <w:numPr>
          <w:ilvl w:val="0"/>
          <w:numId w:val="30"/>
        </w:numPr>
        <w:tabs>
          <w:tab w:val="left" w:pos="851"/>
          <w:tab w:val="left"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Администрация Волоколамского муниципального района Московской области</w:t>
      </w:r>
      <w:r w:rsidRPr="00B94D16">
        <w:rPr>
          <w:rFonts w:ascii="Arial" w:hAnsi="Arial" w:cs="Arial"/>
          <w:i/>
          <w:sz w:val="24"/>
          <w:szCs w:val="24"/>
        </w:rPr>
        <w:t>,</w:t>
      </w:r>
      <w:r w:rsidRPr="00B94D16">
        <w:rPr>
          <w:rFonts w:ascii="Arial" w:hAnsi="Arial" w:cs="Arial"/>
          <w:sz w:val="24"/>
          <w:szCs w:val="24"/>
        </w:rPr>
        <w:t xml:space="preserve"> МФЦ не вправе требовать от заявителя:</w:t>
      </w:r>
    </w:p>
    <w:p w:rsidR="006C2F72" w:rsidRPr="00B94D16" w:rsidRDefault="006C2F72" w:rsidP="00B94D16">
      <w:pPr>
        <w:widowControl w:val="0"/>
        <w:tabs>
          <w:tab w:val="left" w:pos="993"/>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C2F72" w:rsidRPr="00B94D16" w:rsidRDefault="006C2F72" w:rsidP="00B94D16">
      <w:pPr>
        <w:widowControl w:val="0"/>
        <w:tabs>
          <w:tab w:val="left" w:pos="993"/>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федеральных органов исполнительной власти, органов государственных внебюджетных фондов, исполнительных органов государственной власти субъекта Российской Федерации,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Московской области, муниципальными правовыми актами, за исключением документов, включенных в определенный частью 6 статьи 7 Федерального закона от 27.07.2010 №210-ФЗ «Об организации предоставления государственных и муниципальных услуг» перечень документов.</w:t>
      </w:r>
    </w:p>
    <w:p w:rsidR="006C2F72" w:rsidRPr="00B94D16" w:rsidRDefault="006C2F72" w:rsidP="00B94D16">
      <w:pPr>
        <w:widowControl w:val="0"/>
        <w:tabs>
          <w:tab w:val="left" w:pos="993"/>
          <w:tab w:val="left" w:pos="1276"/>
        </w:tabs>
        <w:autoSpaceDE w:val="0"/>
        <w:autoSpaceDN w:val="0"/>
        <w:adjustRightInd w:val="0"/>
        <w:spacing w:after="0" w:line="240" w:lineRule="auto"/>
        <w:ind w:firstLine="567"/>
        <w:jc w:val="both"/>
        <w:rPr>
          <w:rFonts w:ascii="Arial" w:hAnsi="Arial" w:cs="Arial"/>
          <w:sz w:val="24"/>
          <w:szCs w:val="24"/>
        </w:rPr>
      </w:pPr>
    </w:p>
    <w:p w:rsidR="006C2F72" w:rsidRPr="00B94D16" w:rsidRDefault="006C2F72" w:rsidP="00B94D16">
      <w:pPr>
        <w:widowControl w:val="0"/>
        <w:tabs>
          <w:tab w:val="left" w:pos="1276"/>
        </w:tabs>
        <w:autoSpaceDE w:val="0"/>
        <w:autoSpaceDN w:val="0"/>
        <w:adjustRightInd w:val="0"/>
        <w:spacing w:after="0" w:line="240" w:lineRule="auto"/>
        <w:jc w:val="center"/>
        <w:outlineLvl w:val="2"/>
        <w:rPr>
          <w:rFonts w:ascii="Arial" w:hAnsi="Arial" w:cs="Arial"/>
          <w:b/>
          <w:sz w:val="24"/>
          <w:szCs w:val="24"/>
        </w:rPr>
      </w:pPr>
      <w:r w:rsidRPr="00B94D16">
        <w:rPr>
          <w:rFonts w:ascii="Arial" w:hAnsi="Arial" w:cs="Arial"/>
          <w:b/>
          <w:sz w:val="24"/>
          <w:szCs w:val="24"/>
        </w:rPr>
        <w:t>Исчерпывающий перечень оснований для отказа в приеме документов, необходимых для предоставления муниципальной услуги</w:t>
      </w:r>
    </w:p>
    <w:p w:rsidR="006C2F72" w:rsidRPr="00B94D16" w:rsidRDefault="006C2F72" w:rsidP="00B94D16">
      <w:pPr>
        <w:widowControl w:val="0"/>
        <w:numPr>
          <w:ilvl w:val="0"/>
          <w:numId w:val="30"/>
        </w:numPr>
        <w:tabs>
          <w:tab w:val="left" w:pos="993"/>
          <w:tab w:val="num"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Оснований для отказа в приеме документов, необходимых для предоставления муниципальной услуги, законодательством не предусмотрено.</w:t>
      </w:r>
    </w:p>
    <w:p w:rsidR="006C2F72" w:rsidRPr="00B94D16" w:rsidRDefault="006C2F72" w:rsidP="00B94D16">
      <w:pPr>
        <w:tabs>
          <w:tab w:val="left" w:pos="1276"/>
        </w:tabs>
        <w:autoSpaceDE w:val="0"/>
        <w:autoSpaceDN w:val="0"/>
        <w:adjustRightInd w:val="0"/>
        <w:spacing w:after="0" w:line="240" w:lineRule="auto"/>
        <w:ind w:firstLine="709"/>
        <w:jc w:val="both"/>
        <w:rPr>
          <w:rFonts w:ascii="Arial" w:hAnsi="Arial" w:cs="Arial"/>
          <w:i/>
          <w:sz w:val="24"/>
          <w:szCs w:val="24"/>
        </w:rPr>
      </w:pPr>
    </w:p>
    <w:p w:rsidR="006C2F72" w:rsidRPr="00B94D16" w:rsidRDefault="006C2F72" w:rsidP="00B94D16">
      <w:pPr>
        <w:widowControl w:val="0"/>
        <w:tabs>
          <w:tab w:val="left" w:pos="1134"/>
        </w:tabs>
        <w:autoSpaceDE w:val="0"/>
        <w:autoSpaceDN w:val="0"/>
        <w:adjustRightInd w:val="0"/>
        <w:spacing w:after="0" w:line="240" w:lineRule="auto"/>
        <w:ind w:firstLine="709"/>
        <w:jc w:val="center"/>
        <w:outlineLvl w:val="2"/>
        <w:rPr>
          <w:rFonts w:ascii="Arial" w:hAnsi="Arial" w:cs="Arial"/>
          <w:b/>
          <w:sz w:val="24"/>
          <w:szCs w:val="24"/>
        </w:rPr>
      </w:pPr>
      <w:r w:rsidRPr="00B94D16">
        <w:rPr>
          <w:rFonts w:ascii="Arial" w:hAnsi="Arial" w:cs="Arial"/>
          <w:b/>
          <w:sz w:val="24"/>
          <w:szCs w:val="24"/>
        </w:rPr>
        <w:t>Исчерпывающий перечень оснований для приостановления или отказа в предоставлении муниципальной услуги</w:t>
      </w:r>
    </w:p>
    <w:p w:rsidR="006C2F72" w:rsidRPr="00B94D16" w:rsidRDefault="006C2F72" w:rsidP="00B94D16">
      <w:pPr>
        <w:widowControl w:val="0"/>
        <w:numPr>
          <w:ilvl w:val="0"/>
          <w:numId w:val="30"/>
        </w:numPr>
        <w:tabs>
          <w:tab w:val="left" w:pos="1276"/>
        </w:tabs>
        <w:spacing w:after="0" w:line="240" w:lineRule="auto"/>
        <w:ind w:left="0" w:firstLine="709"/>
        <w:jc w:val="both"/>
        <w:rPr>
          <w:rFonts w:ascii="Arial" w:hAnsi="Arial" w:cs="Arial"/>
          <w:sz w:val="24"/>
          <w:szCs w:val="24"/>
        </w:rPr>
      </w:pPr>
      <w:r w:rsidRPr="00B94D16">
        <w:rPr>
          <w:rFonts w:ascii="Arial" w:hAnsi="Arial" w:cs="Arial"/>
          <w:sz w:val="24"/>
          <w:szCs w:val="24"/>
        </w:rPr>
        <w:t>Основаниями для отказа в предоставлении муниципальной услуги являются:</w:t>
      </w:r>
    </w:p>
    <w:p w:rsidR="006C2F72" w:rsidRPr="00B94D16" w:rsidRDefault="006C2F72" w:rsidP="00B94D16">
      <w:pPr>
        <w:widowControl w:val="0"/>
        <w:tabs>
          <w:tab w:val="left" w:pos="1276"/>
        </w:tabs>
        <w:spacing w:after="0" w:line="240" w:lineRule="auto"/>
        <w:ind w:firstLine="709"/>
        <w:jc w:val="both"/>
        <w:rPr>
          <w:rFonts w:ascii="Arial" w:hAnsi="Arial" w:cs="Arial"/>
          <w:sz w:val="24"/>
          <w:szCs w:val="24"/>
        </w:rPr>
      </w:pPr>
      <w:r w:rsidRPr="00B94D16">
        <w:rPr>
          <w:rFonts w:ascii="Arial" w:hAnsi="Arial" w:cs="Arial"/>
          <w:sz w:val="24"/>
          <w:szCs w:val="24"/>
        </w:rPr>
        <w:t>1) несоответствие условиям, установленным в пункте 6 административного регламента;</w:t>
      </w:r>
    </w:p>
    <w:p w:rsidR="006C2F72" w:rsidRPr="00B94D16" w:rsidRDefault="006C2F72" w:rsidP="00B94D16">
      <w:pPr>
        <w:widowControl w:val="0"/>
        <w:tabs>
          <w:tab w:val="left" w:pos="1276"/>
        </w:tabs>
        <w:spacing w:after="0" w:line="240" w:lineRule="auto"/>
        <w:ind w:firstLine="709"/>
        <w:jc w:val="both"/>
        <w:rPr>
          <w:rFonts w:ascii="Arial" w:hAnsi="Arial" w:cs="Arial"/>
          <w:sz w:val="24"/>
          <w:szCs w:val="24"/>
        </w:rPr>
      </w:pPr>
      <w:r w:rsidRPr="00B94D16">
        <w:rPr>
          <w:rFonts w:ascii="Arial" w:hAnsi="Arial" w:cs="Arial"/>
          <w:sz w:val="24"/>
          <w:szCs w:val="24"/>
        </w:rPr>
        <w:t>2) предоставление недостоверных сведений.</w:t>
      </w:r>
    </w:p>
    <w:p w:rsidR="006C2F72" w:rsidRPr="00B94D16" w:rsidRDefault="006C2F72" w:rsidP="00B94D16">
      <w:pPr>
        <w:widowControl w:val="0"/>
        <w:numPr>
          <w:ilvl w:val="0"/>
          <w:numId w:val="30"/>
        </w:numPr>
        <w:tabs>
          <w:tab w:val="left" w:pos="1276"/>
        </w:tabs>
        <w:spacing w:after="0" w:line="240" w:lineRule="auto"/>
        <w:ind w:left="0" w:firstLine="709"/>
        <w:jc w:val="both"/>
        <w:rPr>
          <w:rFonts w:ascii="Arial" w:hAnsi="Arial" w:cs="Arial"/>
          <w:sz w:val="24"/>
          <w:szCs w:val="24"/>
        </w:rPr>
      </w:pPr>
      <w:r w:rsidRPr="00B94D16">
        <w:rPr>
          <w:rFonts w:ascii="Arial" w:hAnsi="Arial" w:cs="Arial"/>
          <w:sz w:val="24"/>
          <w:szCs w:val="24"/>
        </w:rPr>
        <w:t>Основаниями для приостановления предоставления муниципальной услуги на этапе осуществления административной процедуры по рассмотрению заявления и прилагаемых к нему документов являются:</w:t>
      </w:r>
    </w:p>
    <w:p w:rsidR="006C2F72" w:rsidRPr="00B94D16" w:rsidRDefault="006C2F72" w:rsidP="00B94D16">
      <w:pPr>
        <w:widowControl w:val="0"/>
        <w:tabs>
          <w:tab w:val="left" w:pos="1276"/>
        </w:tabs>
        <w:spacing w:after="0" w:line="240" w:lineRule="auto"/>
        <w:ind w:firstLine="709"/>
        <w:jc w:val="both"/>
        <w:rPr>
          <w:rFonts w:ascii="Arial" w:hAnsi="Arial" w:cs="Arial"/>
          <w:sz w:val="24"/>
          <w:szCs w:val="24"/>
        </w:rPr>
      </w:pPr>
      <w:r w:rsidRPr="00B94D16">
        <w:rPr>
          <w:rFonts w:ascii="Arial" w:hAnsi="Arial" w:cs="Arial"/>
          <w:sz w:val="24"/>
          <w:szCs w:val="24"/>
        </w:rPr>
        <w:t>1) нарушение требований по оформлению заявления, установленных законодательством и административным регламентом;</w:t>
      </w:r>
    </w:p>
    <w:p w:rsidR="006C2F72" w:rsidRPr="00B94D16" w:rsidRDefault="006C2F72" w:rsidP="00B94D16">
      <w:pPr>
        <w:widowControl w:val="0"/>
        <w:tabs>
          <w:tab w:val="left" w:pos="1276"/>
        </w:tabs>
        <w:spacing w:after="0" w:line="240" w:lineRule="auto"/>
        <w:ind w:firstLine="709"/>
        <w:jc w:val="both"/>
        <w:rPr>
          <w:rFonts w:ascii="Arial" w:hAnsi="Arial" w:cs="Arial"/>
          <w:color w:val="000000"/>
          <w:sz w:val="24"/>
          <w:szCs w:val="24"/>
        </w:rPr>
      </w:pPr>
      <w:r w:rsidRPr="00B94D16">
        <w:rPr>
          <w:rFonts w:ascii="Arial" w:hAnsi="Arial" w:cs="Arial"/>
          <w:color w:val="000000"/>
          <w:sz w:val="24"/>
          <w:szCs w:val="24"/>
        </w:rPr>
        <w:t>2) несоответствие комплектности прилагаемых к заявлению документов перечню документов, предусмотренных пунктом 29 административного регламента, и непредставление их оригиналов в соответствии с требованиями пункта 33 административного регламента;</w:t>
      </w:r>
    </w:p>
    <w:p w:rsidR="006C2F72" w:rsidRPr="00B94D16" w:rsidRDefault="006C2F72" w:rsidP="00B94D16">
      <w:pPr>
        <w:widowControl w:val="0"/>
        <w:autoSpaceDE w:val="0"/>
        <w:autoSpaceDN w:val="0"/>
        <w:adjustRightInd w:val="0"/>
        <w:spacing w:after="0" w:line="240" w:lineRule="auto"/>
        <w:ind w:firstLine="709"/>
        <w:jc w:val="both"/>
        <w:outlineLvl w:val="2"/>
        <w:rPr>
          <w:rFonts w:ascii="Arial" w:hAnsi="Arial" w:cs="Arial"/>
          <w:sz w:val="24"/>
          <w:szCs w:val="24"/>
        </w:rPr>
      </w:pPr>
      <w:r w:rsidRPr="00B94D16">
        <w:rPr>
          <w:rFonts w:ascii="Arial" w:hAnsi="Arial" w:cs="Arial"/>
          <w:sz w:val="24"/>
          <w:szCs w:val="24"/>
        </w:rPr>
        <w:t>3) наличие в заявлении и прилагаемых к нему документах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6C2F72" w:rsidRPr="00B94D16" w:rsidRDefault="006C2F72" w:rsidP="00B94D16">
      <w:pPr>
        <w:widowControl w:val="0"/>
        <w:tabs>
          <w:tab w:val="left" w:pos="1276"/>
        </w:tabs>
        <w:spacing w:after="0" w:line="240" w:lineRule="auto"/>
        <w:jc w:val="both"/>
        <w:rPr>
          <w:rFonts w:ascii="Arial" w:hAnsi="Arial" w:cs="Arial"/>
          <w:sz w:val="24"/>
          <w:szCs w:val="24"/>
        </w:rPr>
      </w:pPr>
    </w:p>
    <w:p w:rsidR="006C2F72" w:rsidRPr="00B94D16" w:rsidRDefault="006C2F72" w:rsidP="00B94D16">
      <w:pPr>
        <w:widowControl w:val="0"/>
        <w:tabs>
          <w:tab w:val="left" w:pos="1276"/>
        </w:tabs>
        <w:autoSpaceDE w:val="0"/>
        <w:autoSpaceDN w:val="0"/>
        <w:adjustRightInd w:val="0"/>
        <w:spacing w:after="0" w:line="240" w:lineRule="auto"/>
        <w:jc w:val="center"/>
        <w:outlineLvl w:val="2"/>
        <w:rPr>
          <w:rFonts w:ascii="Arial" w:hAnsi="Arial" w:cs="Arial"/>
          <w:b/>
          <w:sz w:val="24"/>
          <w:szCs w:val="24"/>
        </w:rPr>
      </w:pPr>
      <w:r w:rsidRPr="00B94D16">
        <w:rPr>
          <w:rFonts w:ascii="Arial" w:hAnsi="Arial" w:cs="Arial"/>
          <w:b/>
          <w:sz w:val="24"/>
          <w:szCs w:val="24"/>
        </w:rPr>
        <w:t>Перечень услуг, необходимых и обязательных 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p w:rsidR="006C2F72" w:rsidRPr="00B94D16" w:rsidRDefault="006C2F72" w:rsidP="00B94D16">
      <w:pPr>
        <w:widowControl w:val="0"/>
        <w:numPr>
          <w:ilvl w:val="0"/>
          <w:numId w:val="30"/>
        </w:numPr>
        <w:tabs>
          <w:tab w:val="left" w:pos="1276"/>
        </w:tabs>
        <w:spacing w:after="0" w:line="240" w:lineRule="auto"/>
        <w:ind w:left="0" w:firstLine="709"/>
        <w:jc w:val="both"/>
        <w:rPr>
          <w:rFonts w:ascii="Arial" w:hAnsi="Arial" w:cs="Arial"/>
          <w:sz w:val="24"/>
          <w:szCs w:val="24"/>
        </w:rPr>
      </w:pPr>
      <w:r w:rsidRPr="00B94D16">
        <w:rPr>
          <w:rFonts w:ascii="Arial" w:hAnsi="Arial" w:cs="Arial"/>
          <w:sz w:val="24"/>
          <w:szCs w:val="24"/>
        </w:rPr>
        <w:t>В целях получения муниципальной услуги заявитель за счет собственных средств обращается за выпиской из архива Государственного унитарного предприятия Московской области «Московское областное бюро технической инвентаризации» о наличии либо отсутствии объектов недвижимого имущества (земельных участков, жилых домов (строений) на праве собственности на территории Московской области (сведения до 1997 года).</w:t>
      </w:r>
    </w:p>
    <w:p w:rsidR="006C2F72" w:rsidRPr="00B94D16" w:rsidRDefault="006C2F72" w:rsidP="00B94D16">
      <w:pPr>
        <w:pStyle w:val="a"/>
        <w:spacing w:line="240" w:lineRule="auto"/>
        <w:rPr>
          <w:rFonts w:ascii="Arial" w:hAnsi="Arial" w:cs="Arial"/>
          <w:sz w:val="24"/>
          <w:szCs w:val="24"/>
        </w:rPr>
      </w:pPr>
    </w:p>
    <w:p w:rsidR="006C2F72" w:rsidRPr="00B94D16" w:rsidRDefault="006C2F72" w:rsidP="00B94D16">
      <w:pPr>
        <w:widowControl w:val="0"/>
        <w:tabs>
          <w:tab w:val="left" w:pos="1276"/>
        </w:tabs>
        <w:autoSpaceDE w:val="0"/>
        <w:autoSpaceDN w:val="0"/>
        <w:adjustRightInd w:val="0"/>
        <w:spacing w:after="0" w:line="240" w:lineRule="auto"/>
        <w:jc w:val="center"/>
        <w:outlineLvl w:val="2"/>
        <w:rPr>
          <w:rFonts w:ascii="Arial" w:hAnsi="Arial" w:cs="Arial"/>
          <w:b/>
          <w:sz w:val="24"/>
          <w:szCs w:val="24"/>
        </w:rPr>
      </w:pPr>
      <w:r w:rsidRPr="00B94D16">
        <w:rPr>
          <w:rFonts w:ascii="Arial" w:hAnsi="Arial" w:cs="Arial"/>
          <w:b/>
          <w:sz w:val="24"/>
          <w:szCs w:val="24"/>
        </w:rPr>
        <w:t>Порядок, размер и основания взимания государственной пошлины или иной платы, взимаемой за предоставление муниципальной услуги</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Муниципальная услуга предоставляется бесплатно.</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Размер платы за предоставление выписки из архива о наличии либо отсутствии объектов недвижимого имущества (земельных участков, жилых домов (строений) на праве собственности на территории Московской области (сведения до 1997 года) устанавливается Государственным унитарным предприятием Московской области «Московское областное бюро технической инвентаризации».</w:t>
      </w:r>
    </w:p>
    <w:p w:rsidR="006C2F72" w:rsidRPr="00B94D16" w:rsidRDefault="006C2F72" w:rsidP="00B94D16">
      <w:pPr>
        <w:widowControl w:val="0"/>
        <w:autoSpaceDE w:val="0"/>
        <w:autoSpaceDN w:val="0"/>
        <w:adjustRightInd w:val="0"/>
        <w:spacing w:after="0" w:line="240" w:lineRule="auto"/>
        <w:jc w:val="both"/>
        <w:rPr>
          <w:rFonts w:ascii="Arial" w:hAnsi="Arial" w:cs="Arial"/>
          <w:sz w:val="24"/>
          <w:szCs w:val="24"/>
        </w:rPr>
      </w:pPr>
    </w:p>
    <w:p w:rsidR="006C2F72" w:rsidRPr="00B94D16" w:rsidRDefault="006C2F72" w:rsidP="00B94D16">
      <w:pPr>
        <w:autoSpaceDE w:val="0"/>
        <w:autoSpaceDN w:val="0"/>
        <w:adjustRightInd w:val="0"/>
        <w:spacing w:after="0" w:line="240" w:lineRule="auto"/>
        <w:jc w:val="center"/>
        <w:rPr>
          <w:rFonts w:ascii="Arial" w:hAnsi="Arial" w:cs="Arial"/>
          <w:b/>
          <w:sz w:val="24"/>
          <w:szCs w:val="24"/>
        </w:rPr>
      </w:pPr>
      <w:r w:rsidRPr="00B94D16">
        <w:rPr>
          <w:rFonts w:ascii="Arial" w:hAnsi="Arial" w:cs="Arial"/>
          <w:b/>
          <w:sz w:val="24"/>
          <w:szCs w:val="24"/>
        </w:rPr>
        <w:t>Максимальный срок ожидания в очереди при подаче запроса о предоставлении государственной услуги, услуги организации, участвующей в предоставлении государственной услуги, и при получении результата предоставления таких услуг</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Максимальное время ожидания в очереди при подаче заявителем заявления и прилагаемых к нему документов посредством личного обращения составляет 15 минут.</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Срок ожидания в очереди при получении заявителем результата предоставления муниципальной услуги не должен превышать 15 минут.</w:t>
      </w:r>
    </w:p>
    <w:p w:rsidR="006C2F72" w:rsidRPr="00B94D16" w:rsidRDefault="006C2F72" w:rsidP="00B94D16">
      <w:pPr>
        <w:widowControl w:val="0"/>
        <w:autoSpaceDE w:val="0"/>
        <w:autoSpaceDN w:val="0"/>
        <w:adjustRightInd w:val="0"/>
        <w:spacing w:after="0" w:line="240" w:lineRule="auto"/>
        <w:jc w:val="both"/>
        <w:rPr>
          <w:rFonts w:ascii="Arial" w:hAnsi="Arial" w:cs="Arial"/>
          <w:sz w:val="24"/>
          <w:szCs w:val="24"/>
        </w:rPr>
      </w:pPr>
    </w:p>
    <w:p w:rsidR="006C2F72" w:rsidRPr="00B94D16" w:rsidRDefault="006C2F72" w:rsidP="00B94D16">
      <w:pPr>
        <w:widowControl w:val="0"/>
        <w:tabs>
          <w:tab w:val="left" w:pos="1276"/>
        </w:tabs>
        <w:autoSpaceDE w:val="0"/>
        <w:autoSpaceDN w:val="0"/>
        <w:adjustRightInd w:val="0"/>
        <w:spacing w:after="0" w:line="240" w:lineRule="auto"/>
        <w:jc w:val="center"/>
        <w:outlineLvl w:val="2"/>
        <w:rPr>
          <w:rFonts w:ascii="Arial" w:hAnsi="Arial" w:cs="Arial"/>
          <w:b/>
          <w:sz w:val="24"/>
          <w:szCs w:val="24"/>
        </w:rPr>
      </w:pPr>
      <w:r w:rsidRPr="00B94D16">
        <w:rPr>
          <w:rFonts w:ascii="Arial" w:hAnsi="Arial" w:cs="Arial"/>
          <w:b/>
          <w:sz w:val="24"/>
          <w:szCs w:val="24"/>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перечнем документов, необходимых для предоставления муниципальной услуги, и образцами их заполнения</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Предоставление муниципальной услуги осуществляется в специально выделенных для этих целей помещениях приема и выдачи документов администрации Волоколамского муниципального района Московской области</w:t>
      </w:r>
      <w:r w:rsidRPr="00B94D16">
        <w:rPr>
          <w:rFonts w:ascii="Arial" w:hAnsi="Arial" w:cs="Arial"/>
          <w:i/>
          <w:sz w:val="24"/>
          <w:szCs w:val="24"/>
        </w:rPr>
        <w:t>,</w:t>
      </w:r>
      <w:r w:rsidRPr="00B94D16">
        <w:rPr>
          <w:rFonts w:ascii="Arial" w:hAnsi="Arial" w:cs="Arial"/>
          <w:sz w:val="24"/>
          <w:szCs w:val="24"/>
        </w:rPr>
        <w:t xml:space="preserve"> МФЦ </w:t>
      </w:r>
      <w:r w:rsidRPr="00B94D16">
        <w:rPr>
          <w:rFonts w:ascii="Arial" w:eastAsia="PMingLiU" w:hAnsi="Arial" w:cs="Arial"/>
          <w:bCs/>
          <w:sz w:val="24"/>
          <w:szCs w:val="24"/>
        </w:rPr>
        <w:t xml:space="preserve">(далее </w:t>
      </w:r>
      <w:r w:rsidRPr="00B94D16">
        <w:rPr>
          <w:rFonts w:ascii="Arial" w:eastAsia="PMingLiU" w:hAnsi="Arial" w:cs="Arial"/>
          <w:bCs/>
          <w:i/>
          <w:sz w:val="24"/>
          <w:szCs w:val="24"/>
        </w:rPr>
        <w:t>–</w:t>
      </w:r>
      <w:r w:rsidRPr="00B94D16">
        <w:rPr>
          <w:rFonts w:ascii="Arial" w:hAnsi="Arial" w:cs="Arial"/>
          <w:sz w:val="24"/>
          <w:szCs w:val="24"/>
        </w:rPr>
        <w:t xml:space="preserve"> помещения)</w:t>
      </w:r>
      <w:r w:rsidRPr="00B94D16">
        <w:rPr>
          <w:rFonts w:ascii="Arial" w:eastAsia="PMingLiU" w:hAnsi="Arial" w:cs="Arial"/>
          <w:bCs/>
          <w:i/>
          <w:sz w:val="24"/>
          <w:szCs w:val="24"/>
        </w:rPr>
        <w:t>.</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Для заявителей должно быть обеспечено удобство с точки зрения пешеходной доступности от остановок общественного транспорта. Путь от остановок общественного транспорта до помещений должен быть оборудован соответствующими информационными указателями.</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В случае если имеется возможность организации стоянки (парковки) возле здания (строения), в котором размещено помещение, организовывается стоянка (парковка) для личного автомобильного транспорта. За пользование стоянкой (парковкой) для личного автомобильного транспорта плата с заявителей не взимается.</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 xml:space="preserve"> 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 xml:space="preserve">Вход в здание (строение), в котором размещено помещение, должен обеспечивать свободный доступ заявителей, быть оборудован удобной лестницей с поручнями, широкими проходами, а также пандусами для передвижения кресел-колясок. </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В здании (строении), в котором размещено помещение, рядом со входом должна быть размещена информационная табличка (вывеска), содержащая следующую информацию:</w:t>
      </w:r>
    </w:p>
    <w:p w:rsidR="006C2F72" w:rsidRPr="00B94D16" w:rsidRDefault="006C2F72" w:rsidP="00B94D16">
      <w:pPr>
        <w:widowControl w:val="0"/>
        <w:shd w:val="clear" w:color="auto" w:fill="FFFFFF"/>
        <w:tabs>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наименование администрации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МФЦ;</w:t>
      </w:r>
    </w:p>
    <w:p w:rsidR="006C2F72" w:rsidRPr="00B94D16" w:rsidRDefault="006C2F72" w:rsidP="00B94D16">
      <w:pPr>
        <w:widowControl w:val="0"/>
        <w:shd w:val="clear" w:color="auto" w:fill="FFFFFF"/>
        <w:tabs>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место нахождения и юридический адрес администрации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МФЦ;</w:t>
      </w:r>
    </w:p>
    <w:p w:rsidR="006C2F72" w:rsidRPr="00B94D16" w:rsidRDefault="006C2F72" w:rsidP="00B94D16">
      <w:pPr>
        <w:widowControl w:val="0"/>
        <w:shd w:val="clear" w:color="auto" w:fill="FFFFFF"/>
        <w:tabs>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режим работы администрации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МФЦ;</w:t>
      </w:r>
    </w:p>
    <w:p w:rsidR="006C2F72" w:rsidRPr="00B94D16" w:rsidRDefault="006C2F72" w:rsidP="00B94D16">
      <w:pPr>
        <w:widowControl w:val="0"/>
        <w:shd w:val="clear" w:color="auto" w:fill="FFFFFF"/>
        <w:tabs>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номера телефонов для справок администрации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МФЦ;</w:t>
      </w:r>
    </w:p>
    <w:p w:rsidR="006C2F72" w:rsidRPr="00B94D16" w:rsidRDefault="006C2F72" w:rsidP="00B94D16">
      <w:pPr>
        <w:widowControl w:val="0"/>
        <w:shd w:val="clear" w:color="auto" w:fill="FFFFFF"/>
        <w:tabs>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адреса официальных сайтов администрации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МФЦ.</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Фасад здания (строения), в котором размещено помещение, должен быть оборудован осветительными приборами, позволяющими посетителям ознакомиться с информационными табличками.</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142" w:firstLine="567"/>
        <w:jc w:val="both"/>
        <w:rPr>
          <w:rFonts w:ascii="Arial" w:hAnsi="Arial" w:cs="Arial"/>
          <w:sz w:val="24"/>
          <w:szCs w:val="24"/>
        </w:rPr>
      </w:pPr>
      <w:r w:rsidRPr="00B94D16">
        <w:rPr>
          <w:rFonts w:ascii="Arial" w:hAnsi="Arial" w:cs="Arial"/>
          <w:sz w:val="24"/>
          <w:szCs w:val="24"/>
        </w:rPr>
        <w:t>Помещения должны предусматривать места для ожидания, информирования и приема заявителей.</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142" w:firstLine="567"/>
        <w:jc w:val="both"/>
        <w:rPr>
          <w:rFonts w:ascii="Arial" w:hAnsi="Arial" w:cs="Arial"/>
          <w:sz w:val="24"/>
          <w:szCs w:val="24"/>
        </w:rPr>
      </w:pPr>
      <w:r w:rsidRPr="00B94D16">
        <w:rPr>
          <w:rFonts w:ascii="Arial" w:hAnsi="Arial" w:cs="Arial"/>
          <w:sz w:val="24"/>
          <w:szCs w:val="24"/>
        </w:rPr>
        <w:t>В местах для информирования должен быть обеспечен доступ заявителей для ознакомления с информацией не только в часы приема заявлений, но и в рабочее время, когда прием заявителей не ведется.</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142" w:firstLine="567"/>
        <w:jc w:val="both"/>
        <w:rPr>
          <w:rFonts w:ascii="Arial" w:hAnsi="Arial" w:cs="Arial"/>
          <w:sz w:val="24"/>
          <w:szCs w:val="24"/>
        </w:rPr>
      </w:pPr>
      <w:r w:rsidRPr="00B94D16">
        <w:rPr>
          <w:rFonts w:ascii="Arial" w:hAnsi="Arial" w:cs="Arial"/>
          <w:sz w:val="24"/>
          <w:szCs w:val="24"/>
        </w:rPr>
        <w:t>В помещениях организуется работа справочных окон, в количестве, обеспечивающем потребности заявителей, но не менее одного.</w:t>
      </w:r>
    </w:p>
    <w:p w:rsidR="006C2F72" w:rsidRPr="00B94D16" w:rsidRDefault="006C2F72" w:rsidP="00B94D16">
      <w:pPr>
        <w:widowControl w:val="0"/>
        <w:numPr>
          <w:ilvl w:val="0"/>
          <w:numId w:val="30"/>
        </w:numPr>
        <w:tabs>
          <w:tab w:val="left" w:pos="0"/>
          <w:tab w:val="left" w:pos="1276"/>
          <w:tab w:val="num" w:pos="1418"/>
        </w:tabs>
        <w:autoSpaceDE w:val="0"/>
        <w:autoSpaceDN w:val="0"/>
        <w:adjustRightInd w:val="0"/>
        <w:spacing w:after="0" w:line="240" w:lineRule="auto"/>
        <w:ind w:left="142" w:firstLine="567"/>
        <w:jc w:val="both"/>
        <w:rPr>
          <w:rFonts w:ascii="Arial" w:hAnsi="Arial" w:cs="Arial"/>
          <w:sz w:val="24"/>
          <w:szCs w:val="24"/>
        </w:rPr>
      </w:pPr>
      <w:r w:rsidRPr="00B94D16">
        <w:rPr>
          <w:rFonts w:ascii="Arial" w:hAnsi="Arial" w:cs="Arial"/>
          <w:sz w:val="24"/>
          <w:szCs w:val="24"/>
        </w:rPr>
        <w:t>Характеристики помещений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6C2F72" w:rsidRPr="00B94D16" w:rsidRDefault="006C2F72" w:rsidP="00B94D16">
      <w:pPr>
        <w:widowControl w:val="0"/>
        <w:numPr>
          <w:ilvl w:val="0"/>
          <w:numId w:val="30"/>
        </w:numPr>
        <w:tabs>
          <w:tab w:val="left" w:pos="0"/>
          <w:tab w:val="left" w:pos="1276"/>
          <w:tab w:val="num" w:pos="1418"/>
        </w:tabs>
        <w:autoSpaceDE w:val="0"/>
        <w:autoSpaceDN w:val="0"/>
        <w:adjustRightInd w:val="0"/>
        <w:spacing w:before="60" w:after="60" w:line="240" w:lineRule="auto"/>
        <w:ind w:left="142" w:firstLine="567"/>
        <w:jc w:val="both"/>
        <w:rPr>
          <w:rFonts w:ascii="Arial" w:hAnsi="Arial" w:cs="Arial"/>
          <w:sz w:val="24"/>
          <w:szCs w:val="24"/>
        </w:rPr>
      </w:pPr>
      <w:r w:rsidRPr="00B94D16">
        <w:rPr>
          <w:rFonts w:ascii="Arial" w:hAnsi="Arial" w:cs="Arial"/>
          <w:sz w:val="24"/>
          <w:szCs w:val="24"/>
        </w:rPr>
        <w:t>Помещения оборудуются стендами (стойками), содержащими информацию о порядке предоставления муниципальных услуг.</w:t>
      </w:r>
    </w:p>
    <w:p w:rsidR="006C2F72" w:rsidRPr="00B94D16" w:rsidRDefault="006C2F72" w:rsidP="00B94D16">
      <w:pPr>
        <w:widowControl w:val="0"/>
        <w:numPr>
          <w:ilvl w:val="0"/>
          <w:numId w:val="30"/>
        </w:numPr>
        <w:tabs>
          <w:tab w:val="left" w:pos="0"/>
          <w:tab w:val="left" w:pos="1276"/>
          <w:tab w:val="num" w:pos="1418"/>
        </w:tabs>
        <w:autoSpaceDE w:val="0"/>
        <w:autoSpaceDN w:val="0"/>
        <w:adjustRightInd w:val="0"/>
        <w:spacing w:before="60" w:after="60" w:line="240" w:lineRule="auto"/>
        <w:ind w:left="142" w:firstLine="567"/>
        <w:jc w:val="both"/>
        <w:rPr>
          <w:rFonts w:ascii="Arial" w:hAnsi="Arial" w:cs="Arial"/>
          <w:sz w:val="24"/>
          <w:szCs w:val="24"/>
        </w:rPr>
      </w:pPr>
      <w:r w:rsidRPr="00B94D16">
        <w:rPr>
          <w:rFonts w:ascii="Arial" w:hAnsi="Arial" w:cs="Arial"/>
          <w:sz w:val="24"/>
          <w:szCs w:val="24"/>
        </w:rPr>
        <w:t>Помещения могут быть оборудованы информационными табло, предоставляющими информацию о порядке предоставления муниципальной услуги (включая трансляцию видеороликов, разъясняющих порядок предоставления муниципальных услуг), а также регулирующими поток «электронной очереди». Информация на табло может выводиться в виде бегущей строки.</w:t>
      </w:r>
    </w:p>
    <w:p w:rsidR="006C2F72" w:rsidRPr="00B94D16" w:rsidRDefault="006C2F72" w:rsidP="00B94D16">
      <w:pPr>
        <w:widowControl w:val="0"/>
        <w:numPr>
          <w:ilvl w:val="0"/>
          <w:numId w:val="30"/>
        </w:numPr>
        <w:tabs>
          <w:tab w:val="left" w:pos="0"/>
          <w:tab w:val="left" w:pos="1276"/>
          <w:tab w:val="num" w:pos="1418"/>
        </w:tabs>
        <w:autoSpaceDE w:val="0"/>
        <w:autoSpaceDN w:val="0"/>
        <w:adjustRightInd w:val="0"/>
        <w:spacing w:before="60" w:after="60" w:line="240" w:lineRule="auto"/>
        <w:ind w:left="142" w:firstLine="567"/>
        <w:jc w:val="both"/>
        <w:rPr>
          <w:rFonts w:ascii="Arial" w:hAnsi="Arial" w:cs="Arial"/>
          <w:sz w:val="24"/>
          <w:szCs w:val="24"/>
        </w:rPr>
      </w:pPr>
      <w:r w:rsidRPr="00B94D16">
        <w:rPr>
          <w:rFonts w:ascii="Arial" w:hAnsi="Arial" w:cs="Arial"/>
          <w:sz w:val="24"/>
          <w:szCs w:val="24"/>
        </w:rPr>
        <w:t>Информационные табло размещаются рядом со входом в помещения таким образом, чтобы обеспечить видимость максимально возможному количеству заявителей.</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142" w:firstLine="567"/>
        <w:jc w:val="both"/>
        <w:rPr>
          <w:rFonts w:ascii="Arial" w:hAnsi="Arial" w:cs="Arial"/>
          <w:sz w:val="24"/>
          <w:szCs w:val="24"/>
        </w:rPr>
      </w:pPr>
      <w:r w:rsidRPr="00B94D16">
        <w:rPr>
          <w:rFonts w:ascii="Arial" w:hAnsi="Arial" w:cs="Arial"/>
          <w:sz w:val="24"/>
          <w:szCs w:val="24"/>
        </w:rPr>
        <w:t>В местах для ожидания устанавливаются стулья (кресельные секции, кресла) для заявителей.</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142" w:firstLine="567"/>
        <w:jc w:val="both"/>
        <w:rPr>
          <w:rFonts w:ascii="Arial" w:hAnsi="Arial" w:cs="Arial"/>
          <w:sz w:val="24"/>
          <w:szCs w:val="24"/>
        </w:rPr>
      </w:pPr>
      <w:r w:rsidRPr="00B94D16">
        <w:rPr>
          <w:rFonts w:ascii="Arial" w:eastAsia="PMingLiU" w:hAnsi="Arial" w:cs="Arial"/>
          <w:sz w:val="24"/>
          <w:szCs w:val="24"/>
        </w:rPr>
        <w:t xml:space="preserve">В помещениях выделяется место для оформления документов, предусматривающее столы (стойки) с бланками заявлений и канцелярскими принадлежностями. </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142" w:firstLine="567"/>
        <w:jc w:val="both"/>
        <w:rPr>
          <w:rFonts w:ascii="Arial" w:hAnsi="Arial" w:cs="Arial"/>
          <w:sz w:val="24"/>
          <w:szCs w:val="24"/>
        </w:rPr>
      </w:pPr>
      <w:r w:rsidRPr="00B94D16">
        <w:rPr>
          <w:rFonts w:ascii="Arial" w:eastAsia="PMingLiU" w:hAnsi="Arial" w:cs="Arial"/>
          <w:sz w:val="24"/>
          <w:szCs w:val="24"/>
        </w:rPr>
        <w:t>В помещениях могут быть размещены многофункциональные платежные терминалы, мини-офисы кредитных учреждений по приему платы за предоставление муниципальных услуг.</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142" w:firstLine="567"/>
        <w:jc w:val="both"/>
        <w:rPr>
          <w:rFonts w:ascii="Arial" w:hAnsi="Arial" w:cs="Arial"/>
          <w:sz w:val="24"/>
          <w:szCs w:val="24"/>
        </w:rPr>
      </w:pPr>
      <w:r w:rsidRPr="00B94D16">
        <w:rPr>
          <w:rFonts w:ascii="Arial" w:hAnsi="Arial" w:cs="Arial"/>
          <w:sz w:val="24"/>
          <w:szCs w:val="24"/>
        </w:rPr>
        <w:t>Информация о фамилии, имени, отчестве и должности специалиста администрации Волоколамского муниципального района Московской области, МФЦ должна быть размещена на личной информационной табличке и на рабочем месте специалиста.</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142" w:firstLine="567"/>
        <w:jc w:val="both"/>
        <w:rPr>
          <w:rFonts w:ascii="Arial" w:hAnsi="Arial" w:cs="Arial"/>
          <w:sz w:val="24"/>
          <w:szCs w:val="24"/>
        </w:rPr>
      </w:pPr>
      <w:r w:rsidRPr="00B94D16">
        <w:rPr>
          <w:rFonts w:ascii="Arial" w:hAnsi="Arial" w:cs="Arial"/>
          <w:sz w:val="24"/>
          <w:szCs w:val="24"/>
        </w:rPr>
        <w:t>Для заявителя, находящегося на приеме, должно быть предусмотрено место для раскладки документов.</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142" w:firstLine="567"/>
        <w:jc w:val="both"/>
        <w:rPr>
          <w:rFonts w:ascii="Arial" w:hAnsi="Arial" w:cs="Arial"/>
          <w:sz w:val="24"/>
          <w:szCs w:val="24"/>
        </w:rPr>
      </w:pPr>
      <w:r w:rsidRPr="00B94D16">
        <w:rPr>
          <w:rFonts w:ascii="Arial" w:hAnsi="Arial" w:cs="Arial"/>
          <w:sz w:val="24"/>
          <w:szCs w:val="24"/>
        </w:rPr>
        <w:t>В помещениях организуется работа всех окон (кабинетов), в которых осуществляется прием и выдача документов.</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142" w:firstLine="567"/>
        <w:jc w:val="both"/>
        <w:rPr>
          <w:rFonts w:ascii="Arial" w:hAnsi="Arial" w:cs="Arial"/>
          <w:sz w:val="24"/>
          <w:szCs w:val="24"/>
        </w:rPr>
      </w:pPr>
      <w:r w:rsidRPr="00B94D16">
        <w:rPr>
          <w:rFonts w:ascii="Arial" w:hAnsi="Arial" w:cs="Arial"/>
          <w:sz w:val="24"/>
          <w:szCs w:val="24"/>
        </w:rPr>
        <w:t>Прием документов, необходимых для предоставления муниципальной услуги</w:t>
      </w:r>
      <w:r w:rsidRPr="00B94D16">
        <w:rPr>
          <w:rFonts w:ascii="Arial" w:hAnsi="Arial" w:cs="Arial"/>
          <w:bCs/>
          <w:sz w:val="24"/>
          <w:szCs w:val="24"/>
        </w:rPr>
        <w:t>, и выдача документов, при наличии возможности, должны осуществляться в разных окнах (кабинетах).</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В помещениях размещается абонентский ящик, а также стенд по антикоррупционной тематике. Кроме того, в помещениях могут распространяться иные материалы (брошюры, сборники) по антикоррупционной тематике.</w:t>
      </w:r>
    </w:p>
    <w:p w:rsidR="006C2F72" w:rsidRPr="00B94D16" w:rsidRDefault="006C2F72" w:rsidP="00B94D16">
      <w:pPr>
        <w:widowControl w:val="0"/>
        <w:autoSpaceDE w:val="0"/>
        <w:autoSpaceDN w:val="0"/>
        <w:adjustRightInd w:val="0"/>
        <w:spacing w:after="0" w:line="240" w:lineRule="auto"/>
        <w:ind w:left="709"/>
        <w:jc w:val="both"/>
        <w:rPr>
          <w:rFonts w:ascii="Arial" w:hAnsi="Arial" w:cs="Arial"/>
          <w:sz w:val="24"/>
          <w:szCs w:val="24"/>
        </w:rPr>
      </w:pPr>
    </w:p>
    <w:p w:rsidR="006C2F72" w:rsidRPr="00B94D16" w:rsidRDefault="006C2F72" w:rsidP="00B94D16">
      <w:pPr>
        <w:widowControl w:val="0"/>
        <w:tabs>
          <w:tab w:val="left" w:pos="1276"/>
        </w:tabs>
        <w:autoSpaceDE w:val="0"/>
        <w:autoSpaceDN w:val="0"/>
        <w:adjustRightInd w:val="0"/>
        <w:spacing w:after="0" w:line="240" w:lineRule="auto"/>
        <w:jc w:val="center"/>
        <w:outlineLvl w:val="2"/>
        <w:rPr>
          <w:rFonts w:ascii="Arial" w:hAnsi="Arial" w:cs="Arial"/>
          <w:b/>
          <w:sz w:val="24"/>
          <w:szCs w:val="24"/>
        </w:rPr>
      </w:pPr>
      <w:r w:rsidRPr="00B94D16">
        <w:rPr>
          <w:rFonts w:ascii="Arial" w:hAnsi="Arial" w:cs="Arial"/>
          <w:b/>
          <w:sz w:val="24"/>
          <w:szCs w:val="24"/>
        </w:rPr>
        <w:t>Показатели доступности и качества муниципальной услуги (возможность получения информации о ходе предоставления муниципальной услуги, возможность получения услуги в электронной форме или в МФЦ)</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Показателями доступности и качества муниципальной услуги являются:</w:t>
      </w:r>
    </w:p>
    <w:p w:rsidR="006C2F72" w:rsidRPr="00B94D16" w:rsidRDefault="006C2F72" w:rsidP="00B94D16">
      <w:pPr>
        <w:widowControl w:val="0"/>
        <w:tabs>
          <w:tab w:val="left" w:pos="1134"/>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достоверность предоставляемой заявителям информации;</w:t>
      </w:r>
    </w:p>
    <w:p w:rsidR="006C2F72" w:rsidRPr="00B94D16" w:rsidRDefault="006C2F72" w:rsidP="00B94D16">
      <w:pPr>
        <w:widowControl w:val="0"/>
        <w:tabs>
          <w:tab w:val="left" w:pos="1134"/>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полнота информирования заявителей;</w:t>
      </w:r>
    </w:p>
    <w:p w:rsidR="006C2F72" w:rsidRPr="00B94D16" w:rsidRDefault="006C2F72" w:rsidP="00B94D16">
      <w:pPr>
        <w:widowControl w:val="0"/>
        <w:tabs>
          <w:tab w:val="left" w:pos="1134"/>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наглядность форм предоставляемой информации об административных процедурах;</w:t>
      </w:r>
    </w:p>
    <w:p w:rsidR="006C2F72" w:rsidRPr="00B94D16" w:rsidRDefault="006C2F72" w:rsidP="00B94D16">
      <w:pPr>
        <w:widowControl w:val="0"/>
        <w:tabs>
          <w:tab w:val="left" w:pos="1134"/>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удобство и доступность получения информации заявителями о порядке предоставления муниципальной услуги;</w:t>
      </w:r>
    </w:p>
    <w:p w:rsidR="006C2F72" w:rsidRPr="00B94D16" w:rsidRDefault="006C2F72" w:rsidP="00B94D16">
      <w:pPr>
        <w:widowControl w:val="0"/>
        <w:tabs>
          <w:tab w:val="left" w:pos="1134"/>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соблюдение сроков исполнения отдельных административных процедур и предоставления муниципальной услуги в целом;</w:t>
      </w:r>
    </w:p>
    <w:p w:rsidR="006C2F72" w:rsidRPr="00B94D16" w:rsidRDefault="006C2F72" w:rsidP="00B94D16">
      <w:pPr>
        <w:widowControl w:val="0"/>
        <w:tabs>
          <w:tab w:val="left" w:pos="1134"/>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соблюдение требований к размеру платы за предоставление муниципальной услуги;</w:t>
      </w:r>
    </w:p>
    <w:p w:rsidR="006C2F72" w:rsidRPr="00B94D16" w:rsidRDefault="006C2F72" w:rsidP="00B94D16">
      <w:pPr>
        <w:widowControl w:val="0"/>
        <w:tabs>
          <w:tab w:val="left" w:pos="1134"/>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соблюдений требований стандарта предоставления муниципальной услуги;</w:t>
      </w:r>
    </w:p>
    <w:p w:rsidR="006C2F72" w:rsidRPr="00B94D16" w:rsidRDefault="006C2F72" w:rsidP="00B94D16">
      <w:pPr>
        <w:widowControl w:val="0"/>
        <w:tabs>
          <w:tab w:val="left" w:pos="1134"/>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отсутствие жалоб на решения, действия (бездействие) администрации Волоколамского муниципального района Московской области, а также его должностных лиц, муниципальных служащих, в ходе предоставления муниципальной услуги;</w:t>
      </w:r>
    </w:p>
    <w:p w:rsidR="006C2F72" w:rsidRPr="00B94D16" w:rsidRDefault="006C2F72" w:rsidP="00B94D16">
      <w:pPr>
        <w:widowControl w:val="0"/>
        <w:tabs>
          <w:tab w:val="left" w:pos="1134"/>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полнота и актуальность информации о порядке предоставления муниципальной услуги.</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При получении муниципальной услуги заявитель осуществляет не более 2 взаимодействий с должностными лицами администрации Волоколамского муниципального района Московской области, МФЦ в том числе:</w:t>
      </w:r>
    </w:p>
    <w:p w:rsidR="006C2F72" w:rsidRPr="00B94D16" w:rsidRDefault="006C2F72" w:rsidP="00B94D16">
      <w:pPr>
        <w:widowControl w:val="0"/>
        <w:tabs>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 при подаче заявления и прилагаемых к нему документов в администрацию Волоколамского муниципального района Московской области, МФЦ;</w:t>
      </w:r>
    </w:p>
    <w:p w:rsidR="006C2F72" w:rsidRPr="00B94D16" w:rsidRDefault="006C2F72" w:rsidP="00B94D16">
      <w:pPr>
        <w:widowControl w:val="0"/>
        <w:tabs>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 при получении результата предоставления муниципальной услуги в администрацию Волоколамского муниципального района Московской области, МФЦ.</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Продолжительность каждого взаимодействия не должна превышать 15</w:t>
      </w:r>
      <w:r w:rsidRPr="00B94D16">
        <w:rPr>
          <w:rFonts w:ascii="Arial" w:hAnsi="Arial" w:cs="Arial"/>
          <w:i/>
          <w:sz w:val="24"/>
          <w:szCs w:val="24"/>
        </w:rPr>
        <w:t xml:space="preserve"> </w:t>
      </w:r>
      <w:r w:rsidRPr="00B94D16">
        <w:rPr>
          <w:rFonts w:ascii="Arial" w:hAnsi="Arial" w:cs="Arial"/>
          <w:sz w:val="24"/>
          <w:szCs w:val="24"/>
        </w:rPr>
        <w:t>минут.</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709"/>
        <w:jc w:val="both"/>
        <w:rPr>
          <w:rFonts w:ascii="Arial" w:hAnsi="Arial" w:cs="Arial"/>
          <w:i/>
          <w:sz w:val="24"/>
          <w:szCs w:val="24"/>
        </w:rPr>
      </w:pPr>
      <w:r w:rsidRPr="00B94D16">
        <w:rPr>
          <w:rFonts w:ascii="Arial" w:hAnsi="Arial" w:cs="Arial"/>
          <w:sz w:val="24"/>
          <w:szCs w:val="24"/>
        </w:rPr>
        <w:t>Заявителю предоставляется возможность получения муниципальной услуги по принципу «одного окна», в том числе на базе МФЦ.</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Заявителю предоставляется возможность получения информации о ходе предоставления муниципальной услуги на официальном сайте администрации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МФЦ</w:t>
      </w:r>
      <w:r w:rsidRPr="00B94D16">
        <w:rPr>
          <w:rFonts w:ascii="Arial" w:hAnsi="Arial" w:cs="Arial"/>
          <w:i/>
          <w:sz w:val="24"/>
          <w:szCs w:val="24"/>
        </w:rPr>
        <w:t xml:space="preserve"> </w:t>
      </w:r>
      <w:r w:rsidRPr="00B94D16">
        <w:rPr>
          <w:rFonts w:ascii="Arial" w:hAnsi="Arial" w:cs="Arial"/>
          <w:sz w:val="24"/>
          <w:szCs w:val="24"/>
        </w:rPr>
        <w:t>в сети Интернет, а также посредством Портала государственных и муниципальных услуг (функций) Московской области, Единого портала государственных и муниципальных услуг (функций).</w:t>
      </w:r>
    </w:p>
    <w:p w:rsidR="006C2F72" w:rsidRPr="00B94D16" w:rsidRDefault="006C2F72" w:rsidP="00B94D16">
      <w:pPr>
        <w:widowControl w:val="0"/>
        <w:tabs>
          <w:tab w:val="num" w:pos="993"/>
          <w:tab w:val="left" w:pos="1276"/>
        </w:tabs>
        <w:autoSpaceDE w:val="0"/>
        <w:autoSpaceDN w:val="0"/>
        <w:adjustRightInd w:val="0"/>
        <w:spacing w:after="0" w:line="240" w:lineRule="auto"/>
        <w:ind w:firstLine="568"/>
        <w:jc w:val="center"/>
        <w:outlineLvl w:val="2"/>
        <w:rPr>
          <w:rFonts w:ascii="Arial" w:hAnsi="Arial" w:cs="Arial"/>
          <w:sz w:val="24"/>
          <w:szCs w:val="24"/>
        </w:rPr>
      </w:pPr>
    </w:p>
    <w:p w:rsidR="006C2F72" w:rsidRPr="00B94D16" w:rsidRDefault="006C2F72" w:rsidP="00B94D16">
      <w:pPr>
        <w:widowControl w:val="0"/>
        <w:tabs>
          <w:tab w:val="left" w:pos="1276"/>
        </w:tabs>
        <w:autoSpaceDE w:val="0"/>
        <w:autoSpaceDN w:val="0"/>
        <w:adjustRightInd w:val="0"/>
        <w:spacing w:after="0" w:line="240" w:lineRule="auto"/>
        <w:jc w:val="center"/>
        <w:outlineLvl w:val="2"/>
        <w:rPr>
          <w:rFonts w:ascii="Arial" w:hAnsi="Arial" w:cs="Arial"/>
          <w:sz w:val="24"/>
          <w:szCs w:val="24"/>
        </w:rPr>
      </w:pPr>
      <w:r w:rsidRPr="00B94D16">
        <w:rPr>
          <w:rFonts w:ascii="Arial" w:hAnsi="Arial" w:cs="Arial"/>
          <w:b/>
          <w:sz w:val="24"/>
          <w:szCs w:val="24"/>
        </w:rPr>
        <w:t>Иные требования, в том числе учитывающие особенности предоставления</w:t>
      </w:r>
      <w:r w:rsidRPr="00B94D16">
        <w:rPr>
          <w:rFonts w:ascii="Arial" w:hAnsi="Arial" w:cs="Arial"/>
          <w:sz w:val="24"/>
          <w:szCs w:val="24"/>
        </w:rPr>
        <w:t xml:space="preserve"> </w:t>
      </w:r>
      <w:r w:rsidRPr="00B94D16">
        <w:rPr>
          <w:rFonts w:ascii="Arial" w:hAnsi="Arial" w:cs="Arial"/>
          <w:b/>
          <w:sz w:val="24"/>
          <w:szCs w:val="24"/>
        </w:rPr>
        <w:t>муниципальной услуги по принципу «одного окна» на базе МФЦ и особенности предоставления муниципальной услуги в электронной форме</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Организация предоставления муниципальной услуги осуществляется по принципу «одного окна» на базе МФЦ посредством личного обращения заявителя. При предоставлении муниципальной услуги универсальными специалистами МФЦ исполняются следующие административные процедуры:</w:t>
      </w:r>
    </w:p>
    <w:p w:rsidR="006C2F72" w:rsidRPr="00B94D16" w:rsidRDefault="006C2F72" w:rsidP="00B94D16">
      <w:pPr>
        <w:widowControl w:val="0"/>
        <w:tabs>
          <w:tab w:val="left" w:pos="1276"/>
        </w:tabs>
        <w:spacing w:after="0" w:line="240" w:lineRule="auto"/>
        <w:ind w:firstLine="709"/>
        <w:jc w:val="both"/>
        <w:rPr>
          <w:rFonts w:ascii="Arial" w:hAnsi="Arial" w:cs="Arial"/>
          <w:sz w:val="24"/>
          <w:szCs w:val="24"/>
        </w:rPr>
      </w:pPr>
      <w:r w:rsidRPr="00B94D16">
        <w:rPr>
          <w:rFonts w:ascii="Arial" w:hAnsi="Arial" w:cs="Arial"/>
          <w:sz w:val="24"/>
          <w:szCs w:val="24"/>
        </w:rPr>
        <w:t>1)</w:t>
      </w:r>
      <w:r w:rsidRPr="00B94D16">
        <w:rPr>
          <w:rFonts w:ascii="Arial" w:hAnsi="Arial" w:cs="Arial"/>
          <w:sz w:val="24"/>
          <w:szCs w:val="24"/>
          <w:lang w:val="en-US"/>
        </w:rPr>
        <w:t> </w:t>
      </w:r>
      <w:r w:rsidRPr="00B94D16">
        <w:rPr>
          <w:rFonts w:ascii="Arial" w:hAnsi="Arial" w:cs="Arial"/>
          <w:sz w:val="24"/>
          <w:szCs w:val="24"/>
        </w:rPr>
        <w:t xml:space="preserve">прием и регистрация заявления и прилагаемых к нему документов, их передача на рассмотрение; </w:t>
      </w:r>
    </w:p>
    <w:p w:rsidR="006C2F72" w:rsidRPr="00B94D16" w:rsidRDefault="006C2F72" w:rsidP="00B94D16">
      <w:pPr>
        <w:widowControl w:val="0"/>
        <w:tabs>
          <w:tab w:val="left" w:pos="1276"/>
        </w:tabs>
        <w:spacing w:after="0" w:line="240" w:lineRule="auto"/>
        <w:ind w:firstLine="709"/>
        <w:jc w:val="both"/>
        <w:rPr>
          <w:rFonts w:ascii="Arial" w:hAnsi="Arial" w:cs="Arial"/>
          <w:sz w:val="24"/>
          <w:szCs w:val="24"/>
        </w:rPr>
      </w:pPr>
      <w:r w:rsidRPr="00B94D16">
        <w:rPr>
          <w:rFonts w:ascii="Arial" w:hAnsi="Arial" w:cs="Arial"/>
          <w:sz w:val="24"/>
          <w:szCs w:val="24"/>
        </w:rPr>
        <w:t>2) рассмотрению заявления и прилагаемых к нему документов;</w:t>
      </w:r>
    </w:p>
    <w:p w:rsidR="006C2F72" w:rsidRPr="00B94D16" w:rsidRDefault="006C2F72" w:rsidP="00B94D16">
      <w:pPr>
        <w:widowControl w:val="0"/>
        <w:tabs>
          <w:tab w:val="left" w:pos="1276"/>
        </w:tabs>
        <w:spacing w:after="0" w:line="240" w:lineRule="auto"/>
        <w:ind w:firstLine="709"/>
        <w:jc w:val="both"/>
        <w:rPr>
          <w:rFonts w:ascii="Arial" w:hAnsi="Arial" w:cs="Arial"/>
          <w:sz w:val="24"/>
          <w:szCs w:val="24"/>
        </w:rPr>
      </w:pPr>
      <w:r w:rsidRPr="00B94D16">
        <w:rPr>
          <w:rFonts w:ascii="Arial" w:hAnsi="Arial" w:cs="Arial"/>
          <w:sz w:val="24"/>
          <w:szCs w:val="24"/>
        </w:rPr>
        <w:t>3) формирование и направление межведомственных запросов в органы (организации), участвующие в предоставлении муниципальной услуги;</w:t>
      </w:r>
    </w:p>
    <w:p w:rsidR="006C2F72" w:rsidRPr="00B94D16" w:rsidRDefault="006C2F72" w:rsidP="00B94D16">
      <w:pPr>
        <w:widowControl w:val="0"/>
        <w:tabs>
          <w:tab w:val="left" w:pos="1276"/>
        </w:tabs>
        <w:spacing w:after="0" w:line="240" w:lineRule="auto"/>
        <w:ind w:firstLine="709"/>
        <w:jc w:val="both"/>
        <w:rPr>
          <w:rFonts w:ascii="Arial" w:hAnsi="Arial" w:cs="Arial"/>
          <w:sz w:val="24"/>
          <w:szCs w:val="24"/>
        </w:rPr>
      </w:pPr>
      <w:r w:rsidRPr="00B94D16">
        <w:rPr>
          <w:rFonts w:ascii="Arial" w:hAnsi="Arial" w:cs="Arial"/>
          <w:sz w:val="24"/>
          <w:szCs w:val="24"/>
        </w:rPr>
        <w:t>4)</w:t>
      </w:r>
      <w:r w:rsidRPr="00B94D16">
        <w:rPr>
          <w:rFonts w:ascii="Arial" w:hAnsi="Arial" w:cs="Arial"/>
          <w:sz w:val="24"/>
          <w:szCs w:val="24"/>
          <w:lang w:val="en-US"/>
        </w:rPr>
        <w:t> </w:t>
      </w:r>
      <w:r w:rsidRPr="00B94D16">
        <w:rPr>
          <w:rFonts w:ascii="Arial" w:hAnsi="Arial" w:cs="Arial"/>
          <w:sz w:val="24"/>
          <w:szCs w:val="24"/>
        </w:rPr>
        <w:t>выдача (направление) документа, являющегося результатом предоставления муниципальной услуги.</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709"/>
        <w:jc w:val="both"/>
        <w:rPr>
          <w:rFonts w:ascii="Arial" w:hAnsi="Arial" w:cs="Arial"/>
          <w:i/>
          <w:sz w:val="24"/>
          <w:szCs w:val="24"/>
        </w:rPr>
      </w:pPr>
      <w:r w:rsidRPr="00B94D16">
        <w:rPr>
          <w:rFonts w:ascii="Arial" w:hAnsi="Arial" w:cs="Arial"/>
          <w:sz w:val="24"/>
          <w:szCs w:val="24"/>
        </w:rPr>
        <w:t>Организация предоставления муниципальной услуги на базе МФЦ осуществляется в соответствии с соглашением о взаимодействии между администрацией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и МФЦ, заключенным в установленном порядке.</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709"/>
        <w:jc w:val="both"/>
        <w:rPr>
          <w:rFonts w:ascii="Arial" w:hAnsi="Arial" w:cs="Arial"/>
          <w:i/>
          <w:sz w:val="24"/>
          <w:szCs w:val="24"/>
        </w:rPr>
      </w:pPr>
      <w:r w:rsidRPr="00B94D16">
        <w:rPr>
          <w:rFonts w:ascii="Arial" w:hAnsi="Arial" w:cs="Arial"/>
          <w:sz w:val="24"/>
          <w:szCs w:val="24"/>
        </w:rPr>
        <w:t>Заявитель имеет возможность получения муниципальной услуги в электронной форме с использованием Портала государственных и муниципальных услуг (функций) Московской области, Единого портала государственных и муниципальных услуг (функций) (далее – электронная форма) в части:</w:t>
      </w:r>
    </w:p>
    <w:p w:rsidR="006C2F72" w:rsidRPr="00B94D16" w:rsidRDefault="006C2F72" w:rsidP="00B94D16">
      <w:pPr>
        <w:widowControl w:val="0"/>
        <w:tabs>
          <w:tab w:val="left" w:pos="1134"/>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1) получения информации о порядке предоставления муниципальной услуги;</w:t>
      </w:r>
    </w:p>
    <w:p w:rsidR="006C2F72" w:rsidRPr="00B94D16" w:rsidRDefault="006C2F72" w:rsidP="00B94D16">
      <w:pPr>
        <w:widowControl w:val="0"/>
        <w:tabs>
          <w:tab w:val="left" w:pos="1134"/>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2) ознакомления с формой заявления, обеспечения доступа к ней для копирования и заполнения в электронном виде;</w:t>
      </w:r>
    </w:p>
    <w:p w:rsidR="006C2F72" w:rsidRPr="00B94D16" w:rsidRDefault="006C2F72" w:rsidP="00B94D16">
      <w:pPr>
        <w:widowControl w:val="0"/>
        <w:tabs>
          <w:tab w:val="left" w:pos="1134"/>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3) направления заявления и прилагаемых к нему документов в администрацию Волоколамского муниципального района Московской области;</w:t>
      </w:r>
    </w:p>
    <w:p w:rsidR="006C2F72" w:rsidRPr="00B94D16" w:rsidRDefault="006C2F72" w:rsidP="00B94D16">
      <w:pPr>
        <w:widowControl w:val="0"/>
        <w:tabs>
          <w:tab w:val="left" w:pos="1134"/>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4) осуществления мониторинга хода предоставления муниципальной услуги;</w:t>
      </w:r>
    </w:p>
    <w:p w:rsidR="006C2F72" w:rsidRPr="00B94D16" w:rsidRDefault="006C2F72" w:rsidP="00B94D16">
      <w:pPr>
        <w:widowControl w:val="0"/>
        <w:tabs>
          <w:tab w:val="left" w:pos="1134"/>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5) получения результата предоставления муниципальной услуги.</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 xml:space="preserve">При направлении запроса о предоставлении муниципальной услуги в электронной форме заявитель заполняет форму заявления в электронном виде и подписывает его электронной подписью в соответствии с требованиями Федерального </w:t>
      </w:r>
      <w:hyperlink r:id="rId11" w:history="1">
        <w:r w:rsidRPr="00B94D16">
          <w:rPr>
            <w:rFonts w:ascii="Arial" w:hAnsi="Arial" w:cs="Arial"/>
            <w:sz w:val="24"/>
            <w:szCs w:val="24"/>
          </w:rPr>
          <w:t>закона</w:t>
        </w:r>
      </w:hyperlink>
      <w:r w:rsidRPr="00B94D16">
        <w:rPr>
          <w:rFonts w:ascii="Arial" w:hAnsi="Arial" w:cs="Arial"/>
          <w:sz w:val="24"/>
          <w:szCs w:val="24"/>
        </w:rPr>
        <w:t xml:space="preserve"> </w:t>
      </w:r>
      <w:hyperlink r:id="rId12" w:tgtFrame="_blank" w:history="1">
        <w:r w:rsidRPr="00B94D16">
          <w:rPr>
            <w:rFonts w:ascii="Arial" w:hAnsi="Arial" w:cs="Arial"/>
            <w:sz w:val="24"/>
            <w:szCs w:val="24"/>
          </w:rPr>
          <w:t>от 06.04.2011 №63-ФЗ «Об электронной подписи»</w:t>
        </w:r>
      </w:hyperlink>
      <w:r w:rsidRPr="00B94D16">
        <w:rPr>
          <w:rFonts w:ascii="Arial" w:hAnsi="Arial" w:cs="Arial"/>
          <w:sz w:val="24"/>
          <w:szCs w:val="24"/>
        </w:rPr>
        <w:t xml:space="preserve"> и Федерального закона от 27.07.2010 №210-ФЗ «Об организации предоставления государственных и муниципальных услуг».</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При направлении запроса о предоставлении муниципальной услуги в электронной форме заявитель вправе приложить к заявлению документы, указанные в пунктах 29 и 34 административного регламента, которые формируются и направляются в виде отдельных файлов в соответствии с требованиями законодательства.</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При направлении запроса о предоставлении муниципальной услуги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подписью уполномоченного лица, выдавшего (подписавшего) доверенность.</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В течение 5 дней с даты направления запроса о предоставлении муниципальной услуги в электронной форме заявитель предоставляет в администрацию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документы, указанные в пункте 29 административного регламента. Заявитель также вправе представить по собственной инициативе документы, указанные в пункте 34 административного регламента.</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 xml:space="preserve">Для обработки персональных данных при регистрации субъекта персональных данных на Едином портале государственных и муниципальных услуг (функций) и на Портале государственных и муниципальных услуг (функций) Московской области получение согласия заявителя в соответствии с требованиями статьи 6 </w:t>
      </w:r>
      <w:hyperlink r:id="rId13" w:tgtFrame="_blank" w:history="1">
        <w:r w:rsidRPr="00B94D16">
          <w:rPr>
            <w:rFonts w:ascii="Arial" w:hAnsi="Arial" w:cs="Arial"/>
            <w:sz w:val="24"/>
            <w:szCs w:val="24"/>
          </w:rPr>
          <w:t>Федерального закона от 27.07.2006 №152-ФЗ «О персональных данных</w:t>
        </w:r>
      </w:hyperlink>
      <w:r w:rsidRPr="00B94D16">
        <w:rPr>
          <w:rFonts w:ascii="Arial" w:hAnsi="Arial" w:cs="Arial"/>
          <w:sz w:val="24"/>
          <w:szCs w:val="24"/>
        </w:rPr>
        <w:t>» не требуется.</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Заявителям предоставляется возможность для предварительной записи на подачу заявления и прилагаемых к нему документов (далее – предварительная запись).</w:t>
      </w:r>
    </w:p>
    <w:p w:rsidR="006C2F72" w:rsidRPr="00B94D16" w:rsidRDefault="006C2F72" w:rsidP="00B94D16">
      <w:pPr>
        <w:pStyle w:val="ListParagraph"/>
        <w:widowControl w:val="0"/>
        <w:numPr>
          <w:ilvl w:val="0"/>
          <w:numId w:val="30"/>
        </w:numPr>
        <w:tabs>
          <w:tab w:val="left"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Предварительная запись может осуществляться следующими способами по выбору заявителя:</w:t>
      </w:r>
    </w:p>
    <w:p w:rsidR="006C2F72" w:rsidRPr="00B94D16" w:rsidRDefault="006C2F72" w:rsidP="00B94D16">
      <w:pPr>
        <w:widowControl w:val="0"/>
        <w:tabs>
          <w:tab w:val="left" w:pos="1276"/>
        </w:tabs>
        <w:spacing w:after="0" w:line="240" w:lineRule="auto"/>
        <w:ind w:firstLine="709"/>
        <w:jc w:val="both"/>
        <w:rPr>
          <w:rFonts w:ascii="Arial" w:eastAsia="PMingLiU" w:hAnsi="Arial" w:cs="Arial"/>
          <w:sz w:val="24"/>
          <w:szCs w:val="24"/>
        </w:rPr>
      </w:pPr>
      <w:r w:rsidRPr="00B94D16">
        <w:rPr>
          <w:rFonts w:ascii="Arial" w:eastAsia="PMingLiU" w:hAnsi="Arial" w:cs="Arial"/>
          <w:sz w:val="24"/>
          <w:szCs w:val="24"/>
        </w:rPr>
        <w:t xml:space="preserve">при личном обращении заявителя в </w:t>
      </w:r>
      <w:r w:rsidRPr="00B94D16">
        <w:rPr>
          <w:rFonts w:ascii="Arial" w:hAnsi="Arial" w:cs="Arial"/>
          <w:sz w:val="24"/>
          <w:szCs w:val="24"/>
        </w:rPr>
        <w:t>администрацию Волоколамского муниципального района Московской области</w:t>
      </w:r>
      <w:r w:rsidRPr="00B94D16">
        <w:rPr>
          <w:rFonts w:ascii="Arial" w:eastAsia="PMingLiU" w:hAnsi="Arial" w:cs="Arial"/>
          <w:sz w:val="24"/>
          <w:szCs w:val="24"/>
        </w:rPr>
        <w:t xml:space="preserve">, </w:t>
      </w:r>
      <w:r w:rsidRPr="00B94D16">
        <w:rPr>
          <w:rFonts w:ascii="Arial" w:hAnsi="Arial" w:cs="Arial"/>
          <w:sz w:val="24"/>
          <w:szCs w:val="24"/>
        </w:rPr>
        <w:t>МФЦ</w:t>
      </w:r>
      <w:r w:rsidRPr="00B94D16">
        <w:rPr>
          <w:rFonts w:ascii="Arial" w:hAnsi="Arial" w:cs="Arial"/>
          <w:i/>
          <w:sz w:val="24"/>
          <w:szCs w:val="24"/>
        </w:rPr>
        <w:t>;</w:t>
      </w:r>
    </w:p>
    <w:p w:rsidR="006C2F72" w:rsidRPr="00B94D16" w:rsidRDefault="006C2F72" w:rsidP="00B94D16">
      <w:pPr>
        <w:widowControl w:val="0"/>
        <w:tabs>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eastAsia="PMingLiU" w:hAnsi="Arial" w:cs="Arial"/>
          <w:sz w:val="24"/>
          <w:szCs w:val="24"/>
        </w:rPr>
        <w:t>по телефонам</w:t>
      </w:r>
      <w:r w:rsidRPr="00B94D16">
        <w:rPr>
          <w:rFonts w:ascii="Arial" w:hAnsi="Arial" w:cs="Arial"/>
          <w:sz w:val="24"/>
          <w:szCs w:val="24"/>
        </w:rPr>
        <w:t xml:space="preserve"> администрации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МФЦ</w:t>
      </w:r>
      <w:r w:rsidRPr="00B94D16">
        <w:rPr>
          <w:rFonts w:ascii="Arial" w:eastAsia="PMingLiU" w:hAnsi="Arial" w:cs="Arial"/>
          <w:bCs/>
          <w:i/>
          <w:sz w:val="24"/>
          <w:szCs w:val="24"/>
        </w:rPr>
        <w:t>;</w:t>
      </w:r>
    </w:p>
    <w:p w:rsidR="006C2F72" w:rsidRPr="00B94D16" w:rsidRDefault="006C2F72" w:rsidP="00B94D16">
      <w:pPr>
        <w:widowControl w:val="0"/>
        <w:tabs>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eastAsia="PMingLiU" w:hAnsi="Arial" w:cs="Arial"/>
          <w:sz w:val="24"/>
          <w:szCs w:val="24"/>
        </w:rPr>
        <w:t xml:space="preserve">через официальный сайт </w:t>
      </w:r>
      <w:r w:rsidRPr="00B94D16">
        <w:rPr>
          <w:rFonts w:ascii="Arial" w:hAnsi="Arial" w:cs="Arial"/>
          <w:sz w:val="24"/>
          <w:szCs w:val="24"/>
        </w:rPr>
        <w:t>администрации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МФЦ в сети Интернет</w:t>
      </w:r>
      <w:r w:rsidRPr="00B94D16">
        <w:rPr>
          <w:rFonts w:ascii="Arial" w:eastAsia="PMingLiU" w:hAnsi="Arial" w:cs="Arial"/>
          <w:sz w:val="24"/>
          <w:szCs w:val="24"/>
        </w:rPr>
        <w:t>.</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При осуществлении предварительной записи заявитель сообщает следующие данные:</w:t>
      </w:r>
    </w:p>
    <w:p w:rsidR="006C2F72" w:rsidRPr="00B94D16" w:rsidRDefault="006C2F72" w:rsidP="00B94D16">
      <w:pPr>
        <w:widowControl w:val="0"/>
        <w:tabs>
          <w:tab w:val="left" w:pos="1276"/>
        </w:tabs>
        <w:spacing w:after="0" w:line="240" w:lineRule="auto"/>
        <w:ind w:firstLine="709"/>
        <w:jc w:val="both"/>
        <w:rPr>
          <w:rFonts w:ascii="Arial" w:hAnsi="Arial" w:cs="Arial"/>
          <w:color w:val="000000"/>
          <w:sz w:val="24"/>
          <w:szCs w:val="24"/>
        </w:rPr>
      </w:pPr>
      <w:r w:rsidRPr="00B94D16">
        <w:rPr>
          <w:rFonts w:ascii="Arial" w:hAnsi="Arial" w:cs="Arial"/>
          <w:color w:val="000000"/>
          <w:sz w:val="24"/>
          <w:szCs w:val="24"/>
        </w:rPr>
        <w:t>фамилию, имя, отчество (последнее при наличии);</w:t>
      </w:r>
    </w:p>
    <w:p w:rsidR="006C2F72" w:rsidRPr="00B94D16" w:rsidRDefault="006C2F72" w:rsidP="00B94D16">
      <w:pPr>
        <w:widowControl w:val="0"/>
        <w:tabs>
          <w:tab w:val="left" w:pos="1276"/>
        </w:tabs>
        <w:spacing w:after="0" w:line="240" w:lineRule="auto"/>
        <w:ind w:firstLine="709"/>
        <w:jc w:val="both"/>
        <w:rPr>
          <w:rFonts w:ascii="Arial" w:hAnsi="Arial" w:cs="Arial"/>
          <w:color w:val="000000"/>
          <w:sz w:val="24"/>
          <w:szCs w:val="24"/>
        </w:rPr>
      </w:pPr>
      <w:r w:rsidRPr="00B94D16">
        <w:rPr>
          <w:rFonts w:ascii="Arial" w:hAnsi="Arial" w:cs="Arial"/>
          <w:color w:val="000000"/>
          <w:sz w:val="24"/>
          <w:szCs w:val="24"/>
        </w:rPr>
        <w:t>контактный номер телефона;</w:t>
      </w:r>
    </w:p>
    <w:p w:rsidR="006C2F72" w:rsidRPr="00B94D16" w:rsidRDefault="006C2F72" w:rsidP="00B94D16">
      <w:pPr>
        <w:widowControl w:val="0"/>
        <w:tabs>
          <w:tab w:val="left" w:pos="1276"/>
        </w:tabs>
        <w:spacing w:after="0" w:line="240" w:lineRule="auto"/>
        <w:ind w:firstLine="709"/>
        <w:jc w:val="both"/>
        <w:rPr>
          <w:rFonts w:ascii="Arial" w:hAnsi="Arial" w:cs="Arial"/>
          <w:color w:val="000000"/>
          <w:sz w:val="24"/>
          <w:szCs w:val="24"/>
        </w:rPr>
      </w:pPr>
      <w:r w:rsidRPr="00B94D16">
        <w:rPr>
          <w:rFonts w:ascii="Arial" w:hAnsi="Arial" w:cs="Arial"/>
          <w:color w:val="000000"/>
          <w:sz w:val="24"/>
          <w:szCs w:val="24"/>
        </w:rPr>
        <w:t>адрес электронной почты (при наличии);</w:t>
      </w:r>
    </w:p>
    <w:p w:rsidR="006C2F72" w:rsidRPr="00B94D16" w:rsidRDefault="006C2F72" w:rsidP="00B94D16">
      <w:pPr>
        <w:widowControl w:val="0"/>
        <w:tabs>
          <w:tab w:val="left" w:pos="1276"/>
        </w:tabs>
        <w:spacing w:after="0" w:line="240" w:lineRule="auto"/>
        <w:ind w:firstLine="709"/>
        <w:jc w:val="both"/>
        <w:rPr>
          <w:rFonts w:ascii="Arial" w:hAnsi="Arial" w:cs="Arial"/>
          <w:color w:val="000000"/>
          <w:sz w:val="24"/>
          <w:szCs w:val="24"/>
        </w:rPr>
      </w:pPr>
      <w:r w:rsidRPr="00B94D16">
        <w:rPr>
          <w:rFonts w:ascii="Arial" w:hAnsi="Arial" w:cs="Arial"/>
          <w:color w:val="000000"/>
          <w:sz w:val="24"/>
          <w:szCs w:val="24"/>
        </w:rPr>
        <w:t xml:space="preserve">желаемые дату и время представления документов. </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568"/>
        <w:jc w:val="both"/>
        <w:outlineLvl w:val="2"/>
        <w:rPr>
          <w:rFonts w:ascii="Arial" w:hAnsi="Arial" w:cs="Arial"/>
          <w:sz w:val="24"/>
          <w:szCs w:val="24"/>
        </w:rPr>
      </w:pPr>
      <w:r w:rsidRPr="00B94D16">
        <w:rPr>
          <w:rFonts w:ascii="Arial" w:hAnsi="Arial" w:cs="Arial"/>
          <w:sz w:val="24"/>
          <w:szCs w:val="24"/>
        </w:rPr>
        <w:t>Предварительная запись осуществляется путем внесения данных, указанных в пункте 81 административного регламента, в книгу записи заявителей, которая ведется на бумажных и (или) электронных носителях.</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568"/>
        <w:jc w:val="both"/>
        <w:outlineLvl w:val="2"/>
        <w:rPr>
          <w:rFonts w:ascii="Arial" w:hAnsi="Arial" w:cs="Arial"/>
          <w:sz w:val="24"/>
          <w:szCs w:val="24"/>
        </w:rPr>
      </w:pPr>
      <w:r w:rsidRPr="00B94D16">
        <w:rPr>
          <w:rFonts w:ascii="Arial" w:hAnsi="Arial" w:cs="Arial"/>
          <w:sz w:val="24"/>
          <w:szCs w:val="24"/>
        </w:rPr>
        <w:t>Заявителю сообщаются дата, время приема заявления и прилагаемых к нему документов, и окно (кабинет), в который следует обратиться. При личном обращении заявителю выдается талон-подтверждение. Заявитель, записавшийся на прием через официальный сайт администрации Волоколамского муниципального района Московской области</w:t>
      </w:r>
      <w:r w:rsidRPr="00B94D16">
        <w:rPr>
          <w:rFonts w:ascii="Arial" w:hAnsi="Arial" w:cs="Arial"/>
          <w:i/>
          <w:sz w:val="24"/>
          <w:szCs w:val="24"/>
        </w:rPr>
        <w:t>,</w:t>
      </w:r>
      <w:r w:rsidRPr="00B94D16">
        <w:rPr>
          <w:rFonts w:ascii="Arial" w:hAnsi="Arial" w:cs="Arial"/>
          <w:sz w:val="24"/>
          <w:szCs w:val="24"/>
        </w:rPr>
        <w:t xml:space="preserve"> МФЦ в сети Интернет</w:t>
      </w:r>
      <w:r w:rsidRPr="00B94D16">
        <w:rPr>
          <w:rFonts w:ascii="Arial" w:hAnsi="Arial" w:cs="Arial"/>
          <w:i/>
          <w:sz w:val="24"/>
          <w:szCs w:val="24"/>
        </w:rPr>
        <w:t>,</w:t>
      </w:r>
      <w:r w:rsidRPr="00B94D16">
        <w:rPr>
          <w:rFonts w:ascii="Arial" w:hAnsi="Arial" w:cs="Arial"/>
          <w:sz w:val="24"/>
          <w:szCs w:val="24"/>
        </w:rPr>
        <w:t xml:space="preserve"> может распечатать аналог талона-подтверждения.</w:t>
      </w:r>
    </w:p>
    <w:p w:rsidR="006C2F72" w:rsidRPr="00B94D16" w:rsidRDefault="006C2F72" w:rsidP="00B94D16">
      <w:pPr>
        <w:widowControl w:val="0"/>
        <w:tabs>
          <w:tab w:val="left" w:pos="1276"/>
        </w:tabs>
        <w:spacing w:after="0" w:line="240" w:lineRule="auto"/>
        <w:ind w:firstLine="709"/>
        <w:jc w:val="both"/>
        <w:rPr>
          <w:rFonts w:ascii="Arial" w:eastAsia="PMingLiU" w:hAnsi="Arial" w:cs="Arial"/>
          <w:sz w:val="24"/>
          <w:szCs w:val="24"/>
        </w:rPr>
      </w:pPr>
      <w:r w:rsidRPr="00B94D16">
        <w:rPr>
          <w:rFonts w:ascii="Arial" w:eastAsia="PMingLiU" w:hAnsi="Arial" w:cs="Arial"/>
          <w:sz w:val="24"/>
          <w:szCs w:val="24"/>
        </w:rPr>
        <w:t>Запись заявителей на определенную дату заканчивается за сутки до наступления этой даты.</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568"/>
        <w:jc w:val="both"/>
        <w:outlineLvl w:val="2"/>
        <w:rPr>
          <w:rFonts w:ascii="Arial" w:hAnsi="Arial" w:cs="Arial"/>
          <w:sz w:val="24"/>
          <w:szCs w:val="24"/>
        </w:rPr>
      </w:pPr>
      <w:r w:rsidRPr="00B94D16">
        <w:rPr>
          <w:rFonts w:ascii="Arial" w:hAnsi="Arial" w:cs="Arial"/>
          <w:sz w:val="24"/>
          <w:szCs w:val="24"/>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 явки по истечении 15 минут с назначенного времени приема.</w:t>
      </w:r>
    </w:p>
    <w:p w:rsidR="006C2F72" w:rsidRPr="00B94D16" w:rsidRDefault="006C2F72" w:rsidP="00B94D16">
      <w:pPr>
        <w:widowControl w:val="0"/>
        <w:tabs>
          <w:tab w:val="left" w:pos="1276"/>
        </w:tabs>
        <w:spacing w:after="0" w:line="240" w:lineRule="auto"/>
        <w:ind w:firstLine="709"/>
        <w:jc w:val="both"/>
        <w:rPr>
          <w:rFonts w:ascii="Arial" w:eastAsia="PMingLiU" w:hAnsi="Arial" w:cs="Arial"/>
          <w:sz w:val="24"/>
          <w:szCs w:val="24"/>
        </w:rPr>
      </w:pPr>
      <w:r w:rsidRPr="00B94D16">
        <w:rPr>
          <w:rFonts w:ascii="Arial" w:eastAsia="PMingLiU" w:hAnsi="Arial" w:cs="Arial"/>
          <w:sz w:val="24"/>
          <w:szCs w:val="24"/>
        </w:rPr>
        <w:t xml:space="preserve">Заявителям, записавшимся на прием через официальный сайт </w:t>
      </w:r>
      <w:r w:rsidRPr="00B94D16">
        <w:rPr>
          <w:rFonts w:ascii="Arial" w:hAnsi="Arial" w:cs="Arial"/>
          <w:sz w:val="24"/>
          <w:szCs w:val="24"/>
        </w:rPr>
        <w:t>администрации Волоколамского муниципального района Московской области</w:t>
      </w:r>
      <w:r w:rsidRPr="00B94D16">
        <w:rPr>
          <w:rFonts w:ascii="Arial" w:hAnsi="Arial" w:cs="Arial"/>
          <w:i/>
          <w:sz w:val="24"/>
          <w:szCs w:val="24"/>
        </w:rPr>
        <w:t>,</w:t>
      </w:r>
      <w:r w:rsidRPr="00B94D16">
        <w:rPr>
          <w:rFonts w:ascii="Arial" w:hAnsi="Arial" w:cs="Arial"/>
          <w:sz w:val="24"/>
          <w:szCs w:val="24"/>
        </w:rPr>
        <w:t xml:space="preserve"> МФЦ</w:t>
      </w:r>
      <w:r w:rsidRPr="00B94D16">
        <w:rPr>
          <w:rFonts w:ascii="Arial" w:hAnsi="Arial" w:cs="Arial"/>
          <w:i/>
          <w:sz w:val="24"/>
          <w:szCs w:val="24"/>
        </w:rPr>
        <w:t xml:space="preserve"> </w:t>
      </w:r>
      <w:r w:rsidRPr="00B94D16">
        <w:rPr>
          <w:rFonts w:ascii="Arial" w:hAnsi="Arial" w:cs="Arial"/>
          <w:sz w:val="24"/>
          <w:szCs w:val="24"/>
        </w:rPr>
        <w:t>в сети Интернет</w:t>
      </w:r>
      <w:r w:rsidRPr="00B94D16">
        <w:rPr>
          <w:rFonts w:ascii="Arial" w:eastAsia="PMingLiU" w:hAnsi="Arial" w:cs="Arial"/>
          <w:sz w:val="24"/>
          <w:szCs w:val="24"/>
        </w:rPr>
        <w:t>, за день до приема отправляется напоминание на указанный адрес электронной почты о дате, времени и месте приема, а также информация об аннулировании предварительной записи в случае не явки по истечении 15 минут с назначенного времени приема.</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568"/>
        <w:jc w:val="both"/>
        <w:outlineLvl w:val="2"/>
        <w:rPr>
          <w:rFonts w:ascii="Arial" w:hAnsi="Arial" w:cs="Arial"/>
          <w:sz w:val="24"/>
          <w:szCs w:val="24"/>
        </w:rPr>
      </w:pPr>
      <w:r w:rsidRPr="00B94D16">
        <w:rPr>
          <w:rFonts w:ascii="Arial" w:hAnsi="Arial" w:cs="Arial"/>
          <w:sz w:val="24"/>
          <w:szCs w:val="24"/>
        </w:rPr>
        <w:t xml:space="preserve">Заявитель в любое время вправе отказаться от предварительной записи. </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568"/>
        <w:jc w:val="both"/>
        <w:outlineLvl w:val="2"/>
        <w:rPr>
          <w:rFonts w:ascii="Arial" w:hAnsi="Arial" w:cs="Arial"/>
          <w:sz w:val="24"/>
          <w:szCs w:val="24"/>
        </w:rPr>
      </w:pPr>
      <w:r w:rsidRPr="00B94D16">
        <w:rPr>
          <w:rFonts w:ascii="Arial" w:hAnsi="Arial" w:cs="Arial"/>
          <w:sz w:val="24"/>
          <w:szCs w:val="24"/>
        </w:rPr>
        <w:t xml:space="preserve">При отсутствии заявителей, обратившихся по предварительной записи, осуществляется прием заявителей, обратившихся в порядке очереди. </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568"/>
        <w:jc w:val="both"/>
        <w:outlineLvl w:val="2"/>
        <w:rPr>
          <w:rFonts w:ascii="Arial" w:hAnsi="Arial" w:cs="Arial"/>
          <w:sz w:val="24"/>
          <w:szCs w:val="24"/>
        </w:rPr>
      </w:pPr>
      <w:r w:rsidRPr="00B94D16">
        <w:rPr>
          <w:rFonts w:ascii="Arial" w:hAnsi="Arial" w:cs="Arial"/>
          <w:sz w:val="24"/>
          <w:szCs w:val="24"/>
        </w:rPr>
        <w:t>График приема (приемное время) заявителей по предварительной записи устанавливается должностным лицом администрации Волоколамского муниципального района Московской области, МФЦ в зависимости от интенсивности обращений.</w:t>
      </w:r>
    </w:p>
    <w:p w:rsidR="006C2F72" w:rsidRPr="00B94D16" w:rsidRDefault="006C2F72" w:rsidP="00B94D16">
      <w:pPr>
        <w:widowControl w:val="0"/>
        <w:tabs>
          <w:tab w:val="left" w:pos="1276"/>
        </w:tabs>
        <w:spacing w:after="0" w:line="240" w:lineRule="auto"/>
        <w:jc w:val="center"/>
        <w:rPr>
          <w:rFonts w:ascii="Arial" w:hAnsi="Arial" w:cs="Arial"/>
          <w:b/>
          <w:sz w:val="24"/>
          <w:szCs w:val="24"/>
        </w:rPr>
      </w:pPr>
    </w:p>
    <w:p w:rsidR="006C2F72" w:rsidRPr="00B94D16" w:rsidRDefault="006C2F72" w:rsidP="00B94D16">
      <w:pPr>
        <w:widowControl w:val="0"/>
        <w:tabs>
          <w:tab w:val="left" w:pos="1276"/>
        </w:tabs>
        <w:spacing w:after="0" w:line="240" w:lineRule="auto"/>
        <w:jc w:val="center"/>
        <w:rPr>
          <w:rFonts w:ascii="Arial" w:hAnsi="Arial" w:cs="Arial"/>
          <w:b/>
          <w:sz w:val="24"/>
          <w:szCs w:val="24"/>
        </w:rPr>
      </w:pPr>
      <w:r w:rsidRPr="00B94D16">
        <w:rPr>
          <w:rFonts w:ascii="Arial" w:hAnsi="Arial" w:cs="Arial"/>
          <w:b/>
          <w:sz w:val="24"/>
          <w:szCs w:val="24"/>
          <w:lang w:val="en-US"/>
        </w:rPr>
        <w:t>III</w:t>
      </w:r>
      <w:r w:rsidRPr="00B94D16">
        <w:rPr>
          <w:rFonts w:ascii="Arial" w:hAnsi="Arial" w:cs="Arial"/>
          <w:b/>
          <w:sz w:val="24"/>
          <w:szCs w:val="24"/>
        </w:rPr>
        <w:t>.</w:t>
      </w:r>
      <w:r w:rsidRPr="00B94D16">
        <w:rPr>
          <w:rFonts w:ascii="Arial" w:hAnsi="Arial" w:cs="Arial"/>
          <w:b/>
          <w:sz w:val="24"/>
          <w:szCs w:val="24"/>
          <w:lang w:val="en-US"/>
        </w:rPr>
        <w:t> </w:t>
      </w:r>
      <w:r w:rsidRPr="00B94D16">
        <w:rPr>
          <w:rFonts w:ascii="Arial" w:hAnsi="Arial" w:cs="Arial"/>
          <w:b/>
          <w:sz w:val="24"/>
          <w:szCs w:val="24"/>
        </w:rPr>
        <w:t>Состав, последовательность и сроки выполнения</w:t>
      </w:r>
    </w:p>
    <w:p w:rsidR="006C2F72" w:rsidRPr="00B94D16" w:rsidRDefault="006C2F72" w:rsidP="00B94D16">
      <w:pPr>
        <w:widowControl w:val="0"/>
        <w:tabs>
          <w:tab w:val="left" w:pos="1276"/>
        </w:tabs>
        <w:spacing w:after="0" w:line="240" w:lineRule="auto"/>
        <w:jc w:val="center"/>
        <w:rPr>
          <w:rFonts w:ascii="Arial" w:hAnsi="Arial" w:cs="Arial"/>
          <w:b/>
          <w:sz w:val="24"/>
          <w:szCs w:val="24"/>
        </w:rPr>
      </w:pPr>
      <w:r w:rsidRPr="00B94D16">
        <w:rPr>
          <w:rFonts w:ascii="Arial" w:hAnsi="Arial" w:cs="Arial"/>
          <w:b/>
          <w:sz w:val="24"/>
          <w:szCs w:val="24"/>
        </w:rPr>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6C2F72" w:rsidRPr="00B94D16" w:rsidRDefault="006C2F72" w:rsidP="00B94D16">
      <w:pPr>
        <w:widowControl w:val="0"/>
        <w:tabs>
          <w:tab w:val="left" w:pos="1276"/>
        </w:tabs>
        <w:spacing w:after="0" w:line="240" w:lineRule="auto"/>
        <w:jc w:val="center"/>
        <w:rPr>
          <w:rFonts w:ascii="Arial" w:hAnsi="Arial" w:cs="Arial"/>
          <w:b/>
          <w:sz w:val="24"/>
          <w:szCs w:val="24"/>
        </w:rPr>
      </w:pPr>
    </w:p>
    <w:p w:rsidR="006C2F72" w:rsidRPr="00B94D16" w:rsidRDefault="006C2F72" w:rsidP="00B94D16">
      <w:pPr>
        <w:widowControl w:val="0"/>
        <w:numPr>
          <w:ilvl w:val="0"/>
          <w:numId w:val="30"/>
        </w:numPr>
        <w:tabs>
          <w:tab w:val="left" w:pos="1134"/>
        </w:tabs>
        <w:autoSpaceDE w:val="0"/>
        <w:autoSpaceDN w:val="0"/>
        <w:adjustRightInd w:val="0"/>
        <w:spacing w:after="0" w:line="240" w:lineRule="auto"/>
        <w:ind w:left="-142" w:firstLine="710"/>
        <w:jc w:val="both"/>
        <w:outlineLvl w:val="2"/>
        <w:rPr>
          <w:rFonts w:ascii="Arial" w:hAnsi="Arial" w:cs="Arial"/>
          <w:sz w:val="24"/>
          <w:szCs w:val="24"/>
        </w:rPr>
      </w:pPr>
      <w:r w:rsidRPr="00B94D16">
        <w:rPr>
          <w:rFonts w:ascii="Arial" w:hAnsi="Arial" w:cs="Arial"/>
          <w:sz w:val="24"/>
          <w:szCs w:val="24"/>
        </w:rPr>
        <w:t>Предоставление муниципальной услуги включает в себя следующие административные процедуры:</w:t>
      </w:r>
    </w:p>
    <w:p w:rsidR="006C2F72" w:rsidRPr="00B94D16" w:rsidRDefault="006C2F72" w:rsidP="00B94D16">
      <w:pPr>
        <w:widowControl w:val="0"/>
        <w:tabs>
          <w:tab w:val="left" w:pos="1276"/>
        </w:tabs>
        <w:spacing w:after="0" w:line="240" w:lineRule="auto"/>
        <w:ind w:firstLine="709"/>
        <w:jc w:val="both"/>
        <w:rPr>
          <w:rFonts w:ascii="Arial" w:hAnsi="Arial" w:cs="Arial"/>
          <w:sz w:val="24"/>
          <w:szCs w:val="24"/>
        </w:rPr>
      </w:pPr>
      <w:r w:rsidRPr="00B94D16">
        <w:rPr>
          <w:rFonts w:ascii="Arial" w:hAnsi="Arial" w:cs="Arial"/>
          <w:sz w:val="24"/>
          <w:szCs w:val="24"/>
        </w:rPr>
        <w:t>1)</w:t>
      </w:r>
      <w:r w:rsidRPr="00B94D16">
        <w:rPr>
          <w:rFonts w:ascii="Arial" w:hAnsi="Arial" w:cs="Arial"/>
          <w:sz w:val="24"/>
          <w:szCs w:val="24"/>
          <w:lang w:val="en-US"/>
        </w:rPr>
        <w:t> </w:t>
      </w:r>
      <w:r w:rsidRPr="00B94D16">
        <w:rPr>
          <w:rFonts w:ascii="Arial" w:hAnsi="Arial" w:cs="Arial"/>
          <w:sz w:val="24"/>
          <w:szCs w:val="24"/>
        </w:rPr>
        <w:t>прием и регистрация заявления и прилагаемых к нему документов, их передача на рассмотрение;</w:t>
      </w:r>
    </w:p>
    <w:p w:rsidR="006C2F72" w:rsidRPr="00B94D16" w:rsidRDefault="006C2F72" w:rsidP="00B94D16">
      <w:pPr>
        <w:widowControl w:val="0"/>
        <w:tabs>
          <w:tab w:val="left" w:pos="1276"/>
        </w:tabs>
        <w:spacing w:after="0" w:line="240" w:lineRule="auto"/>
        <w:ind w:firstLine="709"/>
        <w:jc w:val="both"/>
        <w:rPr>
          <w:rFonts w:ascii="Arial" w:hAnsi="Arial" w:cs="Arial"/>
          <w:sz w:val="24"/>
          <w:szCs w:val="24"/>
        </w:rPr>
      </w:pPr>
      <w:r w:rsidRPr="00B94D16">
        <w:rPr>
          <w:rFonts w:ascii="Arial" w:hAnsi="Arial" w:cs="Arial"/>
          <w:sz w:val="24"/>
          <w:szCs w:val="24"/>
        </w:rPr>
        <w:t>2)</w:t>
      </w:r>
      <w:r w:rsidRPr="00B94D16">
        <w:rPr>
          <w:rFonts w:ascii="Arial" w:hAnsi="Arial" w:cs="Arial"/>
          <w:sz w:val="24"/>
          <w:szCs w:val="24"/>
          <w:lang w:val="en-US"/>
        </w:rPr>
        <w:t> </w:t>
      </w:r>
      <w:r w:rsidRPr="00B94D16">
        <w:rPr>
          <w:rFonts w:ascii="Arial" w:hAnsi="Arial" w:cs="Arial"/>
          <w:sz w:val="24"/>
          <w:szCs w:val="24"/>
        </w:rPr>
        <w:t>рассмотрение заявления и прилагаемых к нему документов;</w:t>
      </w:r>
    </w:p>
    <w:p w:rsidR="006C2F72" w:rsidRPr="00B94D16" w:rsidRDefault="006C2F72" w:rsidP="00B94D16">
      <w:pPr>
        <w:widowControl w:val="0"/>
        <w:tabs>
          <w:tab w:val="left" w:pos="1276"/>
        </w:tabs>
        <w:spacing w:after="0" w:line="240" w:lineRule="auto"/>
        <w:ind w:firstLine="709"/>
        <w:jc w:val="both"/>
        <w:rPr>
          <w:rFonts w:ascii="Arial" w:hAnsi="Arial" w:cs="Arial"/>
          <w:sz w:val="24"/>
          <w:szCs w:val="24"/>
        </w:rPr>
      </w:pPr>
      <w:r w:rsidRPr="00B94D16">
        <w:rPr>
          <w:rFonts w:ascii="Arial" w:hAnsi="Arial" w:cs="Arial"/>
          <w:sz w:val="24"/>
          <w:szCs w:val="24"/>
        </w:rPr>
        <w:t>3) формирование и направление межведомственных запросов в органы (организации), участвующие в предоставлении муниципальной услуги;</w:t>
      </w:r>
    </w:p>
    <w:p w:rsidR="006C2F72" w:rsidRPr="00B94D16" w:rsidRDefault="006C2F72" w:rsidP="00B94D16">
      <w:pPr>
        <w:widowControl w:val="0"/>
        <w:tabs>
          <w:tab w:val="left" w:pos="1276"/>
        </w:tabs>
        <w:spacing w:after="0" w:line="240" w:lineRule="auto"/>
        <w:ind w:firstLine="709"/>
        <w:jc w:val="both"/>
        <w:rPr>
          <w:rFonts w:ascii="Arial" w:hAnsi="Arial" w:cs="Arial"/>
          <w:sz w:val="24"/>
          <w:szCs w:val="24"/>
        </w:rPr>
      </w:pPr>
      <w:r w:rsidRPr="00B94D16">
        <w:rPr>
          <w:rFonts w:ascii="Arial" w:hAnsi="Arial" w:cs="Arial"/>
          <w:sz w:val="24"/>
          <w:szCs w:val="24"/>
        </w:rPr>
        <w:t>4)</w:t>
      </w:r>
      <w:r w:rsidRPr="00B94D16">
        <w:rPr>
          <w:rFonts w:ascii="Arial" w:hAnsi="Arial" w:cs="Arial"/>
          <w:sz w:val="24"/>
          <w:szCs w:val="24"/>
          <w:lang w:val="en-US"/>
        </w:rPr>
        <w:t> </w:t>
      </w:r>
      <w:r w:rsidRPr="00B94D16">
        <w:rPr>
          <w:rFonts w:ascii="Arial" w:hAnsi="Arial" w:cs="Arial"/>
          <w:sz w:val="24"/>
          <w:szCs w:val="24"/>
        </w:rPr>
        <w:t>принятие решения о предоставлении (об отказе в предоставлении) муниципальной услуги;</w:t>
      </w:r>
    </w:p>
    <w:p w:rsidR="006C2F72" w:rsidRPr="00B94D16" w:rsidRDefault="006C2F72" w:rsidP="00B94D16">
      <w:pPr>
        <w:widowControl w:val="0"/>
        <w:tabs>
          <w:tab w:val="left" w:pos="1276"/>
        </w:tabs>
        <w:spacing w:after="0" w:line="240" w:lineRule="auto"/>
        <w:ind w:firstLine="709"/>
        <w:jc w:val="both"/>
        <w:rPr>
          <w:rFonts w:ascii="Arial" w:hAnsi="Arial" w:cs="Arial"/>
          <w:sz w:val="24"/>
          <w:szCs w:val="24"/>
        </w:rPr>
      </w:pPr>
      <w:r w:rsidRPr="00B94D16">
        <w:rPr>
          <w:rFonts w:ascii="Arial" w:hAnsi="Arial" w:cs="Arial"/>
          <w:sz w:val="24"/>
          <w:szCs w:val="24"/>
        </w:rPr>
        <w:t>5)</w:t>
      </w:r>
      <w:r w:rsidRPr="00B94D16">
        <w:rPr>
          <w:rFonts w:ascii="Arial" w:hAnsi="Arial" w:cs="Arial"/>
          <w:sz w:val="24"/>
          <w:szCs w:val="24"/>
          <w:lang w:val="en-US"/>
        </w:rPr>
        <w:t> </w:t>
      </w:r>
      <w:r w:rsidRPr="00B94D16">
        <w:rPr>
          <w:rFonts w:ascii="Arial" w:hAnsi="Arial" w:cs="Arial"/>
          <w:sz w:val="24"/>
          <w:szCs w:val="24"/>
        </w:rPr>
        <w:t>выдача (направление) документа, являющегося результатом предоставления муниципальной услуги.</w:t>
      </w:r>
    </w:p>
    <w:p w:rsidR="006C2F72" w:rsidRPr="00B94D16" w:rsidRDefault="006C2F72" w:rsidP="00B94D16">
      <w:pPr>
        <w:widowControl w:val="0"/>
        <w:tabs>
          <w:tab w:val="left" w:pos="1276"/>
        </w:tabs>
        <w:spacing w:after="0" w:line="240" w:lineRule="auto"/>
        <w:ind w:firstLine="709"/>
        <w:jc w:val="center"/>
        <w:rPr>
          <w:rFonts w:ascii="Arial" w:hAnsi="Arial" w:cs="Arial"/>
          <w:sz w:val="24"/>
          <w:szCs w:val="24"/>
        </w:rPr>
      </w:pPr>
    </w:p>
    <w:p w:rsidR="006C2F72" w:rsidRPr="00B94D16" w:rsidRDefault="006C2F72" w:rsidP="00B94D16">
      <w:pPr>
        <w:widowControl w:val="0"/>
        <w:tabs>
          <w:tab w:val="left" w:pos="1276"/>
        </w:tabs>
        <w:autoSpaceDE w:val="0"/>
        <w:autoSpaceDN w:val="0"/>
        <w:adjustRightInd w:val="0"/>
        <w:spacing w:after="0" w:line="240" w:lineRule="auto"/>
        <w:jc w:val="center"/>
        <w:outlineLvl w:val="2"/>
        <w:rPr>
          <w:rFonts w:ascii="Arial" w:hAnsi="Arial" w:cs="Arial"/>
          <w:b/>
          <w:sz w:val="24"/>
          <w:szCs w:val="24"/>
        </w:rPr>
      </w:pPr>
      <w:r w:rsidRPr="00B94D16">
        <w:rPr>
          <w:rFonts w:ascii="Arial" w:hAnsi="Arial" w:cs="Arial"/>
          <w:b/>
          <w:sz w:val="24"/>
          <w:szCs w:val="24"/>
        </w:rPr>
        <w:t>Блок-схема предоставления муниципальной услуги</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Блок-схема последовательности действий при предоставлении муниципальной услуги представлена в Приложении 3 к административному регламенту.</w:t>
      </w:r>
    </w:p>
    <w:p w:rsidR="006C2F72" w:rsidRPr="00B94D16" w:rsidRDefault="006C2F72" w:rsidP="00B94D16">
      <w:pPr>
        <w:widowControl w:val="0"/>
        <w:tabs>
          <w:tab w:val="left" w:pos="1276"/>
        </w:tabs>
        <w:spacing w:after="0" w:line="240" w:lineRule="auto"/>
        <w:ind w:firstLine="709"/>
        <w:jc w:val="both"/>
        <w:rPr>
          <w:rFonts w:ascii="Arial" w:hAnsi="Arial" w:cs="Arial"/>
          <w:sz w:val="24"/>
          <w:szCs w:val="24"/>
        </w:rPr>
      </w:pPr>
    </w:p>
    <w:p w:rsidR="006C2F72" w:rsidRPr="00B94D16" w:rsidRDefault="006C2F72" w:rsidP="00B94D16">
      <w:pPr>
        <w:widowControl w:val="0"/>
        <w:tabs>
          <w:tab w:val="left" w:pos="1276"/>
        </w:tabs>
        <w:autoSpaceDE w:val="0"/>
        <w:autoSpaceDN w:val="0"/>
        <w:adjustRightInd w:val="0"/>
        <w:spacing w:after="0" w:line="240" w:lineRule="auto"/>
        <w:jc w:val="center"/>
        <w:outlineLvl w:val="2"/>
        <w:rPr>
          <w:rFonts w:ascii="Arial" w:hAnsi="Arial" w:cs="Arial"/>
          <w:b/>
          <w:sz w:val="24"/>
          <w:szCs w:val="24"/>
        </w:rPr>
      </w:pPr>
      <w:r w:rsidRPr="00B94D16">
        <w:rPr>
          <w:rFonts w:ascii="Arial" w:hAnsi="Arial" w:cs="Arial"/>
          <w:b/>
          <w:sz w:val="24"/>
          <w:szCs w:val="24"/>
        </w:rPr>
        <w:t xml:space="preserve">Прием и регистрация заявления и прилагаемых к нему документов, </w:t>
      </w:r>
    </w:p>
    <w:p w:rsidR="006C2F72" w:rsidRPr="00B94D16" w:rsidRDefault="006C2F72" w:rsidP="00B94D16">
      <w:pPr>
        <w:widowControl w:val="0"/>
        <w:tabs>
          <w:tab w:val="left" w:pos="1276"/>
        </w:tabs>
        <w:autoSpaceDE w:val="0"/>
        <w:autoSpaceDN w:val="0"/>
        <w:adjustRightInd w:val="0"/>
        <w:spacing w:after="0" w:line="240" w:lineRule="auto"/>
        <w:jc w:val="center"/>
        <w:outlineLvl w:val="2"/>
        <w:rPr>
          <w:rFonts w:ascii="Arial" w:hAnsi="Arial" w:cs="Arial"/>
          <w:b/>
          <w:sz w:val="24"/>
          <w:szCs w:val="24"/>
        </w:rPr>
      </w:pPr>
      <w:r w:rsidRPr="00B94D16">
        <w:rPr>
          <w:rFonts w:ascii="Arial" w:hAnsi="Arial" w:cs="Arial"/>
          <w:b/>
          <w:sz w:val="24"/>
          <w:szCs w:val="24"/>
        </w:rPr>
        <w:t>их передача на рассмотрение</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i/>
          <w:sz w:val="24"/>
          <w:szCs w:val="24"/>
        </w:rPr>
      </w:pPr>
      <w:r w:rsidRPr="00B94D16">
        <w:rPr>
          <w:rFonts w:ascii="Arial" w:hAnsi="Arial" w:cs="Arial"/>
          <w:sz w:val="24"/>
          <w:szCs w:val="24"/>
        </w:rPr>
        <w:t>Основанием для начала выполнения административной процедуры по приему и регистрации заявления и прилагаемых к нему документов, их передаче на рассмотрение является поступление заявления и прилагаемых к нему документов:</w:t>
      </w:r>
    </w:p>
    <w:p w:rsidR="006C2F72" w:rsidRPr="00B94D16" w:rsidRDefault="006C2F72" w:rsidP="00B94D16">
      <w:pPr>
        <w:widowControl w:val="0"/>
        <w:autoSpaceDE w:val="0"/>
        <w:autoSpaceDN w:val="0"/>
        <w:adjustRightInd w:val="0"/>
        <w:spacing w:after="0" w:line="240" w:lineRule="auto"/>
        <w:ind w:firstLine="709"/>
        <w:jc w:val="both"/>
        <w:outlineLvl w:val="2"/>
        <w:rPr>
          <w:rFonts w:ascii="Arial" w:hAnsi="Arial" w:cs="Arial"/>
          <w:i/>
          <w:sz w:val="24"/>
          <w:szCs w:val="24"/>
        </w:rPr>
      </w:pPr>
      <w:r w:rsidRPr="00B94D16">
        <w:rPr>
          <w:rFonts w:ascii="Arial" w:hAnsi="Arial" w:cs="Arial"/>
          <w:sz w:val="24"/>
          <w:szCs w:val="24"/>
        </w:rPr>
        <w:t>а) в администрацию Волоколамского муниципального района Московской области:</w:t>
      </w:r>
    </w:p>
    <w:p w:rsidR="006C2F72" w:rsidRPr="00B94D16" w:rsidRDefault="006C2F72" w:rsidP="00B94D16">
      <w:pPr>
        <w:widowControl w:val="0"/>
        <w:autoSpaceDE w:val="0"/>
        <w:autoSpaceDN w:val="0"/>
        <w:adjustRightInd w:val="0"/>
        <w:spacing w:after="0" w:line="240" w:lineRule="auto"/>
        <w:ind w:firstLine="709"/>
        <w:jc w:val="both"/>
        <w:outlineLvl w:val="2"/>
        <w:rPr>
          <w:rFonts w:ascii="Arial" w:hAnsi="Arial" w:cs="Arial"/>
          <w:sz w:val="24"/>
          <w:szCs w:val="24"/>
        </w:rPr>
      </w:pPr>
      <w:r w:rsidRPr="00B94D16">
        <w:rPr>
          <w:rFonts w:ascii="Arial" w:hAnsi="Arial" w:cs="Arial"/>
          <w:sz w:val="24"/>
          <w:szCs w:val="24"/>
        </w:rPr>
        <w:t>посредством личного обращения заявителя,</w:t>
      </w:r>
    </w:p>
    <w:p w:rsidR="006C2F72" w:rsidRPr="00B94D16" w:rsidRDefault="006C2F72" w:rsidP="00B94D16">
      <w:pPr>
        <w:widowControl w:val="0"/>
        <w:autoSpaceDE w:val="0"/>
        <w:autoSpaceDN w:val="0"/>
        <w:adjustRightInd w:val="0"/>
        <w:spacing w:after="0" w:line="240" w:lineRule="auto"/>
        <w:ind w:firstLine="709"/>
        <w:jc w:val="both"/>
        <w:outlineLvl w:val="2"/>
        <w:rPr>
          <w:rFonts w:ascii="Arial" w:hAnsi="Arial" w:cs="Arial"/>
          <w:sz w:val="24"/>
          <w:szCs w:val="24"/>
        </w:rPr>
      </w:pPr>
      <w:r w:rsidRPr="00B94D16">
        <w:rPr>
          <w:rFonts w:ascii="Arial" w:hAnsi="Arial" w:cs="Arial"/>
          <w:sz w:val="24"/>
          <w:szCs w:val="24"/>
        </w:rPr>
        <w:t>посредством почтового отправления;</w:t>
      </w:r>
    </w:p>
    <w:p w:rsidR="006C2F72" w:rsidRPr="00B94D16" w:rsidRDefault="006C2F72" w:rsidP="00B94D16">
      <w:pPr>
        <w:widowControl w:val="0"/>
        <w:autoSpaceDE w:val="0"/>
        <w:autoSpaceDN w:val="0"/>
        <w:adjustRightInd w:val="0"/>
        <w:spacing w:after="0" w:line="240" w:lineRule="auto"/>
        <w:ind w:firstLine="709"/>
        <w:jc w:val="both"/>
        <w:outlineLvl w:val="2"/>
        <w:rPr>
          <w:rFonts w:ascii="Arial" w:hAnsi="Arial" w:cs="Arial"/>
          <w:sz w:val="24"/>
          <w:szCs w:val="24"/>
        </w:rPr>
      </w:pPr>
      <w:r w:rsidRPr="00B94D16">
        <w:rPr>
          <w:rFonts w:ascii="Arial" w:hAnsi="Arial" w:cs="Arial"/>
          <w:sz w:val="24"/>
          <w:szCs w:val="24"/>
        </w:rPr>
        <w:t>в электронной форме;</w:t>
      </w:r>
    </w:p>
    <w:p w:rsidR="006C2F72" w:rsidRPr="00B94D16" w:rsidRDefault="006C2F72" w:rsidP="00B94D16">
      <w:pPr>
        <w:widowControl w:val="0"/>
        <w:autoSpaceDE w:val="0"/>
        <w:autoSpaceDN w:val="0"/>
        <w:adjustRightInd w:val="0"/>
        <w:spacing w:after="0" w:line="240" w:lineRule="auto"/>
        <w:ind w:firstLine="709"/>
        <w:jc w:val="both"/>
        <w:outlineLvl w:val="2"/>
        <w:rPr>
          <w:rFonts w:ascii="Arial" w:hAnsi="Arial" w:cs="Arial"/>
          <w:i/>
          <w:sz w:val="24"/>
          <w:szCs w:val="24"/>
        </w:rPr>
      </w:pPr>
      <w:r w:rsidRPr="00B94D16">
        <w:rPr>
          <w:rFonts w:ascii="Arial" w:hAnsi="Arial" w:cs="Arial"/>
          <w:sz w:val="24"/>
          <w:szCs w:val="24"/>
        </w:rPr>
        <w:t>б) в МФЦ посредством личного обращения заявителя.</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709"/>
        <w:jc w:val="both"/>
        <w:rPr>
          <w:rFonts w:ascii="Arial" w:hAnsi="Arial" w:cs="Arial"/>
          <w:i/>
          <w:sz w:val="24"/>
          <w:szCs w:val="24"/>
        </w:rPr>
      </w:pPr>
      <w:r w:rsidRPr="00B94D16">
        <w:rPr>
          <w:rFonts w:ascii="Arial" w:hAnsi="Arial" w:cs="Arial"/>
          <w:sz w:val="24"/>
          <w:szCs w:val="24"/>
        </w:rPr>
        <w:t>Прием заявления и прилагаемых к нему документов осуществляется в МФЦ в соответствии с соглашением о взаимодействии между администрацией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и МФЦ, заключенным в установленном порядке</w:t>
      </w:r>
      <w:r w:rsidRPr="00B94D16">
        <w:rPr>
          <w:rStyle w:val="FootnoteReference"/>
          <w:rFonts w:ascii="Arial" w:hAnsi="Arial" w:cs="Arial"/>
          <w:i/>
          <w:sz w:val="24"/>
          <w:szCs w:val="24"/>
        </w:rPr>
        <w:footnoteReference w:id="1"/>
      </w:r>
      <w:r w:rsidRPr="00B94D16">
        <w:rPr>
          <w:rFonts w:ascii="Arial" w:hAnsi="Arial" w:cs="Arial"/>
          <w:sz w:val="24"/>
          <w:szCs w:val="24"/>
        </w:rPr>
        <w:t>.</w:t>
      </w:r>
      <w:r w:rsidRPr="00B94D16">
        <w:rPr>
          <w:rFonts w:ascii="Arial" w:hAnsi="Arial" w:cs="Arial"/>
          <w:i/>
          <w:sz w:val="24"/>
          <w:szCs w:val="24"/>
        </w:rPr>
        <w:t xml:space="preserve"> </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Прием и регистрация заявления и прилагаемых к нему документов осуществляется специалистом администрации Волоколамского муниципального района Московской области, МФЦ, ответственным за прием и регистрацию документов.</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При поступлении заявления и прилагаемых к нему документов посредством личного обращения заявителя в администрацию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МФЦ</w:t>
      </w:r>
      <w:r w:rsidRPr="00B94D16">
        <w:rPr>
          <w:rFonts w:ascii="Arial" w:hAnsi="Arial" w:cs="Arial"/>
          <w:i/>
          <w:sz w:val="24"/>
          <w:szCs w:val="24"/>
        </w:rPr>
        <w:t xml:space="preserve"> </w:t>
      </w:r>
      <w:r w:rsidRPr="00B94D16">
        <w:rPr>
          <w:rFonts w:ascii="Arial" w:hAnsi="Arial" w:cs="Arial"/>
          <w:sz w:val="24"/>
          <w:szCs w:val="24"/>
        </w:rPr>
        <w:t>специалист администрации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МФЦ, ответственный за прием и регистрацию документов, осуществляет следующую последовательность действий:</w:t>
      </w:r>
    </w:p>
    <w:p w:rsidR="006C2F72" w:rsidRPr="00B94D16" w:rsidRDefault="006C2F72" w:rsidP="00B94D16">
      <w:pPr>
        <w:widowControl w:val="0"/>
        <w:autoSpaceDE w:val="0"/>
        <w:autoSpaceDN w:val="0"/>
        <w:adjustRightInd w:val="0"/>
        <w:spacing w:after="0" w:line="240" w:lineRule="auto"/>
        <w:ind w:firstLine="709"/>
        <w:jc w:val="both"/>
        <w:outlineLvl w:val="2"/>
        <w:rPr>
          <w:rFonts w:ascii="Arial" w:hAnsi="Arial" w:cs="Arial"/>
          <w:sz w:val="24"/>
          <w:szCs w:val="24"/>
        </w:rPr>
      </w:pPr>
      <w:r w:rsidRPr="00B94D16">
        <w:rPr>
          <w:rFonts w:ascii="Arial" w:hAnsi="Arial" w:cs="Arial"/>
          <w:sz w:val="24"/>
          <w:szCs w:val="24"/>
        </w:rPr>
        <w:t>1) устанавливает предмет обращения;</w:t>
      </w:r>
    </w:p>
    <w:p w:rsidR="006C2F72" w:rsidRPr="00B94D16" w:rsidRDefault="006C2F72" w:rsidP="00B94D16">
      <w:pPr>
        <w:widowControl w:val="0"/>
        <w:autoSpaceDE w:val="0"/>
        <w:autoSpaceDN w:val="0"/>
        <w:adjustRightInd w:val="0"/>
        <w:spacing w:after="0" w:line="240" w:lineRule="auto"/>
        <w:ind w:firstLine="709"/>
        <w:jc w:val="both"/>
        <w:outlineLvl w:val="2"/>
        <w:rPr>
          <w:rFonts w:ascii="Arial" w:hAnsi="Arial" w:cs="Arial"/>
          <w:sz w:val="24"/>
          <w:szCs w:val="24"/>
        </w:rPr>
      </w:pPr>
      <w:r w:rsidRPr="00B94D16">
        <w:rPr>
          <w:rFonts w:ascii="Arial" w:hAnsi="Arial" w:cs="Arial"/>
          <w:sz w:val="24"/>
          <w:szCs w:val="24"/>
        </w:rPr>
        <w:t xml:space="preserve">2) устанавливает соответствие личности заявителя документу, удостоверяющему личность; </w:t>
      </w:r>
    </w:p>
    <w:p w:rsidR="006C2F72" w:rsidRPr="00B94D16" w:rsidRDefault="006C2F72" w:rsidP="00B94D16">
      <w:pPr>
        <w:widowControl w:val="0"/>
        <w:tabs>
          <w:tab w:val="left" w:pos="1276"/>
        </w:tabs>
        <w:spacing w:after="0" w:line="240" w:lineRule="auto"/>
        <w:ind w:firstLine="709"/>
        <w:jc w:val="both"/>
        <w:rPr>
          <w:rFonts w:ascii="Arial" w:hAnsi="Arial" w:cs="Arial"/>
          <w:color w:val="000000"/>
          <w:sz w:val="24"/>
          <w:szCs w:val="24"/>
        </w:rPr>
      </w:pPr>
      <w:r w:rsidRPr="00B94D16">
        <w:rPr>
          <w:rFonts w:ascii="Arial" w:hAnsi="Arial" w:cs="Arial"/>
          <w:color w:val="000000"/>
          <w:sz w:val="24"/>
          <w:szCs w:val="24"/>
        </w:rPr>
        <w:t>3) проверяет правильность оформления заявления и комплектность прилагаемых к нему документов на соответствие перечню документов, предусмотренных пунктом 29 административного регламента, и наличие их оригиналов в соответствии с требованиями пункта 33 административного регламента;</w:t>
      </w:r>
    </w:p>
    <w:p w:rsidR="006C2F72" w:rsidRPr="00B94D16" w:rsidRDefault="006C2F72" w:rsidP="00B94D16">
      <w:pPr>
        <w:widowControl w:val="0"/>
        <w:autoSpaceDE w:val="0"/>
        <w:autoSpaceDN w:val="0"/>
        <w:adjustRightInd w:val="0"/>
        <w:spacing w:after="0" w:line="240" w:lineRule="auto"/>
        <w:ind w:firstLine="709"/>
        <w:jc w:val="both"/>
        <w:outlineLvl w:val="2"/>
        <w:rPr>
          <w:rFonts w:ascii="Arial" w:hAnsi="Arial" w:cs="Arial"/>
          <w:sz w:val="24"/>
          <w:szCs w:val="24"/>
        </w:rPr>
      </w:pPr>
      <w:r w:rsidRPr="00B94D16">
        <w:rPr>
          <w:rFonts w:ascii="Arial" w:hAnsi="Arial" w:cs="Arial"/>
          <w:color w:val="000000"/>
          <w:sz w:val="24"/>
          <w:szCs w:val="24"/>
        </w:rPr>
        <w:t>4) </w:t>
      </w:r>
      <w:r w:rsidRPr="00B94D16">
        <w:rPr>
          <w:rFonts w:ascii="Arial" w:hAnsi="Arial" w:cs="Arial"/>
          <w:sz w:val="24"/>
          <w:szCs w:val="24"/>
        </w:rPr>
        <w:t>осуществляет сверку копий представленных документов с их оригиналами, в случае предоставления заявителем оригиналов документов изготавливает их копии;</w:t>
      </w:r>
    </w:p>
    <w:p w:rsidR="006C2F72" w:rsidRPr="00B94D16" w:rsidRDefault="006C2F72" w:rsidP="00B94D16">
      <w:pPr>
        <w:widowControl w:val="0"/>
        <w:autoSpaceDE w:val="0"/>
        <w:autoSpaceDN w:val="0"/>
        <w:adjustRightInd w:val="0"/>
        <w:spacing w:after="0" w:line="240" w:lineRule="auto"/>
        <w:ind w:firstLine="709"/>
        <w:jc w:val="both"/>
        <w:outlineLvl w:val="2"/>
        <w:rPr>
          <w:rFonts w:ascii="Arial" w:hAnsi="Arial" w:cs="Arial"/>
          <w:sz w:val="24"/>
          <w:szCs w:val="24"/>
        </w:rPr>
      </w:pPr>
      <w:r w:rsidRPr="00B94D16">
        <w:rPr>
          <w:rFonts w:ascii="Arial" w:hAnsi="Arial" w:cs="Arial"/>
          <w:sz w:val="24"/>
          <w:szCs w:val="24"/>
        </w:rPr>
        <w:t>5)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6C2F72" w:rsidRPr="00B94D16" w:rsidRDefault="006C2F72" w:rsidP="00B94D16">
      <w:pPr>
        <w:widowControl w:val="0"/>
        <w:autoSpaceDE w:val="0"/>
        <w:autoSpaceDN w:val="0"/>
        <w:adjustRightInd w:val="0"/>
        <w:spacing w:after="0" w:line="240" w:lineRule="auto"/>
        <w:ind w:firstLine="709"/>
        <w:jc w:val="both"/>
        <w:outlineLvl w:val="2"/>
        <w:rPr>
          <w:rFonts w:ascii="Arial" w:hAnsi="Arial" w:cs="Arial"/>
          <w:color w:val="000000"/>
          <w:sz w:val="24"/>
          <w:szCs w:val="24"/>
        </w:rPr>
      </w:pPr>
      <w:r w:rsidRPr="00B94D16">
        <w:rPr>
          <w:rFonts w:ascii="Arial" w:hAnsi="Arial" w:cs="Arial"/>
          <w:color w:val="000000"/>
          <w:sz w:val="24"/>
          <w:szCs w:val="24"/>
        </w:rPr>
        <w:t>6) при выявлении недостатков, обнаруженных в результате осуществления действий, указанных в подпунктах 2-5 настоящего пункта административного регламента (далее – недостатки), предлагает заявителю устранить их в срок, не превышающий 7 календарных дней с текущей даты личного обращения заявителя за предоставлением муниципальной услуги;</w:t>
      </w:r>
    </w:p>
    <w:p w:rsidR="006C2F72" w:rsidRPr="00B94D16" w:rsidRDefault="006C2F72" w:rsidP="00B94D16">
      <w:pPr>
        <w:widowControl w:val="0"/>
        <w:autoSpaceDE w:val="0"/>
        <w:autoSpaceDN w:val="0"/>
        <w:adjustRightInd w:val="0"/>
        <w:spacing w:after="0" w:line="240" w:lineRule="auto"/>
        <w:ind w:firstLine="709"/>
        <w:jc w:val="both"/>
        <w:outlineLvl w:val="2"/>
        <w:rPr>
          <w:rFonts w:ascii="Arial" w:hAnsi="Arial" w:cs="Arial"/>
          <w:color w:val="000000"/>
          <w:sz w:val="24"/>
          <w:szCs w:val="24"/>
        </w:rPr>
      </w:pPr>
      <w:r w:rsidRPr="00B94D16">
        <w:rPr>
          <w:rFonts w:ascii="Arial" w:hAnsi="Arial" w:cs="Arial"/>
          <w:color w:val="000000"/>
          <w:sz w:val="24"/>
          <w:szCs w:val="24"/>
        </w:rPr>
        <w:t>7) осуществляет прием заявления и документов по описи, которая содержит полный перечень документов, представленных заявителем, а при наличии выявленных недостатков - их описание;</w:t>
      </w:r>
    </w:p>
    <w:p w:rsidR="006C2F72" w:rsidRPr="00B94D16" w:rsidRDefault="006C2F72" w:rsidP="00B94D16">
      <w:pPr>
        <w:widowControl w:val="0"/>
        <w:autoSpaceDE w:val="0"/>
        <w:autoSpaceDN w:val="0"/>
        <w:adjustRightInd w:val="0"/>
        <w:spacing w:after="0" w:line="240" w:lineRule="auto"/>
        <w:ind w:firstLine="709"/>
        <w:jc w:val="both"/>
        <w:outlineLvl w:val="2"/>
        <w:rPr>
          <w:rFonts w:ascii="Arial" w:hAnsi="Arial" w:cs="Arial"/>
          <w:sz w:val="24"/>
          <w:szCs w:val="24"/>
        </w:rPr>
      </w:pPr>
      <w:r w:rsidRPr="00B94D16">
        <w:rPr>
          <w:rFonts w:ascii="Arial" w:hAnsi="Arial" w:cs="Arial"/>
          <w:color w:val="000000"/>
          <w:sz w:val="24"/>
          <w:szCs w:val="24"/>
        </w:rPr>
        <w:t>8) </w:t>
      </w:r>
      <w:r w:rsidRPr="00B94D16">
        <w:rPr>
          <w:rFonts w:ascii="Arial" w:hAnsi="Arial" w:cs="Arial"/>
          <w:sz w:val="24"/>
          <w:szCs w:val="24"/>
        </w:rPr>
        <w:t>вручает заявителю копию описи с отметкой о дате приема заявления и прилагаемых к нему документов.</w:t>
      </w:r>
    </w:p>
    <w:p w:rsidR="006C2F72" w:rsidRPr="00B94D16" w:rsidRDefault="006C2F72" w:rsidP="00B94D16">
      <w:pPr>
        <w:widowControl w:val="0"/>
        <w:autoSpaceDE w:val="0"/>
        <w:autoSpaceDN w:val="0"/>
        <w:adjustRightInd w:val="0"/>
        <w:spacing w:after="0" w:line="240" w:lineRule="auto"/>
        <w:ind w:firstLine="709"/>
        <w:jc w:val="both"/>
        <w:outlineLvl w:val="2"/>
        <w:rPr>
          <w:rFonts w:ascii="Arial" w:hAnsi="Arial" w:cs="Arial"/>
          <w:color w:val="000000"/>
          <w:sz w:val="24"/>
          <w:szCs w:val="24"/>
        </w:rPr>
      </w:pPr>
      <w:r w:rsidRPr="00B94D16">
        <w:rPr>
          <w:rFonts w:ascii="Arial" w:hAnsi="Arial" w:cs="Arial"/>
          <w:sz w:val="24"/>
          <w:szCs w:val="24"/>
        </w:rPr>
        <w:t>Если заявитель не устранил недостатки в срок, установленный в подпункте 6 настоящего пункта  административного регламента, заявление и прилагаемые к нему документы подлежат дальнейшему рассмотрению в порядке, установленном пунктами 107-110 административного регламента.</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color w:val="000000"/>
          <w:sz w:val="24"/>
          <w:szCs w:val="24"/>
        </w:rPr>
      </w:pPr>
      <w:r w:rsidRPr="00B94D16">
        <w:rPr>
          <w:rFonts w:ascii="Arial" w:hAnsi="Arial" w:cs="Arial"/>
          <w:color w:val="000000"/>
          <w:sz w:val="24"/>
          <w:szCs w:val="24"/>
        </w:rPr>
        <w:t xml:space="preserve">Максимальное время приема заявления и прилагаемых к нему документов при личном обращении заявителя не превышает </w:t>
      </w:r>
      <w:r w:rsidRPr="00B94D16">
        <w:rPr>
          <w:rFonts w:ascii="Arial" w:hAnsi="Arial" w:cs="Arial"/>
          <w:i/>
          <w:color w:val="000000"/>
          <w:sz w:val="24"/>
          <w:szCs w:val="24"/>
        </w:rPr>
        <w:t xml:space="preserve">15 </w:t>
      </w:r>
      <w:r w:rsidRPr="00B94D16">
        <w:rPr>
          <w:rFonts w:ascii="Arial" w:hAnsi="Arial" w:cs="Arial"/>
          <w:color w:val="000000"/>
          <w:sz w:val="24"/>
          <w:szCs w:val="24"/>
        </w:rPr>
        <w:t>минут.</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color w:val="000000"/>
          <w:sz w:val="24"/>
          <w:szCs w:val="24"/>
        </w:rPr>
      </w:pPr>
      <w:r w:rsidRPr="00B94D16">
        <w:rPr>
          <w:rFonts w:ascii="Arial" w:hAnsi="Arial" w:cs="Arial"/>
          <w:sz w:val="24"/>
          <w:szCs w:val="24"/>
        </w:rPr>
        <w:t>При отсутствии у заявителя, обратившегося лично, заполненного заявления или неправильном его заполнении, специалист администрации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 xml:space="preserve">МФЦ, </w:t>
      </w:r>
      <w:r w:rsidRPr="00B94D16">
        <w:rPr>
          <w:rFonts w:ascii="Arial" w:hAnsi="Arial" w:cs="Arial"/>
          <w:color w:val="000000"/>
          <w:sz w:val="24"/>
          <w:szCs w:val="24"/>
        </w:rPr>
        <w:t>ответственный за прием и регистрацию документов, консультирует заявителя по вопросам заполнения заявления.</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color w:val="000000"/>
          <w:sz w:val="24"/>
          <w:szCs w:val="24"/>
        </w:rPr>
      </w:pPr>
      <w:r w:rsidRPr="00B94D16">
        <w:rPr>
          <w:rFonts w:ascii="Arial" w:hAnsi="Arial" w:cs="Arial"/>
          <w:color w:val="000000"/>
          <w:sz w:val="24"/>
          <w:szCs w:val="24"/>
        </w:rPr>
        <w:t xml:space="preserve">При поступлении заявления и прилагаемых к нему документов в </w:t>
      </w:r>
      <w:r w:rsidRPr="00B94D16">
        <w:rPr>
          <w:rFonts w:ascii="Arial" w:hAnsi="Arial" w:cs="Arial"/>
          <w:sz w:val="24"/>
          <w:szCs w:val="24"/>
        </w:rPr>
        <w:t>администрацию Волоколамского муниципального района Московской области</w:t>
      </w:r>
      <w:r w:rsidRPr="00B94D16">
        <w:rPr>
          <w:rFonts w:ascii="Arial" w:hAnsi="Arial" w:cs="Arial"/>
          <w:i/>
          <w:color w:val="000000"/>
          <w:sz w:val="24"/>
          <w:szCs w:val="24"/>
        </w:rPr>
        <w:t xml:space="preserve"> </w:t>
      </w:r>
      <w:r w:rsidRPr="00B94D16">
        <w:rPr>
          <w:rFonts w:ascii="Arial" w:hAnsi="Arial" w:cs="Arial"/>
          <w:color w:val="000000"/>
          <w:sz w:val="24"/>
          <w:szCs w:val="24"/>
        </w:rPr>
        <w:t xml:space="preserve">посредством почтового отправления </w:t>
      </w:r>
      <w:r w:rsidRPr="00B94D16">
        <w:rPr>
          <w:rFonts w:ascii="Arial" w:hAnsi="Arial" w:cs="Arial"/>
          <w:sz w:val="24"/>
          <w:szCs w:val="24"/>
        </w:rPr>
        <w:t>копия описи с отметкой о дате приема заявления и документов</w:t>
      </w:r>
      <w:r w:rsidRPr="00B94D16">
        <w:rPr>
          <w:rFonts w:ascii="Arial" w:hAnsi="Arial" w:cs="Arial"/>
          <w:color w:val="000000"/>
          <w:sz w:val="24"/>
          <w:szCs w:val="24"/>
        </w:rPr>
        <w:t xml:space="preserve"> направляется заявителю заказным почтовым отправлением с уведомлением о вручении в течение 5 календарных дней с даты</w:t>
      </w:r>
      <w:r w:rsidRPr="00B94D16">
        <w:rPr>
          <w:rFonts w:ascii="Arial" w:hAnsi="Arial" w:cs="Arial"/>
          <w:i/>
          <w:color w:val="000000"/>
          <w:sz w:val="24"/>
          <w:szCs w:val="24"/>
        </w:rPr>
        <w:t xml:space="preserve"> </w:t>
      </w:r>
      <w:r w:rsidRPr="00B94D16">
        <w:rPr>
          <w:rFonts w:ascii="Arial" w:hAnsi="Arial" w:cs="Arial"/>
          <w:color w:val="000000"/>
          <w:sz w:val="24"/>
          <w:szCs w:val="24"/>
        </w:rPr>
        <w:t>получения заявления и прилагаемых к нему документов.</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color w:val="000000"/>
          <w:sz w:val="24"/>
          <w:szCs w:val="24"/>
        </w:rPr>
      </w:pPr>
      <w:r w:rsidRPr="00B94D16">
        <w:rPr>
          <w:rFonts w:ascii="Arial" w:hAnsi="Arial" w:cs="Arial"/>
          <w:color w:val="000000"/>
          <w:sz w:val="24"/>
          <w:szCs w:val="24"/>
        </w:rPr>
        <w:t xml:space="preserve">В случае поступления заявления и прилагаемых к нему документов (при наличии) в электронной форме </w:t>
      </w:r>
      <w:r w:rsidRPr="00B94D16">
        <w:rPr>
          <w:rFonts w:ascii="Arial" w:hAnsi="Arial" w:cs="Arial"/>
          <w:sz w:val="24"/>
          <w:szCs w:val="24"/>
        </w:rPr>
        <w:t>специалист администрации Волоколамского муниципального района Московской области</w:t>
      </w:r>
      <w:r w:rsidRPr="00B94D16">
        <w:rPr>
          <w:rFonts w:ascii="Arial" w:hAnsi="Arial" w:cs="Arial"/>
          <w:i/>
          <w:sz w:val="24"/>
          <w:szCs w:val="24"/>
        </w:rPr>
        <w:t>,</w:t>
      </w:r>
      <w:r w:rsidRPr="00B94D16">
        <w:rPr>
          <w:rFonts w:ascii="Arial" w:hAnsi="Arial" w:cs="Arial"/>
          <w:sz w:val="24"/>
          <w:szCs w:val="24"/>
        </w:rPr>
        <w:t xml:space="preserve"> ответственный за прием и регистрацию документов, </w:t>
      </w:r>
      <w:r w:rsidRPr="00B94D16">
        <w:rPr>
          <w:rFonts w:ascii="Arial" w:hAnsi="Arial" w:cs="Arial"/>
          <w:color w:val="000000"/>
          <w:sz w:val="24"/>
          <w:szCs w:val="24"/>
        </w:rPr>
        <w:t>осуществляет следующую последовательность действий:</w:t>
      </w:r>
    </w:p>
    <w:p w:rsidR="006C2F72" w:rsidRPr="00B94D16" w:rsidRDefault="006C2F72" w:rsidP="00B94D16">
      <w:pPr>
        <w:autoSpaceDE w:val="0"/>
        <w:autoSpaceDN w:val="0"/>
        <w:adjustRightInd w:val="0"/>
        <w:spacing w:after="0" w:line="240" w:lineRule="auto"/>
        <w:ind w:firstLine="709"/>
        <w:jc w:val="both"/>
        <w:rPr>
          <w:rFonts w:ascii="Arial" w:hAnsi="Arial" w:cs="Arial"/>
          <w:color w:val="000000"/>
          <w:sz w:val="24"/>
          <w:szCs w:val="24"/>
        </w:rPr>
      </w:pPr>
      <w:r w:rsidRPr="00B94D16">
        <w:rPr>
          <w:rFonts w:ascii="Arial" w:hAnsi="Arial" w:cs="Arial"/>
          <w:color w:val="000000"/>
          <w:sz w:val="24"/>
          <w:szCs w:val="24"/>
        </w:rPr>
        <w:t>1) просматривает электронные образы заявления и прилагаемых к нему документов;</w:t>
      </w:r>
    </w:p>
    <w:p w:rsidR="006C2F72" w:rsidRPr="00B94D16" w:rsidRDefault="006C2F72" w:rsidP="00B94D16">
      <w:pPr>
        <w:autoSpaceDE w:val="0"/>
        <w:autoSpaceDN w:val="0"/>
        <w:adjustRightInd w:val="0"/>
        <w:spacing w:after="0" w:line="240" w:lineRule="auto"/>
        <w:ind w:firstLine="709"/>
        <w:jc w:val="both"/>
        <w:rPr>
          <w:rFonts w:ascii="Arial" w:hAnsi="Arial" w:cs="Arial"/>
          <w:color w:val="000000"/>
          <w:sz w:val="24"/>
          <w:szCs w:val="24"/>
        </w:rPr>
      </w:pPr>
      <w:r w:rsidRPr="00B94D16">
        <w:rPr>
          <w:rFonts w:ascii="Arial" w:hAnsi="Arial" w:cs="Arial"/>
          <w:color w:val="000000"/>
          <w:sz w:val="24"/>
          <w:szCs w:val="24"/>
        </w:rPr>
        <w:t>2) осуществляет контроль полученных электронных образов заявления и прилагаемых к нему документов на предмет целостности;</w:t>
      </w:r>
    </w:p>
    <w:p w:rsidR="006C2F72" w:rsidRPr="00B94D16" w:rsidRDefault="006C2F72" w:rsidP="00B94D16">
      <w:pPr>
        <w:autoSpaceDE w:val="0"/>
        <w:autoSpaceDN w:val="0"/>
        <w:adjustRightInd w:val="0"/>
        <w:spacing w:after="0" w:line="240" w:lineRule="auto"/>
        <w:ind w:firstLine="709"/>
        <w:jc w:val="both"/>
        <w:rPr>
          <w:rFonts w:ascii="Arial" w:hAnsi="Arial" w:cs="Arial"/>
          <w:color w:val="000000"/>
          <w:sz w:val="24"/>
          <w:szCs w:val="24"/>
        </w:rPr>
      </w:pPr>
      <w:r w:rsidRPr="00B94D16">
        <w:rPr>
          <w:rFonts w:ascii="Arial" w:hAnsi="Arial" w:cs="Arial"/>
          <w:color w:val="000000"/>
          <w:sz w:val="24"/>
          <w:szCs w:val="24"/>
        </w:rPr>
        <w:t>3) фиксирует дату получения заявления и прилагаемых к нему документов;</w:t>
      </w:r>
    </w:p>
    <w:p w:rsidR="006C2F72" w:rsidRPr="00B94D16" w:rsidRDefault="006C2F72" w:rsidP="00B94D16">
      <w:pPr>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color w:val="000000"/>
          <w:sz w:val="24"/>
          <w:szCs w:val="24"/>
        </w:rPr>
        <w:t>4) направляет заявителю через личный кабинет уведомление</w:t>
      </w:r>
      <w:r w:rsidRPr="00B94D16">
        <w:rPr>
          <w:rFonts w:ascii="Arial" w:hAnsi="Arial" w:cs="Arial"/>
          <w:sz w:val="24"/>
          <w:szCs w:val="24"/>
        </w:rPr>
        <w:t xml:space="preserve"> о получении заявления и прилагаемых к нему документов (при наличии) с указанием: </w:t>
      </w:r>
    </w:p>
    <w:p w:rsidR="006C2F72" w:rsidRPr="00B94D16" w:rsidRDefault="006C2F72" w:rsidP="00B94D16">
      <w:pPr>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на необходимость предоставления документов, указанных в пункте 29 административного регламента в срок, не превышающий 7 календарных дней с даты регистрации в администрации Волоколамского муниципального района Московской области заявления и прилагаемых к нему документов (при наличии), полученных в электронной форме;</w:t>
      </w:r>
    </w:p>
    <w:p w:rsidR="006C2F72" w:rsidRPr="00B94D16" w:rsidRDefault="006C2F72" w:rsidP="00B94D16">
      <w:pPr>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на право заявителя представить по собственной инициативе документы, указанные в пункте 34 административного регламента.</w:t>
      </w:r>
    </w:p>
    <w:p w:rsidR="006C2F72" w:rsidRPr="00B94D16" w:rsidRDefault="006C2F72" w:rsidP="00B94D16">
      <w:pPr>
        <w:widowControl w:val="0"/>
        <w:autoSpaceDE w:val="0"/>
        <w:autoSpaceDN w:val="0"/>
        <w:adjustRightInd w:val="0"/>
        <w:spacing w:after="0" w:line="240" w:lineRule="auto"/>
        <w:ind w:firstLine="709"/>
        <w:jc w:val="both"/>
        <w:outlineLvl w:val="2"/>
        <w:rPr>
          <w:rFonts w:ascii="Arial" w:hAnsi="Arial" w:cs="Arial"/>
          <w:color w:val="000000"/>
          <w:sz w:val="24"/>
          <w:szCs w:val="24"/>
        </w:rPr>
      </w:pPr>
      <w:r w:rsidRPr="00B94D16">
        <w:rPr>
          <w:rFonts w:ascii="Arial" w:hAnsi="Arial" w:cs="Arial"/>
          <w:sz w:val="24"/>
          <w:szCs w:val="24"/>
        </w:rPr>
        <w:t>Если заявитель не представил документы в соответствии с абзацем 2 подпункта 4 настоящего пункта административного регламента, заявление и прилагаемые к нему документы (при наличии) подлежат дальнейшему рассмотрению в порядке, установленном пунктами 107-110 административного регламента.</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color w:val="000000"/>
          <w:sz w:val="24"/>
          <w:szCs w:val="24"/>
        </w:rPr>
      </w:pPr>
      <w:r w:rsidRPr="00B94D16">
        <w:rPr>
          <w:rFonts w:ascii="Arial" w:hAnsi="Arial" w:cs="Arial"/>
          <w:sz w:val="24"/>
          <w:szCs w:val="24"/>
        </w:rPr>
        <w:t>Специалист администрации Волоколамского муниципального района Московской области, МФЦ, ответственный за прием и регистрацию документов, осуществляет регистрацию заявления и прилагаемых к нему документов в соответствии с порядком делопроизводства, установленным администрацией Волоколамского муниципального района Московской области, МФЦ, в том числе осуществляет внесение соответствующих сведений в журнал регистрации обращений о предоставлении муниципальной услуги и (или) в соответствующую информационную систему администрации Волоколамского муниципального района Московской области, МФЦ.</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709"/>
        <w:jc w:val="both"/>
        <w:rPr>
          <w:rFonts w:ascii="Arial" w:hAnsi="Arial" w:cs="Arial"/>
          <w:sz w:val="24"/>
          <w:szCs w:val="24"/>
          <w:lang w:eastAsia="en-US"/>
        </w:rPr>
      </w:pPr>
      <w:r w:rsidRPr="00B94D16">
        <w:rPr>
          <w:rFonts w:ascii="Arial" w:hAnsi="Arial" w:cs="Arial"/>
          <w:sz w:val="24"/>
          <w:szCs w:val="24"/>
          <w:lang w:eastAsia="en-US"/>
        </w:rPr>
        <w:t>Регистрация заявления и прилагаемых к нему документов</w:t>
      </w:r>
      <w:r w:rsidRPr="00B94D16">
        <w:rPr>
          <w:rFonts w:ascii="Arial" w:hAnsi="Arial" w:cs="Arial"/>
          <w:sz w:val="24"/>
          <w:szCs w:val="24"/>
        </w:rPr>
        <w:t>, полученных посредством личного обращения в администрацию Волоколамского муниципального района Московской области, МФЦ</w:t>
      </w:r>
      <w:r w:rsidRPr="00B94D16">
        <w:rPr>
          <w:rFonts w:ascii="Arial" w:hAnsi="Arial" w:cs="Arial"/>
          <w:i/>
          <w:sz w:val="24"/>
          <w:szCs w:val="24"/>
        </w:rPr>
        <w:t xml:space="preserve"> </w:t>
      </w:r>
      <w:r w:rsidRPr="00B94D16">
        <w:rPr>
          <w:rFonts w:ascii="Arial" w:hAnsi="Arial" w:cs="Arial"/>
          <w:sz w:val="24"/>
          <w:szCs w:val="24"/>
        </w:rPr>
        <w:t xml:space="preserve">или посредством почтового отправления в администрацию Волоколамского муниципального района Московской области, осуществляется в срок, не превышающий 3 календарных дней с даты поступления </w:t>
      </w:r>
      <w:r w:rsidRPr="00B94D16">
        <w:rPr>
          <w:rFonts w:ascii="Arial" w:hAnsi="Arial" w:cs="Arial"/>
          <w:sz w:val="24"/>
          <w:szCs w:val="24"/>
          <w:lang w:eastAsia="en-US"/>
        </w:rPr>
        <w:t>заявления и прилагаемых к нему документов</w:t>
      </w:r>
      <w:r w:rsidRPr="00B94D16">
        <w:rPr>
          <w:rFonts w:ascii="Arial" w:hAnsi="Arial" w:cs="Arial"/>
          <w:sz w:val="24"/>
          <w:szCs w:val="24"/>
        </w:rPr>
        <w:t xml:space="preserve"> в администрацию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МФЦ</w:t>
      </w:r>
      <w:r w:rsidRPr="00B94D16">
        <w:rPr>
          <w:rFonts w:ascii="Arial" w:hAnsi="Arial" w:cs="Arial"/>
          <w:sz w:val="24"/>
          <w:szCs w:val="24"/>
          <w:lang w:eastAsia="en-US"/>
        </w:rPr>
        <w:t>.</w:t>
      </w:r>
    </w:p>
    <w:p w:rsidR="006C2F72" w:rsidRPr="00B94D16" w:rsidRDefault="006C2F72" w:rsidP="00B94D16">
      <w:pPr>
        <w:widowControl w:val="0"/>
        <w:numPr>
          <w:ilvl w:val="0"/>
          <w:numId w:val="30"/>
        </w:numPr>
        <w:tabs>
          <w:tab w:val="left" w:pos="1276"/>
        </w:tabs>
        <w:autoSpaceDE w:val="0"/>
        <w:autoSpaceDN w:val="0"/>
        <w:adjustRightInd w:val="0"/>
        <w:spacing w:after="0" w:line="240" w:lineRule="auto"/>
        <w:ind w:left="0" w:firstLine="709"/>
        <w:jc w:val="both"/>
        <w:rPr>
          <w:rFonts w:ascii="Arial" w:hAnsi="Arial" w:cs="Arial"/>
          <w:sz w:val="24"/>
          <w:szCs w:val="24"/>
        </w:rPr>
      </w:pPr>
      <w:r w:rsidRPr="00B94D16">
        <w:rPr>
          <w:rFonts w:ascii="Arial" w:hAnsi="Arial" w:cs="Arial"/>
          <w:sz w:val="24"/>
          <w:szCs w:val="24"/>
        </w:rPr>
        <w:t>Регист</w:t>
      </w:r>
      <w:r w:rsidRPr="00B94D16">
        <w:rPr>
          <w:rFonts w:ascii="Arial" w:hAnsi="Arial" w:cs="Arial"/>
          <w:sz w:val="24"/>
          <w:szCs w:val="24"/>
          <w:lang w:eastAsia="en-US"/>
        </w:rPr>
        <w:t xml:space="preserve">рация заявления и прилагаемых к нему документов, полученных </w:t>
      </w:r>
      <w:r w:rsidRPr="00B94D16">
        <w:rPr>
          <w:rFonts w:ascii="Arial" w:hAnsi="Arial" w:cs="Arial"/>
          <w:sz w:val="24"/>
          <w:szCs w:val="24"/>
        </w:rPr>
        <w:t>в электронной форме</w:t>
      </w:r>
      <w:r w:rsidRPr="00B94D16">
        <w:rPr>
          <w:rFonts w:ascii="Arial" w:hAnsi="Arial" w:cs="Arial"/>
          <w:bCs/>
          <w:sz w:val="24"/>
          <w:szCs w:val="24"/>
        </w:rPr>
        <w:t xml:space="preserve">, осуществляется не позднее рабочего дня, следующего за днем их поступления в </w:t>
      </w:r>
      <w:r w:rsidRPr="00B94D16">
        <w:rPr>
          <w:rFonts w:ascii="Arial" w:hAnsi="Arial" w:cs="Arial"/>
          <w:sz w:val="24"/>
          <w:szCs w:val="24"/>
        </w:rPr>
        <w:t xml:space="preserve">администрацию Волоколамского муниципального района Московской области. </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После регистрации заявление и прилагаемые к нему документы, не позднее рабочего дня следующего за днем их регистрации, направляются на рассмотрение специалисту администрации Волоколамского муниципального района Московской области, МФЦ ответственному за подготовку документов по муниципальной услуге.</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color w:val="000000"/>
          <w:sz w:val="24"/>
          <w:szCs w:val="24"/>
        </w:rPr>
      </w:pPr>
      <w:r w:rsidRPr="00B94D16">
        <w:rPr>
          <w:rFonts w:ascii="Arial" w:hAnsi="Arial" w:cs="Arial"/>
          <w:sz w:val="24"/>
          <w:szCs w:val="24"/>
        </w:rPr>
        <w:t>Максимальный срок выполнения административной процедуры по приему и регистрации заявления и прилагаемых к нему документов, их передаче на рассмотрение не превышает 7</w:t>
      </w:r>
      <w:r w:rsidRPr="00B94D16">
        <w:rPr>
          <w:rFonts w:ascii="Arial" w:hAnsi="Arial" w:cs="Arial"/>
          <w:i/>
          <w:sz w:val="24"/>
          <w:szCs w:val="24"/>
        </w:rPr>
        <w:t xml:space="preserve"> </w:t>
      </w:r>
      <w:r w:rsidRPr="00B94D16">
        <w:rPr>
          <w:rFonts w:ascii="Arial" w:hAnsi="Arial" w:cs="Arial"/>
          <w:sz w:val="24"/>
          <w:szCs w:val="24"/>
        </w:rPr>
        <w:t>календарных</w:t>
      </w:r>
      <w:r w:rsidRPr="00B94D16">
        <w:rPr>
          <w:rFonts w:ascii="Arial" w:hAnsi="Arial" w:cs="Arial"/>
          <w:i/>
          <w:sz w:val="24"/>
          <w:szCs w:val="24"/>
        </w:rPr>
        <w:t xml:space="preserve"> </w:t>
      </w:r>
      <w:r w:rsidRPr="00B94D16">
        <w:rPr>
          <w:rFonts w:ascii="Arial" w:hAnsi="Arial" w:cs="Arial"/>
          <w:sz w:val="24"/>
          <w:szCs w:val="24"/>
        </w:rPr>
        <w:t>дней</w:t>
      </w:r>
      <w:r w:rsidRPr="00B94D16">
        <w:rPr>
          <w:rFonts w:ascii="Arial" w:hAnsi="Arial" w:cs="Arial"/>
          <w:i/>
          <w:color w:val="FF0000"/>
          <w:sz w:val="24"/>
          <w:szCs w:val="24"/>
        </w:rPr>
        <w:t xml:space="preserve"> </w:t>
      </w:r>
      <w:r w:rsidRPr="00B94D16">
        <w:rPr>
          <w:rFonts w:ascii="Arial" w:hAnsi="Arial" w:cs="Arial"/>
          <w:color w:val="000000"/>
          <w:sz w:val="24"/>
          <w:szCs w:val="24"/>
        </w:rPr>
        <w:t>с даты их регистрации.</w:t>
      </w:r>
    </w:p>
    <w:p w:rsidR="006C2F72" w:rsidRPr="00B94D16" w:rsidRDefault="006C2F72" w:rsidP="00B94D16">
      <w:pPr>
        <w:widowControl w:val="0"/>
        <w:numPr>
          <w:ilvl w:val="0"/>
          <w:numId w:val="30"/>
        </w:numPr>
        <w:tabs>
          <w:tab w:val="left" w:pos="1276"/>
        </w:tabs>
        <w:autoSpaceDE w:val="0"/>
        <w:autoSpaceDN w:val="0"/>
        <w:adjustRightInd w:val="0"/>
        <w:spacing w:before="60" w:after="60" w:line="240" w:lineRule="auto"/>
        <w:ind w:left="0" w:firstLine="709"/>
        <w:jc w:val="both"/>
        <w:outlineLvl w:val="2"/>
        <w:rPr>
          <w:rFonts w:ascii="Arial" w:hAnsi="Arial" w:cs="Arial"/>
          <w:sz w:val="24"/>
          <w:szCs w:val="24"/>
        </w:rPr>
      </w:pPr>
      <w:r w:rsidRPr="00B94D16">
        <w:rPr>
          <w:rFonts w:ascii="Arial" w:hAnsi="Arial" w:cs="Arial"/>
          <w:sz w:val="24"/>
          <w:szCs w:val="24"/>
        </w:rPr>
        <w:t>Результатом административной процедуры по приему и регистрации заявления и прилагаемых к нему документов, их передаче на рассмотрение является передача заявления и прилагаемых к нему документов</w:t>
      </w:r>
      <w:r w:rsidRPr="00B94D16">
        <w:rPr>
          <w:rFonts w:ascii="Arial" w:hAnsi="Arial" w:cs="Arial"/>
          <w:i/>
          <w:sz w:val="24"/>
          <w:szCs w:val="24"/>
        </w:rPr>
        <w:t xml:space="preserve"> </w:t>
      </w:r>
      <w:r w:rsidRPr="00B94D16">
        <w:rPr>
          <w:rFonts w:ascii="Arial" w:hAnsi="Arial" w:cs="Arial"/>
          <w:sz w:val="24"/>
          <w:szCs w:val="24"/>
        </w:rPr>
        <w:t>на рассмотрение специалисту администрации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МФЦ</w:t>
      </w:r>
      <w:r w:rsidRPr="00B94D16">
        <w:rPr>
          <w:rFonts w:ascii="Arial" w:hAnsi="Arial" w:cs="Arial"/>
          <w:i/>
          <w:sz w:val="24"/>
          <w:szCs w:val="24"/>
        </w:rPr>
        <w:t xml:space="preserve"> </w:t>
      </w:r>
      <w:r w:rsidRPr="00B94D16">
        <w:rPr>
          <w:rFonts w:ascii="Arial" w:hAnsi="Arial" w:cs="Arial"/>
          <w:sz w:val="24"/>
          <w:szCs w:val="24"/>
        </w:rPr>
        <w:t>ответственному за подготовку документов по муниципальной услуге.</w:t>
      </w:r>
    </w:p>
    <w:p w:rsidR="006C2F72" w:rsidRPr="00B94D16" w:rsidRDefault="006C2F72" w:rsidP="00B94D16">
      <w:pPr>
        <w:widowControl w:val="0"/>
        <w:numPr>
          <w:ilvl w:val="0"/>
          <w:numId w:val="30"/>
        </w:numPr>
        <w:tabs>
          <w:tab w:val="left" w:pos="0"/>
          <w:tab w:val="num" w:pos="1276"/>
        </w:tabs>
        <w:autoSpaceDE w:val="0"/>
        <w:autoSpaceDN w:val="0"/>
        <w:adjustRightInd w:val="0"/>
        <w:spacing w:before="60" w:after="60" w:line="240" w:lineRule="auto"/>
        <w:ind w:left="0" w:firstLine="709"/>
        <w:jc w:val="both"/>
        <w:outlineLvl w:val="2"/>
        <w:rPr>
          <w:rFonts w:ascii="Arial" w:hAnsi="Arial" w:cs="Arial"/>
          <w:sz w:val="24"/>
          <w:szCs w:val="24"/>
        </w:rPr>
      </w:pPr>
      <w:r w:rsidRPr="00B94D16">
        <w:rPr>
          <w:rFonts w:ascii="Arial" w:hAnsi="Arial" w:cs="Arial"/>
          <w:sz w:val="24"/>
          <w:szCs w:val="24"/>
        </w:rPr>
        <w:t>Способом фиксации административной процедуры по приему и регистрации заявления и прилагаемых к нему документов, их передаче на рассмотрение является внесение соответствующих сведений о заявлении и прилагаемых к нему документах в журнал регистрации обращений о предоставлении муниципальной услуги и (или) в соответствующую информационную систему администрации Волоколамского муниципального района Московской области, МФЦ.</w:t>
      </w:r>
    </w:p>
    <w:p w:rsidR="006C2F72" w:rsidRPr="00B94D16" w:rsidRDefault="006C2F72" w:rsidP="00B94D16">
      <w:pPr>
        <w:widowControl w:val="0"/>
        <w:tabs>
          <w:tab w:val="left" w:pos="0"/>
        </w:tabs>
        <w:autoSpaceDE w:val="0"/>
        <w:autoSpaceDN w:val="0"/>
        <w:adjustRightInd w:val="0"/>
        <w:spacing w:before="60" w:after="60" w:line="240" w:lineRule="auto"/>
        <w:ind w:left="709"/>
        <w:jc w:val="both"/>
        <w:outlineLvl w:val="2"/>
        <w:rPr>
          <w:rFonts w:ascii="Arial" w:hAnsi="Arial" w:cs="Arial"/>
          <w:sz w:val="24"/>
          <w:szCs w:val="24"/>
        </w:rPr>
      </w:pPr>
    </w:p>
    <w:p w:rsidR="006C2F72" w:rsidRPr="00B94D16" w:rsidRDefault="006C2F72" w:rsidP="00B94D16">
      <w:pPr>
        <w:widowControl w:val="0"/>
        <w:tabs>
          <w:tab w:val="left" w:pos="1276"/>
        </w:tabs>
        <w:autoSpaceDE w:val="0"/>
        <w:autoSpaceDN w:val="0"/>
        <w:adjustRightInd w:val="0"/>
        <w:spacing w:after="0" w:line="240" w:lineRule="auto"/>
        <w:jc w:val="center"/>
        <w:outlineLvl w:val="2"/>
        <w:rPr>
          <w:rFonts w:ascii="Arial" w:hAnsi="Arial" w:cs="Arial"/>
          <w:b/>
          <w:sz w:val="24"/>
          <w:szCs w:val="24"/>
        </w:rPr>
      </w:pPr>
      <w:r w:rsidRPr="00B94D16">
        <w:rPr>
          <w:rFonts w:ascii="Arial" w:hAnsi="Arial" w:cs="Arial"/>
          <w:b/>
          <w:sz w:val="24"/>
          <w:szCs w:val="24"/>
        </w:rPr>
        <w:t>Рассмотрение заявления и прилагаемых к нему документов</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Основанием для начала выполнения административной процедуры по рассмотрению заявления и прилагаемых к нему документов является поступление заявления и прилагаемых к нему документов на рассмотрение специалисту администрации Волоколамского муниципального района Московской области</w:t>
      </w:r>
      <w:r w:rsidRPr="00B94D16">
        <w:rPr>
          <w:rFonts w:ascii="Arial" w:hAnsi="Arial" w:cs="Arial"/>
          <w:i/>
          <w:sz w:val="24"/>
          <w:szCs w:val="24"/>
        </w:rPr>
        <w:t>,</w:t>
      </w:r>
      <w:r w:rsidRPr="00B94D16">
        <w:rPr>
          <w:rFonts w:ascii="Arial" w:hAnsi="Arial" w:cs="Arial"/>
          <w:sz w:val="24"/>
          <w:szCs w:val="24"/>
        </w:rPr>
        <w:t xml:space="preserve"> МФЦ</w:t>
      </w:r>
      <w:r w:rsidRPr="00B94D16">
        <w:rPr>
          <w:rFonts w:ascii="Arial" w:hAnsi="Arial" w:cs="Arial"/>
          <w:i/>
          <w:sz w:val="24"/>
          <w:szCs w:val="24"/>
        </w:rPr>
        <w:t xml:space="preserve"> </w:t>
      </w:r>
      <w:r w:rsidRPr="00B94D16">
        <w:rPr>
          <w:rFonts w:ascii="Arial" w:hAnsi="Arial" w:cs="Arial"/>
          <w:sz w:val="24"/>
          <w:szCs w:val="24"/>
        </w:rPr>
        <w:t>ответственному за подготовку документов по муниципальной услуге.</w:t>
      </w:r>
    </w:p>
    <w:p w:rsidR="006C2F72" w:rsidRPr="00B94D16" w:rsidRDefault="006C2F72" w:rsidP="00B94D16">
      <w:pPr>
        <w:pStyle w:val="ListParagraph"/>
        <w:widowControl w:val="0"/>
        <w:numPr>
          <w:ilvl w:val="0"/>
          <w:numId w:val="30"/>
        </w:numPr>
        <w:tabs>
          <w:tab w:val="left"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Рассмотрение заявления и прилагаемых к нему документов</w:t>
      </w:r>
      <w:r w:rsidRPr="00B94D16">
        <w:rPr>
          <w:rFonts w:ascii="Arial" w:hAnsi="Arial" w:cs="Arial"/>
          <w:b/>
          <w:sz w:val="24"/>
          <w:szCs w:val="24"/>
        </w:rPr>
        <w:t xml:space="preserve"> </w:t>
      </w:r>
      <w:r w:rsidRPr="00B94D16">
        <w:rPr>
          <w:rFonts w:ascii="Arial" w:hAnsi="Arial" w:cs="Arial"/>
          <w:sz w:val="24"/>
          <w:szCs w:val="24"/>
        </w:rPr>
        <w:t>осуществляется в МФЦ в соответствии с соглашением о взаимодействии между администрации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и МФЦ, заключенным в установленном порядке.</w:t>
      </w:r>
    </w:p>
    <w:p w:rsidR="006C2F72" w:rsidRPr="00B94D16" w:rsidRDefault="006C2F72" w:rsidP="00B94D16">
      <w:pPr>
        <w:widowControl w:val="0"/>
        <w:numPr>
          <w:ilvl w:val="0"/>
          <w:numId w:val="30"/>
        </w:numPr>
        <w:tabs>
          <w:tab w:val="num" w:pos="1276"/>
          <w:tab w:val="num" w:pos="2849"/>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Специалист администрации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МФЦ, ответственный за подготовку документов по муниципальной услуге, не позднее рабочего дня, следующего за днем получения им заявления вместе с прилагаемыми документами, проверяет их на наличие оснований, указанных в пункте 39 административного регламента.</w:t>
      </w:r>
    </w:p>
    <w:p w:rsidR="006C2F72" w:rsidRPr="00B94D16" w:rsidRDefault="006C2F72" w:rsidP="00B94D16">
      <w:pPr>
        <w:widowControl w:val="0"/>
        <w:numPr>
          <w:ilvl w:val="0"/>
          <w:numId w:val="30"/>
        </w:numPr>
        <w:tabs>
          <w:tab w:val="left" w:pos="1134"/>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При установлении оснований, указанных в пункте 39 административного регламента, специалист администрации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МФЦ,</w:t>
      </w:r>
      <w:r w:rsidRPr="00B94D16">
        <w:rPr>
          <w:rFonts w:ascii="Arial" w:hAnsi="Arial" w:cs="Arial"/>
          <w:i/>
          <w:sz w:val="24"/>
          <w:szCs w:val="24"/>
        </w:rPr>
        <w:t xml:space="preserve"> </w:t>
      </w:r>
      <w:r w:rsidRPr="00B94D16">
        <w:rPr>
          <w:rFonts w:ascii="Arial" w:hAnsi="Arial" w:cs="Arial"/>
          <w:sz w:val="24"/>
          <w:szCs w:val="24"/>
        </w:rPr>
        <w:t>ответственный за подготовку документов по муниципальной услуге,</w:t>
      </w:r>
      <w:r w:rsidRPr="00B94D16">
        <w:rPr>
          <w:rFonts w:ascii="Arial" w:hAnsi="Arial" w:cs="Arial"/>
          <w:i/>
          <w:sz w:val="24"/>
          <w:szCs w:val="24"/>
        </w:rPr>
        <w:t xml:space="preserve"> </w:t>
      </w:r>
      <w:r w:rsidRPr="00B94D16">
        <w:rPr>
          <w:rFonts w:ascii="Arial" w:hAnsi="Arial" w:cs="Arial"/>
          <w:sz w:val="24"/>
          <w:szCs w:val="24"/>
        </w:rPr>
        <w:t>не позднее рабочего дня, следующего за днем получения им заявления вместе с прилагаемыми документами</w:t>
      </w:r>
      <w:r w:rsidRPr="00B94D16">
        <w:rPr>
          <w:rFonts w:ascii="Arial" w:hAnsi="Arial" w:cs="Arial"/>
          <w:i/>
          <w:sz w:val="24"/>
          <w:szCs w:val="24"/>
        </w:rPr>
        <w:t xml:space="preserve">, </w:t>
      </w:r>
      <w:r w:rsidRPr="00B94D16">
        <w:rPr>
          <w:rFonts w:ascii="Arial" w:hAnsi="Arial" w:cs="Arial"/>
          <w:sz w:val="24"/>
          <w:szCs w:val="24"/>
        </w:rPr>
        <w:t>подготавливает уведомление о приостановлении предоставления муниципальной услуги и выдает (направляет) его заявителю.</w:t>
      </w:r>
    </w:p>
    <w:p w:rsidR="006C2F72" w:rsidRPr="00B94D16" w:rsidRDefault="006C2F72" w:rsidP="00B94D16">
      <w:pPr>
        <w:widowControl w:val="0"/>
        <w:numPr>
          <w:ilvl w:val="0"/>
          <w:numId w:val="30"/>
        </w:numPr>
        <w:tabs>
          <w:tab w:val="left" w:pos="1134"/>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Уведомление о приостановлении предоставления муниципальной услуги содержит перечень оснований, послуживших причиной приостановления предоставления муниципальной услуги, и указание на необходимость предоставления недостающих документов, оформленных в соответствии с установленными требованиями, и (или) их оригиналов, в срок не превышающий 7 календарных дней с даты регистрации уведомления о приостановлении предоставления муниципальной услуги.</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Выдача (направление) уведомления о приостановлении предоставления муниципальной услуги осуществляется способом, указанным заявителем в заявлении, в том числе:</w:t>
      </w:r>
    </w:p>
    <w:p w:rsidR="006C2F72" w:rsidRPr="00B94D16" w:rsidRDefault="006C2F72" w:rsidP="00B94D16">
      <w:pPr>
        <w:pStyle w:val="a"/>
        <w:spacing w:line="240" w:lineRule="auto"/>
        <w:rPr>
          <w:rFonts w:ascii="Arial" w:hAnsi="Arial" w:cs="Arial"/>
          <w:i/>
          <w:sz w:val="24"/>
          <w:szCs w:val="24"/>
        </w:rPr>
      </w:pPr>
      <w:r w:rsidRPr="00B94D16">
        <w:rPr>
          <w:rFonts w:ascii="Arial" w:hAnsi="Arial" w:cs="Arial"/>
          <w:sz w:val="24"/>
          <w:szCs w:val="24"/>
        </w:rPr>
        <w:t>при личном обращении в администрацию Волоколамского муниципального района Московской области</w:t>
      </w:r>
      <w:r w:rsidRPr="00B94D16">
        <w:rPr>
          <w:rFonts w:ascii="Arial" w:hAnsi="Arial" w:cs="Arial"/>
          <w:i/>
          <w:sz w:val="24"/>
          <w:szCs w:val="24"/>
        </w:rPr>
        <w:t>;</w:t>
      </w:r>
    </w:p>
    <w:p w:rsidR="006C2F72" w:rsidRPr="00B94D16" w:rsidRDefault="006C2F72" w:rsidP="00B94D16">
      <w:pPr>
        <w:pStyle w:val="a"/>
        <w:spacing w:line="240" w:lineRule="auto"/>
        <w:rPr>
          <w:rFonts w:ascii="Arial" w:hAnsi="Arial" w:cs="Arial"/>
          <w:sz w:val="24"/>
          <w:szCs w:val="24"/>
        </w:rPr>
      </w:pPr>
      <w:r w:rsidRPr="00B94D16">
        <w:rPr>
          <w:rFonts w:ascii="Arial" w:hAnsi="Arial" w:cs="Arial"/>
          <w:sz w:val="24"/>
          <w:szCs w:val="24"/>
        </w:rPr>
        <w:t>при личном обращении в МФЦ</w:t>
      </w:r>
      <w:r w:rsidRPr="00B94D16">
        <w:rPr>
          <w:rFonts w:ascii="Arial" w:hAnsi="Arial" w:cs="Arial"/>
          <w:i/>
          <w:sz w:val="24"/>
          <w:szCs w:val="24"/>
        </w:rPr>
        <w:t>;</w:t>
      </w:r>
    </w:p>
    <w:p w:rsidR="006C2F72" w:rsidRPr="00B94D16" w:rsidRDefault="006C2F72" w:rsidP="00B94D16">
      <w:pPr>
        <w:pStyle w:val="a"/>
        <w:spacing w:line="240" w:lineRule="auto"/>
        <w:rPr>
          <w:rFonts w:ascii="Arial" w:hAnsi="Arial" w:cs="Arial"/>
          <w:sz w:val="24"/>
          <w:szCs w:val="24"/>
        </w:rPr>
      </w:pPr>
      <w:r w:rsidRPr="00B94D16">
        <w:rPr>
          <w:rFonts w:ascii="Arial" w:hAnsi="Arial" w:cs="Arial"/>
          <w:sz w:val="24"/>
          <w:szCs w:val="24"/>
        </w:rPr>
        <w:t>посредством заказного почтового отправления с уведомлением о вручении;</w:t>
      </w:r>
    </w:p>
    <w:p w:rsidR="006C2F72" w:rsidRPr="00B94D16" w:rsidRDefault="006C2F72" w:rsidP="00B94D16">
      <w:pPr>
        <w:pStyle w:val="a"/>
        <w:spacing w:line="240" w:lineRule="auto"/>
        <w:rPr>
          <w:rFonts w:ascii="Arial" w:hAnsi="Arial" w:cs="Arial"/>
          <w:sz w:val="24"/>
          <w:szCs w:val="24"/>
        </w:rPr>
      </w:pPr>
      <w:r w:rsidRPr="00B94D16">
        <w:rPr>
          <w:rFonts w:ascii="Arial" w:hAnsi="Arial" w:cs="Arial"/>
          <w:sz w:val="24"/>
          <w:szCs w:val="24"/>
        </w:rPr>
        <w:t>посредством электронного сообщения;</w:t>
      </w:r>
    </w:p>
    <w:p w:rsidR="006C2F72" w:rsidRPr="00B94D16" w:rsidRDefault="006C2F72" w:rsidP="00B94D16">
      <w:pPr>
        <w:pStyle w:val="a"/>
        <w:spacing w:line="240" w:lineRule="auto"/>
        <w:rPr>
          <w:rFonts w:ascii="Arial" w:hAnsi="Arial" w:cs="Arial"/>
          <w:sz w:val="24"/>
          <w:szCs w:val="24"/>
        </w:rPr>
      </w:pPr>
      <w:r w:rsidRPr="00B94D16">
        <w:rPr>
          <w:rFonts w:ascii="Arial" w:hAnsi="Arial" w:cs="Arial"/>
          <w:sz w:val="24"/>
          <w:szCs w:val="24"/>
        </w:rPr>
        <w:t xml:space="preserve">через личный кабинет на Портале государственных и муниципальных услуг (функций) Московской области, на Едином портале государственных и муниципальных услуг (функций). </w:t>
      </w:r>
    </w:p>
    <w:p w:rsidR="006C2F72" w:rsidRPr="00B94D16" w:rsidRDefault="006C2F72" w:rsidP="00B94D16">
      <w:pPr>
        <w:pStyle w:val="ListParagraph"/>
        <w:numPr>
          <w:ilvl w:val="0"/>
          <w:numId w:val="30"/>
        </w:numPr>
        <w:tabs>
          <w:tab w:val="left" w:pos="1134"/>
          <w:tab w:val="num" w:pos="1276"/>
        </w:tabs>
        <w:autoSpaceDE w:val="0"/>
        <w:autoSpaceDN w:val="0"/>
        <w:adjustRightInd w:val="0"/>
        <w:spacing w:after="0" w:line="240" w:lineRule="auto"/>
        <w:ind w:left="0" w:firstLine="695"/>
        <w:jc w:val="both"/>
        <w:rPr>
          <w:rFonts w:ascii="Arial" w:hAnsi="Arial" w:cs="Arial"/>
          <w:sz w:val="24"/>
          <w:szCs w:val="24"/>
        </w:rPr>
      </w:pPr>
      <w:r w:rsidRPr="00B94D16">
        <w:rPr>
          <w:rFonts w:ascii="Arial" w:hAnsi="Arial" w:cs="Arial"/>
          <w:sz w:val="24"/>
          <w:szCs w:val="24"/>
        </w:rPr>
        <w:t>Если заявителем в течение 7 календарных дней не представлены недостающие документы, оформленные в соответствии с установленными требованиями, и (или) их оригиналы, в срок не превышающий 7 календарных дней с даты регистрации уведомления о приостановлении предоставления муниципальной услуги, ранее представленное заявление и прилагаемые к нему документы возвращаются заявителю.</w:t>
      </w:r>
    </w:p>
    <w:p w:rsidR="006C2F72" w:rsidRPr="00B94D16" w:rsidRDefault="006C2F72" w:rsidP="00B94D16">
      <w:pPr>
        <w:widowControl w:val="0"/>
        <w:numPr>
          <w:ilvl w:val="0"/>
          <w:numId w:val="30"/>
        </w:numPr>
        <w:tabs>
          <w:tab w:val="left" w:pos="1134"/>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При установлении отсутствия оснований, указанных в пункте 39 административного регламента, специалист администрации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МФЦ</w:t>
      </w:r>
      <w:r w:rsidRPr="00B94D16">
        <w:rPr>
          <w:rFonts w:ascii="Arial" w:hAnsi="Arial" w:cs="Arial"/>
          <w:i/>
          <w:sz w:val="24"/>
          <w:szCs w:val="24"/>
        </w:rPr>
        <w:t xml:space="preserve"> </w:t>
      </w:r>
      <w:r w:rsidRPr="00B94D16">
        <w:rPr>
          <w:rFonts w:ascii="Arial" w:hAnsi="Arial" w:cs="Arial"/>
          <w:sz w:val="24"/>
          <w:szCs w:val="24"/>
        </w:rPr>
        <w:t>ответственный за подготовку документов по муниципальной услуге, рассматривает заявление и прилагаемые к нему документы на предмет необходимости формирования и направления межведомственных запросов в органы (организации), участвующие в предоставлении муниципальной услуги.</w:t>
      </w:r>
    </w:p>
    <w:p w:rsidR="006C2F72" w:rsidRPr="00B94D16" w:rsidRDefault="006C2F72" w:rsidP="00B94D16">
      <w:pPr>
        <w:widowControl w:val="0"/>
        <w:numPr>
          <w:ilvl w:val="0"/>
          <w:numId w:val="30"/>
        </w:numPr>
        <w:tabs>
          <w:tab w:val="left" w:pos="1134"/>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В случае непредставления заявителем хотя бы одного из документов, указанных в пункте 34 административного регламента, специалист администрации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МФЦ,</w:t>
      </w:r>
      <w:r w:rsidRPr="00B94D16">
        <w:rPr>
          <w:rFonts w:ascii="Arial" w:hAnsi="Arial" w:cs="Arial"/>
          <w:i/>
          <w:sz w:val="24"/>
          <w:szCs w:val="24"/>
        </w:rPr>
        <w:t xml:space="preserve"> </w:t>
      </w:r>
      <w:r w:rsidRPr="00B94D16">
        <w:rPr>
          <w:rFonts w:ascii="Arial" w:hAnsi="Arial" w:cs="Arial"/>
          <w:sz w:val="24"/>
          <w:szCs w:val="24"/>
        </w:rPr>
        <w:t>ответственный за подготовку документов по муниципальной услуге, переходит к административной процедуре по формированию и направлению межведомственных запросов в органы (организации), участвующие в предоставлении муниципальной услуги.</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bCs/>
          <w:sz w:val="24"/>
          <w:szCs w:val="24"/>
        </w:rPr>
        <w:t xml:space="preserve">В случае предоставления заявителем всех </w:t>
      </w:r>
      <w:r w:rsidRPr="00B94D16">
        <w:rPr>
          <w:rFonts w:ascii="Arial" w:hAnsi="Arial" w:cs="Arial"/>
          <w:sz w:val="24"/>
          <w:szCs w:val="24"/>
        </w:rPr>
        <w:t>документов, указанных в пункте 34 административного регламента,</w:t>
      </w:r>
      <w:r w:rsidRPr="00B94D16">
        <w:rPr>
          <w:rFonts w:ascii="Arial" w:hAnsi="Arial" w:cs="Arial"/>
          <w:bCs/>
          <w:sz w:val="24"/>
          <w:szCs w:val="24"/>
        </w:rPr>
        <w:t xml:space="preserve"> межведомственный запрос </w:t>
      </w:r>
      <w:r w:rsidRPr="00B94D16">
        <w:rPr>
          <w:rFonts w:ascii="Arial" w:hAnsi="Arial" w:cs="Arial"/>
          <w:sz w:val="24"/>
          <w:szCs w:val="24"/>
        </w:rPr>
        <w:t>в органы (организации), участвующие в предоставлении муниципальной услуги,</w:t>
      </w:r>
      <w:r w:rsidRPr="00B94D16">
        <w:rPr>
          <w:rFonts w:ascii="Arial" w:hAnsi="Arial" w:cs="Arial"/>
          <w:bCs/>
          <w:sz w:val="24"/>
          <w:szCs w:val="24"/>
        </w:rPr>
        <w:t xml:space="preserve"> не направляется.</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Максимальный срок выполнения административной процедуры по рассмотрению заявления и прилагаемых к нему документов не превышает 7 календарных</w:t>
      </w:r>
      <w:r w:rsidRPr="00B94D16">
        <w:rPr>
          <w:rFonts w:ascii="Arial" w:hAnsi="Arial" w:cs="Arial"/>
          <w:i/>
          <w:sz w:val="24"/>
          <w:szCs w:val="24"/>
        </w:rPr>
        <w:t xml:space="preserve"> </w:t>
      </w:r>
      <w:r w:rsidRPr="00B94D16">
        <w:rPr>
          <w:rFonts w:ascii="Arial" w:hAnsi="Arial" w:cs="Arial"/>
          <w:sz w:val="24"/>
          <w:szCs w:val="24"/>
        </w:rPr>
        <w:t>дней с даты поступления заявления и прилагаемых к нему документов на рассмотрение специалисту администрации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МФЦ,</w:t>
      </w:r>
      <w:r w:rsidRPr="00B94D16">
        <w:rPr>
          <w:rFonts w:ascii="Arial" w:hAnsi="Arial" w:cs="Arial"/>
          <w:i/>
          <w:sz w:val="24"/>
          <w:szCs w:val="24"/>
        </w:rPr>
        <w:t xml:space="preserve"> </w:t>
      </w:r>
      <w:r w:rsidRPr="00B94D16">
        <w:rPr>
          <w:rFonts w:ascii="Arial" w:hAnsi="Arial" w:cs="Arial"/>
          <w:sz w:val="24"/>
          <w:szCs w:val="24"/>
        </w:rPr>
        <w:t>ответственному за подготовку документов по муниципальной услуге.</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Результатом административной процедуры по рассмотрению заявления и прилагаемых к нему документов является решение о наличии (отсутствии) оснований для приостановления предоставления муниципальной услуги и выявление необходимости в формировании и направлении межведомственных запросов в органы (организации), участвующие в предоставлении муниципальной услуги</w:t>
      </w:r>
      <w:r w:rsidRPr="00B94D16">
        <w:rPr>
          <w:rFonts w:ascii="Arial" w:hAnsi="Arial" w:cs="Arial"/>
          <w:i/>
          <w:sz w:val="24"/>
          <w:szCs w:val="24"/>
        </w:rPr>
        <w:t>.</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Способом фиксации административной процедуры по рассмотрению заявления и прилагаемых к нему документов является отметка на заявлении, сделанная специалистом администрации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МФЦ</w:t>
      </w:r>
      <w:r w:rsidRPr="00B94D16">
        <w:rPr>
          <w:rFonts w:ascii="Arial" w:hAnsi="Arial" w:cs="Arial"/>
          <w:i/>
          <w:sz w:val="24"/>
          <w:szCs w:val="24"/>
        </w:rPr>
        <w:t xml:space="preserve"> </w:t>
      </w:r>
      <w:r w:rsidRPr="00B94D16">
        <w:rPr>
          <w:rFonts w:ascii="Arial" w:hAnsi="Arial" w:cs="Arial"/>
          <w:sz w:val="24"/>
          <w:szCs w:val="24"/>
        </w:rPr>
        <w:t>ответственным за подготовку документов по муниципальной услуге, о наличии (отсутствии) оснований для приостановления предоставления муниципальной услуги.</w:t>
      </w:r>
    </w:p>
    <w:p w:rsidR="006C2F72" w:rsidRPr="00B94D16" w:rsidRDefault="006C2F72" w:rsidP="00B94D16">
      <w:pPr>
        <w:widowControl w:val="0"/>
        <w:autoSpaceDE w:val="0"/>
        <w:autoSpaceDN w:val="0"/>
        <w:adjustRightInd w:val="0"/>
        <w:spacing w:after="0" w:line="240" w:lineRule="auto"/>
        <w:ind w:left="709"/>
        <w:jc w:val="both"/>
        <w:outlineLvl w:val="2"/>
        <w:rPr>
          <w:rFonts w:ascii="Arial" w:hAnsi="Arial" w:cs="Arial"/>
          <w:sz w:val="24"/>
          <w:szCs w:val="24"/>
        </w:rPr>
      </w:pPr>
    </w:p>
    <w:p w:rsidR="006C2F72" w:rsidRPr="00B94D16" w:rsidRDefault="006C2F72" w:rsidP="00B94D16">
      <w:pPr>
        <w:pStyle w:val="ListParagraph"/>
        <w:widowControl w:val="0"/>
        <w:tabs>
          <w:tab w:val="left" w:pos="1276"/>
        </w:tabs>
        <w:autoSpaceDE w:val="0"/>
        <w:autoSpaceDN w:val="0"/>
        <w:adjustRightInd w:val="0"/>
        <w:spacing w:after="0" w:line="240" w:lineRule="auto"/>
        <w:ind w:left="0"/>
        <w:jc w:val="center"/>
        <w:outlineLvl w:val="2"/>
        <w:rPr>
          <w:rFonts w:ascii="Arial" w:hAnsi="Arial" w:cs="Arial"/>
          <w:b/>
          <w:sz w:val="24"/>
          <w:szCs w:val="24"/>
        </w:rPr>
      </w:pPr>
      <w:r w:rsidRPr="00B94D16">
        <w:rPr>
          <w:rFonts w:ascii="Arial" w:hAnsi="Arial" w:cs="Arial"/>
          <w:b/>
          <w:sz w:val="24"/>
          <w:szCs w:val="24"/>
        </w:rPr>
        <w:t>Формирование и направление межведомственных запросов в органы (организации), участвующие в предоставлении муниципальной услуги</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bCs/>
          <w:sz w:val="24"/>
          <w:szCs w:val="24"/>
        </w:rPr>
        <w:t xml:space="preserve">Основанием для начала административной процедуры по формированию и направлению межведомственных запросов в органы (организации), участвующие в предоставлении муниципальной услуги, является непредставление заявителем в </w:t>
      </w:r>
      <w:r w:rsidRPr="00B94D16">
        <w:rPr>
          <w:rFonts w:ascii="Arial" w:hAnsi="Arial" w:cs="Arial"/>
          <w:sz w:val="24"/>
          <w:szCs w:val="24"/>
        </w:rPr>
        <w:t>администрацию Волоколамского муниципального района Московской области</w:t>
      </w:r>
      <w:r w:rsidRPr="00B94D16">
        <w:rPr>
          <w:rFonts w:ascii="Arial" w:hAnsi="Arial" w:cs="Arial"/>
          <w:bCs/>
          <w:i/>
          <w:sz w:val="24"/>
          <w:szCs w:val="24"/>
        </w:rPr>
        <w:t xml:space="preserve">, </w:t>
      </w:r>
      <w:r w:rsidRPr="00B94D16">
        <w:rPr>
          <w:rFonts w:ascii="Arial" w:hAnsi="Arial" w:cs="Arial"/>
          <w:bCs/>
          <w:sz w:val="24"/>
          <w:szCs w:val="24"/>
        </w:rPr>
        <w:t xml:space="preserve">МФЦ </w:t>
      </w:r>
      <w:r w:rsidRPr="00B94D16">
        <w:rPr>
          <w:rFonts w:ascii="Arial" w:hAnsi="Arial" w:cs="Arial"/>
          <w:sz w:val="24"/>
          <w:szCs w:val="24"/>
        </w:rPr>
        <w:t>хотя бы одного из документов, указанных в пункте 34 административного регламента</w:t>
      </w:r>
      <w:r w:rsidRPr="00B94D16">
        <w:rPr>
          <w:rFonts w:ascii="Arial" w:hAnsi="Arial" w:cs="Arial"/>
          <w:bCs/>
          <w:sz w:val="24"/>
          <w:szCs w:val="24"/>
        </w:rPr>
        <w:t xml:space="preserve">. </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bCs/>
          <w:sz w:val="24"/>
          <w:szCs w:val="24"/>
        </w:rPr>
        <w:t xml:space="preserve">Формирование и направление межведомственных </w:t>
      </w:r>
      <w:r w:rsidRPr="00B94D16">
        <w:rPr>
          <w:rFonts w:ascii="Arial" w:hAnsi="Arial" w:cs="Arial"/>
          <w:bCs/>
          <w:sz w:val="24"/>
          <w:szCs w:val="24"/>
          <w:shd w:val="clear" w:color="auto" w:fill="FFFFFF"/>
        </w:rPr>
        <w:t>запросов о предоставлении документов, необходимых для предоставления муниципальной услуги, в органы (организации), участвующие</w:t>
      </w:r>
      <w:r w:rsidRPr="00B94D16">
        <w:rPr>
          <w:rFonts w:ascii="Arial" w:hAnsi="Arial" w:cs="Arial"/>
          <w:bCs/>
          <w:sz w:val="24"/>
          <w:szCs w:val="24"/>
        </w:rPr>
        <w:t xml:space="preserve"> в предоставлении муниципальной услуги (далее –</w:t>
      </w:r>
      <w:r w:rsidRPr="00B94D16">
        <w:rPr>
          <w:rFonts w:ascii="Arial" w:hAnsi="Arial" w:cs="Arial"/>
          <w:sz w:val="24"/>
          <w:szCs w:val="24"/>
        </w:rPr>
        <w:t xml:space="preserve"> межведомственные запросы)</w:t>
      </w:r>
      <w:r w:rsidRPr="00B94D16">
        <w:rPr>
          <w:rFonts w:ascii="Arial" w:hAnsi="Arial" w:cs="Arial"/>
          <w:bCs/>
          <w:sz w:val="24"/>
          <w:szCs w:val="24"/>
        </w:rPr>
        <w:t xml:space="preserve">, </w:t>
      </w:r>
      <w:r w:rsidRPr="00B94D16">
        <w:rPr>
          <w:rFonts w:ascii="Arial" w:hAnsi="Arial" w:cs="Arial"/>
          <w:sz w:val="24"/>
          <w:szCs w:val="24"/>
        </w:rPr>
        <w:t>осуществляется в МФЦ в соответствии с соглашением о взаимодействии между администрацией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и МФЦ, заключенным в установленном порядке</w:t>
      </w:r>
      <w:r w:rsidRPr="00B94D16">
        <w:rPr>
          <w:rFonts w:ascii="Arial" w:hAnsi="Arial" w:cs="Arial"/>
          <w:i/>
          <w:sz w:val="24"/>
          <w:szCs w:val="24"/>
        </w:rPr>
        <w:t>.</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 xml:space="preserve">Межведомственные запросы формируются и направляются в форме электронного документа, </w:t>
      </w:r>
      <w:r w:rsidRPr="00B94D16">
        <w:rPr>
          <w:rFonts w:ascii="Arial" w:hAnsi="Arial" w:cs="Arial"/>
          <w:bCs/>
          <w:sz w:val="24"/>
          <w:szCs w:val="24"/>
        </w:rPr>
        <w:t xml:space="preserve">подписанного </w:t>
      </w:r>
      <w:hyperlink r:id="rId14" w:history="1">
        <w:r w:rsidRPr="00B94D16">
          <w:rPr>
            <w:rFonts w:ascii="Arial" w:hAnsi="Arial" w:cs="Arial"/>
            <w:bCs/>
            <w:sz w:val="24"/>
            <w:szCs w:val="24"/>
          </w:rPr>
          <w:t>электронной подписью</w:t>
        </w:r>
      </w:hyperlink>
      <w:r w:rsidRPr="00B94D16">
        <w:rPr>
          <w:rFonts w:ascii="Arial" w:hAnsi="Arial" w:cs="Arial"/>
          <w:sz w:val="24"/>
          <w:szCs w:val="24"/>
        </w:rPr>
        <w:t xml:space="preserve">, по каналам системы </w:t>
      </w:r>
      <w:r w:rsidRPr="00B94D16">
        <w:rPr>
          <w:rFonts w:ascii="Arial" w:hAnsi="Arial" w:cs="Arial"/>
          <w:bCs/>
          <w:sz w:val="24"/>
          <w:szCs w:val="24"/>
        </w:rPr>
        <w:t>межведомственного</w:t>
      </w:r>
      <w:r w:rsidRPr="00B94D16">
        <w:rPr>
          <w:rFonts w:ascii="Arial" w:hAnsi="Arial" w:cs="Arial"/>
          <w:sz w:val="24"/>
          <w:szCs w:val="24"/>
        </w:rPr>
        <w:t xml:space="preserve"> электронного взаимодействия (далее – СМЭВ).</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При отсутствии технической возможности формирования и направления межведомственных запросов в форме электронного документа по каналам СМЭВ межведомственные запросы направляются на бумажном носителе посредством почтового отправления, по факсу (с одновременным направлением на бумажном носителе посредством почтового отправления) или курьерской доставкой.</w:t>
      </w:r>
    </w:p>
    <w:p w:rsidR="006C2F72" w:rsidRPr="00B94D16" w:rsidRDefault="006C2F72" w:rsidP="00B94D16">
      <w:pPr>
        <w:tabs>
          <w:tab w:val="left" w:pos="1134"/>
        </w:tabs>
        <w:spacing w:after="0" w:line="240" w:lineRule="auto"/>
        <w:ind w:firstLine="709"/>
        <w:jc w:val="both"/>
        <w:rPr>
          <w:rFonts w:ascii="Arial" w:hAnsi="Arial" w:cs="Arial"/>
          <w:sz w:val="24"/>
          <w:szCs w:val="24"/>
        </w:rPr>
      </w:pPr>
      <w:r w:rsidRPr="00B94D16">
        <w:rPr>
          <w:rFonts w:ascii="Arial" w:hAnsi="Arial" w:cs="Arial"/>
          <w:sz w:val="24"/>
          <w:szCs w:val="24"/>
        </w:rPr>
        <w:t>Межведомственный запрос в бумажном виде должен содержать следующие сведения, если дополнительные сведения не установлены законодательным актом Российской Федерации:</w:t>
      </w:r>
    </w:p>
    <w:p w:rsidR="006C2F72" w:rsidRPr="00B94D16" w:rsidRDefault="006C2F72" w:rsidP="00B94D16">
      <w:pPr>
        <w:tabs>
          <w:tab w:val="left" w:pos="1134"/>
        </w:tabs>
        <w:spacing w:after="0" w:line="240" w:lineRule="auto"/>
        <w:ind w:firstLine="709"/>
        <w:jc w:val="both"/>
        <w:rPr>
          <w:rFonts w:ascii="Arial" w:hAnsi="Arial" w:cs="Arial"/>
          <w:sz w:val="24"/>
          <w:szCs w:val="24"/>
        </w:rPr>
      </w:pPr>
      <w:r w:rsidRPr="00B94D16">
        <w:rPr>
          <w:rFonts w:ascii="Arial" w:hAnsi="Arial" w:cs="Arial"/>
          <w:sz w:val="24"/>
          <w:szCs w:val="24"/>
        </w:rPr>
        <w:t>1) наименование органа или организации, направляющих межведомственный запрос;</w:t>
      </w:r>
    </w:p>
    <w:p w:rsidR="006C2F72" w:rsidRPr="00B94D16" w:rsidRDefault="006C2F72" w:rsidP="00B94D16">
      <w:pPr>
        <w:tabs>
          <w:tab w:val="left" w:pos="1134"/>
        </w:tabs>
        <w:spacing w:after="0" w:line="240" w:lineRule="auto"/>
        <w:ind w:firstLine="709"/>
        <w:jc w:val="both"/>
        <w:rPr>
          <w:rFonts w:ascii="Arial" w:hAnsi="Arial" w:cs="Arial"/>
          <w:sz w:val="24"/>
          <w:szCs w:val="24"/>
        </w:rPr>
      </w:pPr>
      <w:r w:rsidRPr="00B94D16">
        <w:rPr>
          <w:rFonts w:ascii="Arial" w:hAnsi="Arial" w:cs="Arial"/>
          <w:sz w:val="24"/>
          <w:szCs w:val="24"/>
        </w:rPr>
        <w:t>2) наименование органа или организации, в адрес которых направляется межведомственный запрос;</w:t>
      </w:r>
    </w:p>
    <w:p w:rsidR="006C2F72" w:rsidRPr="00B94D16" w:rsidRDefault="006C2F72" w:rsidP="00B94D16">
      <w:pPr>
        <w:tabs>
          <w:tab w:val="left" w:pos="1134"/>
        </w:tabs>
        <w:spacing w:after="0" w:line="240" w:lineRule="auto"/>
        <w:ind w:firstLine="709"/>
        <w:jc w:val="both"/>
        <w:rPr>
          <w:rFonts w:ascii="Arial" w:hAnsi="Arial" w:cs="Arial"/>
          <w:sz w:val="24"/>
          <w:szCs w:val="24"/>
        </w:rPr>
      </w:pPr>
      <w:r w:rsidRPr="00B94D16">
        <w:rPr>
          <w:rFonts w:ascii="Arial" w:hAnsi="Arial" w:cs="Arial"/>
          <w:sz w:val="24"/>
          <w:szCs w:val="24"/>
        </w:rPr>
        <w:t>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6C2F72" w:rsidRPr="00B94D16" w:rsidRDefault="006C2F72" w:rsidP="00B94D16">
      <w:pPr>
        <w:tabs>
          <w:tab w:val="left" w:pos="1134"/>
        </w:tabs>
        <w:spacing w:after="0" w:line="240" w:lineRule="auto"/>
        <w:ind w:firstLine="709"/>
        <w:jc w:val="both"/>
        <w:rPr>
          <w:rFonts w:ascii="Arial" w:hAnsi="Arial" w:cs="Arial"/>
          <w:sz w:val="24"/>
          <w:szCs w:val="24"/>
        </w:rPr>
      </w:pPr>
      <w:r w:rsidRPr="00B94D16">
        <w:rPr>
          <w:rFonts w:ascii="Arial" w:hAnsi="Arial" w:cs="Arial"/>
          <w:sz w:val="24"/>
          <w:szCs w:val="24"/>
        </w:rPr>
        <w:t>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6C2F72" w:rsidRPr="00B94D16" w:rsidRDefault="006C2F72" w:rsidP="00B94D16">
      <w:pPr>
        <w:tabs>
          <w:tab w:val="left" w:pos="1134"/>
        </w:tabs>
        <w:spacing w:after="0" w:line="240" w:lineRule="auto"/>
        <w:ind w:firstLine="709"/>
        <w:jc w:val="both"/>
        <w:rPr>
          <w:rFonts w:ascii="Arial" w:hAnsi="Arial" w:cs="Arial"/>
          <w:sz w:val="24"/>
          <w:szCs w:val="24"/>
        </w:rPr>
      </w:pPr>
      <w:r w:rsidRPr="00B94D16">
        <w:rPr>
          <w:rFonts w:ascii="Arial" w:hAnsi="Arial" w:cs="Arial"/>
          <w:sz w:val="24"/>
          <w:szCs w:val="24"/>
        </w:rPr>
        <w:t>5) сведения, необходимые для представления документа и (или) информации, установленные настоящим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6C2F72" w:rsidRPr="00B94D16" w:rsidRDefault="006C2F72" w:rsidP="00B94D16">
      <w:pPr>
        <w:tabs>
          <w:tab w:val="left" w:pos="1134"/>
        </w:tabs>
        <w:spacing w:after="0" w:line="240" w:lineRule="auto"/>
        <w:ind w:firstLine="709"/>
        <w:jc w:val="both"/>
        <w:rPr>
          <w:rFonts w:ascii="Arial" w:hAnsi="Arial" w:cs="Arial"/>
          <w:sz w:val="24"/>
          <w:szCs w:val="24"/>
        </w:rPr>
      </w:pPr>
      <w:r w:rsidRPr="00B94D16">
        <w:rPr>
          <w:rFonts w:ascii="Arial" w:hAnsi="Arial" w:cs="Arial"/>
          <w:sz w:val="24"/>
          <w:szCs w:val="24"/>
        </w:rPr>
        <w:t>6) контактную информацию для направления ответа на межведомственный запрос;</w:t>
      </w:r>
    </w:p>
    <w:p w:rsidR="006C2F72" w:rsidRPr="00B94D16" w:rsidRDefault="006C2F72" w:rsidP="00B94D16">
      <w:pPr>
        <w:tabs>
          <w:tab w:val="left" w:pos="1134"/>
        </w:tabs>
        <w:spacing w:after="0" w:line="240" w:lineRule="auto"/>
        <w:ind w:firstLine="709"/>
        <w:jc w:val="both"/>
        <w:rPr>
          <w:rFonts w:ascii="Arial" w:hAnsi="Arial" w:cs="Arial"/>
          <w:sz w:val="24"/>
          <w:szCs w:val="24"/>
        </w:rPr>
      </w:pPr>
      <w:r w:rsidRPr="00B94D16">
        <w:rPr>
          <w:rFonts w:ascii="Arial" w:hAnsi="Arial" w:cs="Arial"/>
          <w:sz w:val="24"/>
          <w:szCs w:val="24"/>
        </w:rPr>
        <w:t>7) дату направления межведомственного запроса;</w:t>
      </w:r>
    </w:p>
    <w:p w:rsidR="006C2F72" w:rsidRPr="00B94D16" w:rsidRDefault="006C2F72" w:rsidP="00B94D16">
      <w:pPr>
        <w:tabs>
          <w:tab w:val="left" w:pos="1134"/>
        </w:tabs>
        <w:spacing w:after="0" w:line="240" w:lineRule="auto"/>
        <w:ind w:firstLine="709"/>
        <w:jc w:val="both"/>
        <w:rPr>
          <w:rFonts w:ascii="Arial" w:hAnsi="Arial" w:cs="Arial"/>
          <w:sz w:val="24"/>
          <w:szCs w:val="24"/>
        </w:rPr>
      </w:pPr>
      <w:r w:rsidRPr="00B94D16">
        <w:rPr>
          <w:rFonts w:ascii="Arial" w:hAnsi="Arial" w:cs="Arial"/>
          <w:sz w:val="24"/>
          <w:szCs w:val="24"/>
        </w:rPr>
        <w:t>8) фамилию,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6C2F72" w:rsidRPr="00B94D16" w:rsidRDefault="006C2F72" w:rsidP="00B94D16">
      <w:pPr>
        <w:widowControl w:val="0"/>
        <w:autoSpaceDE w:val="0"/>
        <w:autoSpaceDN w:val="0"/>
        <w:adjustRightInd w:val="0"/>
        <w:spacing w:after="0" w:line="240" w:lineRule="auto"/>
        <w:ind w:firstLine="709"/>
        <w:jc w:val="both"/>
        <w:outlineLvl w:val="2"/>
        <w:rPr>
          <w:rFonts w:ascii="Arial" w:hAnsi="Arial" w:cs="Arial"/>
          <w:sz w:val="24"/>
          <w:szCs w:val="24"/>
        </w:rPr>
      </w:pPr>
      <w:r w:rsidRPr="00B94D16">
        <w:rPr>
          <w:rFonts w:ascii="Arial" w:hAnsi="Arial" w:cs="Arial"/>
          <w:sz w:val="24"/>
          <w:szCs w:val="24"/>
        </w:rPr>
        <w:t xml:space="preserve">9) информацию о факте получения согласия, предусмотренного частью 5 статьи 7 </w:t>
      </w:r>
      <w:r w:rsidRPr="00B94D16">
        <w:rPr>
          <w:rFonts w:ascii="Arial" w:hAnsi="Arial" w:cs="Arial"/>
          <w:color w:val="000000"/>
          <w:sz w:val="24"/>
          <w:szCs w:val="24"/>
        </w:rPr>
        <w:t>Федерального закона от 27.07.2010 №210-ФЗ «Об организации предоставления государственных и муниципальных услуг»</w:t>
      </w:r>
      <w:r w:rsidRPr="00B94D16">
        <w:rPr>
          <w:rFonts w:ascii="Arial" w:hAnsi="Arial" w:cs="Arial"/>
          <w:sz w:val="24"/>
          <w:szCs w:val="24"/>
        </w:rPr>
        <w:t>.</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Направление межведомственных запросов допускается только в целях, связанных с предоставлением муниципальной услуги.</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Максимальный срок формирования и направления межведомственных запросов составляет 2 рабочих дня.</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При подготовке межведомственных запросов специалист  администрации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МФЦ, ответственный за формирование и направление межведомственных запросов, определяет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Для предоставления муниципальной услуги администрация Волоколамского муниципального района Московской области, МФЦ направляет межведомственные запросы в:</w:t>
      </w:r>
    </w:p>
    <w:p w:rsidR="006C2F72" w:rsidRPr="00B94D16" w:rsidRDefault="006C2F72" w:rsidP="00B94D16">
      <w:pPr>
        <w:tabs>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а)</w:t>
      </w:r>
      <w:r w:rsidRPr="00B94D16">
        <w:rPr>
          <w:rFonts w:ascii="Arial" w:hAnsi="Arial" w:cs="Arial"/>
          <w:i/>
          <w:sz w:val="24"/>
          <w:szCs w:val="24"/>
        </w:rPr>
        <w:t> </w:t>
      </w:r>
      <w:r w:rsidRPr="00B94D16">
        <w:rPr>
          <w:rFonts w:ascii="Arial" w:hAnsi="Arial" w:cs="Arial"/>
          <w:sz w:val="24"/>
          <w:szCs w:val="24"/>
        </w:rPr>
        <w:t>Федеральную службу государственной регистрации, кадастра и картографии в целях получения выписки из Единого государственного реестра прав на недвижимое имущество и сделок с ним о правах отдельного лица на имевшиеся (имеющиеся) у него объекты недвижимого имущества (земельные участки, жилые дома (строения) на территории Московской области (сведения с 1997 года);</w:t>
      </w:r>
    </w:p>
    <w:p w:rsidR="006C2F72" w:rsidRPr="00B94D16" w:rsidRDefault="006C2F72" w:rsidP="00B94D16">
      <w:pPr>
        <w:spacing w:after="0" w:line="240" w:lineRule="auto"/>
        <w:ind w:firstLine="709"/>
        <w:jc w:val="both"/>
        <w:rPr>
          <w:rFonts w:ascii="Arial" w:hAnsi="Arial" w:cs="Arial"/>
          <w:sz w:val="24"/>
          <w:szCs w:val="24"/>
        </w:rPr>
      </w:pPr>
      <w:r w:rsidRPr="00B94D16">
        <w:rPr>
          <w:rFonts w:ascii="Arial" w:hAnsi="Arial" w:cs="Arial"/>
          <w:sz w:val="24"/>
          <w:szCs w:val="24"/>
        </w:rPr>
        <w:t>б) территориальное структурное подразделение по опеке и попечительству Министерства образования Московской области</w:t>
      </w:r>
      <w:r w:rsidRPr="00B94D16">
        <w:rPr>
          <w:rFonts w:ascii="Arial" w:hAnsi="Arial" w:cs="Arial"/>
          <w:i/>
          <w:sz w:val="24"/>
          <w:szCs w:val="24"/>
        </w:rPr>
        <w:t xml:space="preserve"> </w:t>
      </w:r>
      <w:r w:rsidRPr="00B94D16">
        <w:rPr>
          <w:rFonts w:ascii="Arial" w:hAnsi="Arial" w:cs="Arial"/>
          <w:sz w:val="24"/>
          <w:szCs w:val="24"/>
        </w:rPr>
        <w:t>администрации Волоколамского муниципального района Московской области  в целях</w:t>
      </w:r>
      <w:r w:rsidRPr="00B94D16">
        <w:rPr>
          <w:rFonts w:ascii="Arial" w:hAnsi="Arial" w:cs="Arial"/>
          <w:i/>
          <w:sz w:val="24"/>
          <w:szCs w:val="24"/>
        </w:rPr>
        <w:t xml:space="preserve"> </w:t>
      </w:r>
      <w:r w:rsidRPr="00B94D16">
        <w:rPr>
          <w:rFonts w:ascii="Arial" w:hAnsi="Arial" w:cs="Arial"/>
          <w:sz w:val="24"/>
          <w:szCs w:val="24"/>
        </w:rPr>
        <w:t>получения документов, содержащих сведения о детях, которые не учитываются в составе многодетной семьи;</w:t>
      </w:r>
    </w:p>
    <w:p w:rsidR="006C2F72" w:rsidRPr="00B94D16" w:rsidRDefault="006C2F72" w:rsidP="00B94D16">
      <w:pPr>
        <w:spacing w:after="0" w:line="240" w:lineRule="auto"/>
        <w:ind w:firstLine="709"/>
        <w:jc w:val="both"/>
        <w:rPr>
          <w:rFonts w:ascii="Arial" w:hAnsi="Arial" w:cs="Arial"/>
          <w:sz w:val="24"/>
          <w:szCs w:val="24"/>
        </w:rPr>
      </w:pPr>
      <w:r w:rsidRPr="00B94D16">
        <w:rPr>
          <w:rFonts w:ascii="Arial" w:hAnsi="Arial" w:cs="Arial"/>
          <w:sz w:val="24"/>
          <w:szCs w:val="24"/>
        </w:rPr>
        <w:t>в</w:t>
      </w:r>
      <w:bookmarkStart w:id="0" w:name="_GoBack"/>
      <w:bookmarkEnd w:id="0"/>
      <w:r w:rsidRPr="00B94D16">
        <w:rPr>
          <w:rFonts w:ascii="Arial" w:hAnsi="Arial" w:cs="Arial"/>
          <w:sz w:val="24"/>
          <w:szCs w:val="24"/>
        </w:rPr>
        <w:t>) орган местного самоуправления муниципального образования Московской области в целях</w:t>
      </w:r>
      <w:r w:rsidRPr="00B94D16">
        <w:rPr>
          <w:rFonts w:ascii="Arial" w:hAnsi="Arial" w:cs="Arial"/>
          <w:i/>
          <w:sz w:val="24"/>
          <w:szCs w:val="24"/>
        </w:rPr>
        <w:t xml:space="preserve"> </w:t>
      </w:r>
      <w:r w:rsidRPr="00B94D16">
        <w:rPr>
          <w:rFonts w:ascii="Arial" w:hAnsi="Arial" w:cs="Arial"/>
          <w:sz w:val="24"/>
          <w:szCs w:val="24"/>
        </w:rPr>
        <w:t>получения документов, содержащих информацию о постановке на учет и предоставлении многодетной семье земельного участка по месту жительства супруга(и) заявителя.</w:t>
      </w:r>
    </w:p>
    <w:p w:rsidR="006C2F72" w:rsidRPr="00B94D16" w:rsidRDefault="006C2F72" w:rsidP="00B94D16">
      <w:pPr>
        <w:widowControl w:val="0"/>
        <w:numPr>
          <w:ilvl w:val="0"/>
          <w:numId w:val="30"/>
        </w:numPr>
        <w:tabs>
          <w:tab w:val="left" w:pos="1134"/>
          <w:tab w:val="left"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color w:val="000000"/>
          <w:sz w:val="24"/>
          <w:szCs w:val="24"/>
        </w:rPr>
        <w:t>Срок подготовки и направления ответа на межведомственные запросы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межведомственных запросов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Специалист администрации Волоколамского муниципального района Московской области, МФЦ, ответственный за формирование и направление межведомственных запросов, обязан принять необходимые меры по получению ответа на межведомственные запросы.</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В случае не поступления ответов на межведомственные запросы в установленный срок администрации Волоколамского муниципального района Московской области, МФЦ принимаются меры, предусмотренные законодательством Российской Федерации.</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bCs/>
          <w:sz w:val="24"/>
          <w:szCs w:val="24"/>
        </w:rPr>
        <w:t xml:space="preserve">Документы, полученные в рамках межведомственного информационного взаимодействия, в течение 1 рабочего дня с даты поступления ответов на межведомственные запросы подлежат передаче </w:t>
      </w:r>
      <w:r w:rsidRPr="00B94D16">
        <w:rPr>
          <w:rFonts w:ascii="Arial" w:hAnsi="Arial" w:cs="Arial"/>
          <w:sz w:val="24"/>
          <w:szCs w:val="24"/>
        </w:rPr>
        <w:t>специалисту администрации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ответственному за подготовку документов по муниципальной услуге, который формирует полный пакет документов, указанных в пунктах 29 и 34 административного регламента.</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Максимальный срок выполнения административной процедуры по формированию и направлению межведомственных запросов не превышает 8</w:t>
      </w:r>
      <w:r w:rsidRPr="00B94D16">
        <w:rPr>
          <w:rFonts w:ascii="Arial" w:hAnsi="Arial" w:cs="Arial"/>
          <w:i/>
          <w:sz w:val="24"/>
          <w:szCs w:val="24"/>
        </w:rPr>
        <w:t xml:space="preserve"> </w:t>
      </w:r>
      <w:r w:rsidRPr="00B94D16">
        <w:rPr>
          <w:rFonts w:ascii="Arial" w:hAnsi="Arial" w:cs="Arial"/>
          <w:sz w:val="24"/>
          <w:szCs w:val="24"/>
        </w:rPr>
        <w:t>рабочих</w:t>
      </w:r>
      <w:r w:rsidRPr="00B94D16">
        <w:rPr>
          <w:rFonts w:ascii="Arial" w:hAnsi="Arial" w:cs="Arial"/>
          <w:i/>
          <w:sz w:val="24"/>
          <w:szCs w:val="24"/>
        </w:rPr>
        <w:t xml:space="preserve"> </w:t>
      </w:r>
      <w:r w:rsidRPr="00B94D16">
        <w:rPr>
          <w:rFonts w:ascii="Arial" w:hAnsi="Arial" w:cs="Arial"/>
          <w:sz w:val="24"/>
          <w:szCs w:val="24"/>
        </w:rPr>
        <w:t xml:space="preserve">дней с даты начала формирования межведомственного запроса за исключением случаев, когда </w:t>
      </w:r>
      <w:r w:rsidRPr="00B94D16">
        <w:rPr>
          <w:rFonts w:ascii="Arial" w:hAnsi="Arial" w:cs="Arial"/>
          <w:color w:val="000000"/>
          <w:sz w:val="24"/>
          <w:szCs w:val="24"/>
        </w:rPr>
        <w:t>федеральными законами, правовыми актами Правительства Российской Федерации и принятыми в соответствии с федеральными законами и нормативными правовыми актами Московской области установлены иные сроки подготовки и направления ответов на межведомственные запросы</w:t>
      </w:r>
      <w:r w:rsidRPr="00B94D16">
        <w:rPr>
          <w:rFonts w:ascii="Arial" w:hAnsi="Arial" w:cs="Arial"/>
          <w:sz w:val="24"/>
          <w:szCs w:val="24"/>
        </w:rPr>
        <w:t>.</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Превышение срока исполнения административной процедуры по формированию и направлению межведомственного запроса более чем на 8 рабочих дней не является основанием для продления общего срока предоставления муниципальной услуги.</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 xml:space="preserve">Результатом административной процедуры по формированию и направлению межведомственных запросов является получение </w:t>
      </w:r>
      <w:r w:rsidRPr="00B94D16">
        <w:rPr>
          <w:rFonts w:ascii="Arial" w:hAnsi="Arial" w:cs="Arial"/>
          <w:bCs/>
          <w:sz w:val="24"/>
          <w:szCs w:val="24"/>
        </w:rPr>
        <w:t xml:space="preserve">документов в рамках межведомственного информационного </w:t>
      </w:r>
      <w:r w:rsidRPr="00B94D16">
        <w:rPr>
          <w:rFonts w:ascii="Arial" w:hAnsi="Arial" w:cs="Arial"/>
          <w:sz w:val="24"/>
          <w:szCs w:val="24"/>
        </w:rPr>
        <w:t>взаимодействия.</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Способом фиксации результата административной процедуры по формированию и направлению межведомственных запросов, являются фиксация факта поступления документов, полученных в рамках межведомственного информационного взаимодействия в журнале регистрации поступления ответов в рамках межведомственного информационного взаимодействия и (или) в соответствующей информационной системе администрации Волоколамского муниципального района Московской области, МФЦ.</w:t>
      </w:r>
    </w:p>
    <w:p w:rsidR="006C2F72" w:rsidRPr="00B94D16" w:rsidRDefault="006C2F72" w:rsidP="00B94D16">
      <w:pPr>
        <w:widowControl w:val="0"/>
        <w:autoSpaceDE w:val="0"/>
        <w:autoSpaceDN w:val="0"/>
        <w:adjustRightInd w:val="0"/>
        <w:spacing w:after="0" w:line="240" w:lineRule="auto"/>
        <w:ind w:left="709"/>
        <w:jc w:val="both"/>
        <w:outlineLvl w:val="2"/>
        <w:rPr>
          <w:rFonts w:ascii="Arial" w:hAnsi="Arial" w:cs="Arial"/>
          <w:sz w:val="24"/>
          <w:szCs w:val="24"/>
        </w:rPr>
      </w:pPr>
    </w:p>
    <w:p w:rsidR="006C2F72" w:rsidRPr="00B94D16" w:rsidRDefault="006C2F72" w:rsidP="00B94D16">
      <w:pPr>
        <w:pStyle w:val="ListParagraph"/>
        <w:widowControl w:val="0"/>
        <w:tabs>
          <w:tab w:val="left" w:pos="1276"/>
        </w:tabs>
        <w:autoSpaceDE w:val="0"/>
        <w:autoSpaceDN w:val="0"/>
        <w:adjustRightInd w:val="0"/>
        <w:spacing w:after="0" w:line="240" w:lineRule="auto"/>
        <w:ind w:left="0"/>
        <w:jc w:val="center"/>
        <w:outlineLvl w:val="2"/>
        <w:rPr>
          <w:rFonts w:ascii="Arial" w:hAnsi="Arial" w:cs="Arial"/>
          <w:b/>
          <w:sz w:val="24"/>
          <w:szCs w:val="24"/>
        </w:rPr>
      </w:pPr>
      <w:r w:rsidRPr="00B94D16">
        <w:rPr>
          <w:rFonts w:ascii="Arial" w:hAnsi="Arial" w:cs="Arial"/>
          <w:b/>
          <w:sz w:val="24"/>
          <w:szCs w:val="24"/>
        </w:rPr>
        <w:t xml:space="preserve">Принятие решения о предоставлении (об отказе в предоставлении) муниципальной услуги и подготовка результата </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Основанием для начала административной процедуры по принятию решения о предоставлении (об отказе в предоставлении) муниципальной услуги и подготовке результата является сформированный специалистом администрации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 xml:space="preserve">ответственным за подготовку документов по муниципальной услуге, пакет документов, указанных в пунктах 29 и 34 административного регламента. </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Критерием принятия решения о предоставлении (об отказе в предоставлении) муниципальной услуги является наличие или отсутствие оснований, указанных в пункте 38 административного регламента.</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Специалист администрации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ответственный за подготовку документов по муниципальной услуге,</w:t>
      </w:r>
      <w:r w:rsidRPr="00B94D16">
        <w:rPr>
          <w:rFonts w:ascii="Arial" w:hAnsi="Arial" w:cs="Arial"/>
          <w:i/>
          <w:sz w:val="24"/>
          <w:szCs w:val="24"/>
        </w:rPr>
        <w:t xml:space="preserve"> </w:t>
      </w:r>
      <w:r w:rsidRPr="00B94D16">
        <w:rPr>
          <w:rFonts w:ascii="Arial" w:hAnsi="Arial" w:cs="Arial"/>
          <w:sz w:val="24"/>
          <w:szCs w:val="24"/>
        </w:rPr>
        <w:t>в течение 30 календарных</w:t>
      </w:r>
      <w:r w:rsidRPr="00B94D16">
        <w:rPr>
          <w:rFonts w:ascii="Arial" w:hAnsi="Arial" w:cs="Arial"/>
          <w:i/>
          <w:sz w:val="24"/>
          <w:szCs w:val="24"/>
        </w:rPr>
        <w:t xml:space="preserve"> </w:t>
      </w:r>
      <w:r w:rsidRPr="00B94D16">
        <w:rPr>
          <w:rFonts w:ascii="Arial" w:hAnsi="Arial" w:cs="Arial"/>
          <w:sz w:val="24"/>
          <w:szCs w:val="24"/>
        </w:rPr>
        <w:t>дней с даты поступления к нему полного пакета документов, необходимых для предоставления муниципальной услуги, осуществляет следующую последовательность действий:</w:t>
      </w:r>
    </w:p>
    <w:p w:rsidR="006C2F72" w:rsidRPr="00B94D16" w:rsidRDefault="006C2F72" w:rsidP="00B94D16">
      <w:pPr>
        <w:widowControl w:val="0"/>
        <w:autoSpaceDE w:val="0"/>
        <w:autoSpaceDN w:val="0"/>
        <w:adjustRightInd w:val="0"/>
        <w:spacing w:after="0" w:line="240" w:lineRule="auto"/>
        <w:ind w:firstLine="709"/>
        <w:jc w:val="both"/>
        <w:outlineLvl w:val="2"/>
        <w:rPr>
          <w:rFonts w:ascii="Arial" w:hAnsi="Arial" w:cs="Arial"/>
          <w:sz w:val="24"/>
          <w:szCs w:val="24"/>
        </w:rPr>
      </w:pPr>
      <w:r w:rsidRPr="00B94D16">
        <w:rPr>
          <w:rFonts w:ascii="Arial" w:hAnsi="Arial" w:cs="Arial"/>
          <w:sz w:val="24"/>
          <w:szCs w:val="24"/>
        </w:rPr>
        <w:t xml:space="preserve">1) проверяет заявление и прилагаемые к нему документы на наличие оснований, указанных в пункте 38 административного регламента; </w:t>
      </w:r>
    </w:p>
    <w:p w:rsidR="006C2F72" w:rsidRPr="00B94D16" w:rsidRDefault="006C2F72" w:rsidP="00B94D16">
      <w:pPr>
        <w:widowControl w:val="0"/>
        <w:autoSpaceDE w:val="0"/>
        <w:autoSpaceDN w:val="0"/>
        <w:adjustRightInd w:val="0"/>
        <w:spacing w:after="0" w:line="240" w:lineRule="auto"/>
        <w:ind w:firstLine="709"/>
        <w:jc w:val="both"/>
        <w:outlineLvl w:val="2"/>
        <w:rPr>
          <w:rFonts w:ascii="Arial" w:hAnsi="Arial" w:cs="Arial"/>
          <w:sz w:val="24"/>
          <w:szCs w:val="24"/>
        </w:rPr>
      </w:pPr>
      <w:r w:rsidRPr="00B94D16">
        <w:rPr>
          <w:rFonts w:ascii="Arial" w:hAnsi="Arial" w:cs="Arial"/>
          <w:sz w:val="24"/>
          <w:szCs w:val="24"/>
        </w:rPr>
        <w:t xml:space="preserve">2) подготавливает заключение об отсутствии оснований для отказа в предоставлении муниципальной услуги (при установлении отсутствия всех оснований, </w:t>
      </w:r>
      <w:r w:rsidRPr="00B94D16">
        <w:rPr>
          <w:rFonts w:ascii="Arial" w:hAnsi="Arial" w:cs="Arial"/>
          <w:color w:val="000000"/>
          <w:sz w:val="24"/>
          <w:szCs w:val="24"/>
        </w:rPr>
        <w:t>указанных в пункте 38 администра</w:t>
      </w:r>
      <w:r w:rsidRPr="00B94D16">
        <w:rPr>
          <w:rFonts w:ascii="Arial" w:hAnsi="Arial" w:cs="Arial"/>
          <w:sz w:val="24"/>
          <w:szCs w:val="24"/>
        </w:rPr>
        <w:t>тивного регламента) или заключение о наличии оснований для отказа в предоставлении муниципальной услуги (при установлении наличия хотя бы одного из оснований, указанных в пункте 38 административного регламента, подготавливает).</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По результатам рассмотрения заявления и прилагаемых к нему документов, принимается решение о предоставлении (об отказе в предоставлении) муниципальной услуги.</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В случае принятия решения об отказе в предоставлении муниципальной услуги специалист  администрации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ответственный за подготовку документов по муниципальной услуге, подготавливает проект письма  об отказе в постановке многодетных семей на учет в целях бесплатного предоставления земельных участков (далее – письмо об отказе)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В случае принятия решения о предоставлении муниципальной услуги специалист администрации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 xml:space="preserve">подготавливает проект нормативного акта администрации Волоколамского муниципального района Московской области о постановке многодетных семей на учет в целях бесплатного предоставления земельных участков (далее – акт о постановке на учет). </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Специалист администрации Волоколамского муниципального района Московской области, ответственный за подготовку документов по муниципальной услуге, в течение 30 календарных дней с даты подготовки проекта акта о постановке на учет обеспечивает его согласование с должностными лицами администрации Волоколамского муниципального района Московской области.</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Подписанный должностным лицом администрации Волоколамского муниципального района Московской области акт о постановке на учет, не позднее рабочего дня следующего за днем подписания передается на регистрацию специалисту администрации Волоколамского муниципального района Московской области, ответственному за прием и регистрацию документов.</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Специалист администрации Волоколамского муниципального района Московской области, ответственный за прием и регистрацию документов, осуществляет регистрацию подписанного должностным лицом  акта о постановке на учет не позднее рабочего дня, следующего за днем его поступления на регистрацию в соответствии с порядком делопроизводства, установленным в администрации Волоколамского муниципального района Московской области, в том числе осуществляет внесение соответствующих сведений в журнал регистрации правовых актов и (или) в соответствующую информационную систему администрации Волоколамского муниципального района Московской области.</w:t>
      </w:r>
    </w:p>
    <w:p w:rsidR="006C2F72" w:rsidRPr="00B94D16" w:rsidRDefault="006C2F72" w:rsidP="00B94D16">
      <w:pPr>
        <w:widowControl w:val="0"/>
        <w:autoSpaceDE w:val="0"/>
        <w:autoSpaceDN w:val="0"/>
        <w:adjustRightInd w:val="0"/>
        <w:spacing w:after="0" w:line="240" w:lineRule="auto"/>
        <w:jc w:val="both"/>
        <w:outlineLvl w:val="2"/>
        <w:rPr>
          <w:rFonts w:ascii="Arial" w:hAnsi="Arial" w:cs="Arial"/>
          <w:sz w:val="24"/>
          <w:szCs w:val="24"/>
        </w:rPr>
      </w:pPr>
    </w:p>
    <w:p w:rsidR="006C2F72" w:rsidRPr="00B94D16" w:rsidRDefault="006C2F72" w:rsidP="00B94D16">
      <w:pPr>
        <w:widowControl w:val="0"/>
        <w:tabs>
          <w:tab w:val="left" w:pos="1134"/>
          <w:tab w:val="left" w:pos="1276"/>
        </w:tabs>
        <w:autoSpaceDE w:val="0"/>
        <w:autoSpaceDN w:val="0"/>
        <w:adjustRightInd w:val="0"/>
        <w:spacing w:before="60" w:after="60" w:line="240" w:lineRule="auto"/>
        <w:jc w:val="center"/>
        <w:outlineLvl w:val="2"/>
        <w:rPr>
          <w:rFonts w:ascii="Arial" w:hAnsi="Arial" w:cs="Arial"/>
          <w:b/>
          <w:sz w:val="24"/>
          <w:szCs w:val="24"/>
        </w:rPr>
      </w:pPr>
      <w:r w:rsidRPr="00B94D16">
        <w:rPr>
          <w:rFonts w:ascii="Arial" w:hAnsi="Arial" w:cs="Arial"/>
          <w:b/>
          <w:sz w:val="24"/>
          <w:szCs w:val="24"/>
        </w:rPr>
        <w:t>Выдача (направление) документа, являющегося результатом</w:t>
      </w:r>
    </w:p>
    <w:p w:rsidR="006C2F72" w:rsidRPr="00B94D16" w:rsidRDefault="006C2F72" w:rsidP="00B94D16">
      <w:pPr>
        <w:widowControl w:val="0"/>
        <w:tabs>
          <w:tab w:val="left" w:pos="1134"/>
          <w:tab w:val="left" w:pos="1276"/>
        </w:tabs>
        <w:autoSpaceDE w:val="0"/>
        <w:autoSpaceDN w:val="0"/>
        <w:adjustRightInd w:val="0"/>
        <w:spacing w:before="60" w:after="60" w:line="240" w:lineRule="auto"/>
        <w:jc w:val="center"/>
        <w:outlineLvl w:val="2"/>
        <w:rPr>
          <w:rFonts w:ascii="Arial" w:hAnsi="Arial" w:cs="Arial"/>
          <w:b/>
          <w:sz w:val="24"/>
          <w:szCs w:val="24"/>
        </w:rPr>
      </w:pPr>
      <w:r w:rsidRPr="00B94D16">
        <w:rPr>
          <w:rFonts w:ascii="Arial" w:hAnsi="Arial" w:cs="Arial"/>
          <w:b/>
          <w:sz w:val="24"/>
          <w:szCs w:val="24"/>
        </w:rPr>
        <w:t>предоставления муниципальной услуги</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Основанием для начала административной процедуры по выдаче (направлению) документа, являющегося результатом предоставления муниципальной услуги, является</w:t>
      </w:r>
      <w:r w:rsidRPr="00B94D16">
        <w:rPr>
          <w:rFonts w:ascii="Arial" w:hAnsi="Arial" w:cs="Arial"/>
          <w:i/>
          <w:sz w:val="24"/>
          <w:szCs w:val="24"/>
        </w:rPr>
        <w:t xml:space="preserve"> </w:t>
      </w:r>
      <w:r w:rsidRPr="00B94D16">
        <w:rPr>
          <w:rFonts w:ascii="Arial" w:hAnsi="Arial" w:cs="Arial"/>
          <w:sz w:val="24"/>
          <w:szCs w:val="24"/>
        </w:rPr>
        <w:t>наличие утвержденного акта о постановке на учет</w:t>
      </w:r>
      <w:r w:rsidRPr="00B94D16">
        <w:rPr>
          <w:rFonts w:ascii="Arial" w:hAnsi="Arial" w:cs="Arial"/>
          <w:i/>
          <w:color w:val="FF0000"/>
          <w:sz w:val="24"/>
          <w:szCs w:val="24"/>
        </w:rPr>
        <w:t xml:space="preserve"> </w:t>
      </w:r>
      <w:r w:rsidRPr="00B94D16">
        <w:rPr>
          <w:rFonts w:ascii="Arial" w:hAnsi="Arial" w:cs="Arial"/>
          <w:sz w:val="24"/>
          <w:szCs w:val="24"/>
        </w:rPr>
        <w:t>или наличие проекта письма</w:t>
      </w:r>
      <w:r w:rsidRPr="00B94D16">
        <w:rPr>
          <w:rFonts w:ascii="Arial" w:hAnsi="Arial" w:cs="Arial"/>
          <w:i/>
          <w:color w:val="FF0000"/>
          <w:sz w:val="24"/>
          <w:szCs w:val="24"/>
        </w:rPr>
        <w:t xml:space="preserve"> </w:t>
      </w:r>
      <w:r w:rsidRPr="00B94D16">
        <w:rPr>
          <w:rFonts w:ascii="Arial" w:hAnsi="Arial" w:cs="Arial"/>
          <w:sz w:val="24"/>
          <w:szCs w:val="24"/>
        </w:rPr>
        <w:t>об отказе.</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Выдача (направление) документа, являющегося результатом предоставления муниципальной услуги, осуществляется МФЦ в соответствии с заключенными в установленном порядке соглашениями о взаимодействии между администрацией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и МФЦ.</w:t>
      </w:r>
      <w:r w:rsidRPr="00B94D16">
        <w:rPr>
          <w:rFonts w:ascii="Arial" w:hAnsi="Arial" w:cs="Arial"/>
          <w:i/>
          <w:sz w:val="24"/>
          <w:szCs w:val="24"/>
        </w:rPr>
        <w:t xml:space="preserve"> </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Специалист администрации Волоколамского муниципального района Московской области, ответственный за прием и регистрацию документов, в срок не превышающий 7 календарных дней с даты утверждения акта о постановке на учет осуществляет следующую последовательность действий:</w:t>
      </w:r>
    </w:p>
    <w:p w:rsidR="006C2F72" w:rsidRPr="00B94D16" w:rsidRDefault="006C2F72" w:rsidP="00B94D16">
      <w:pPr>
        <w:widowControl w:val="0"/>
        <w:autoSpaceDE w:val="0"/>
        <w:autoSpaceDN w:val="0"/>
        <w:adjustRightInd w:val="0"/>
        <w:spacing w:after="0" w:line="240" w:lineRule="auto"/>
        <w:ind w:firstLine="709"/>
        <w:jc w:val="both"/>
        <w:outlineLvl w:val="2"/>
        <w:rPr>
          <w:rFonts w:ascii="Arial" w:hAnsi="Arial" w:cs="Arial"/>
          <w:sz w:val="24"/>
          <w:szCs w:val="24"/>
        </w:rPr>
      </w:pPr>
      <w:r w:rsidRPr="00B94D16">
        <w:rPr>
          <w:rFonts w:ascii="Arial" w:hAnsi="Arial" w:cs="Arial"/>
          <w:sz w:val="24"/>
          <w:szCs w:val="24"/>
        </w:rPr>
        <w:t>1) изготавливает заверенную копию акта о постановке на учет;</w:t>
      </w:r>
    </w:p>
    <w:p w:rsidR="006C2F72" w:rsidRPr="00B94D16" w:rsidRDefault="006C2F72" w:rsidP="00B94D16">
      <w:pPr>
        <w:widowControl w:val="0"/>
        <w:autoSpaceDE w:val="0"/>
        <w:autoSpaceDN w:val="0"/>
        <w:adjustRightInd w:val="0"/>
        <w:spacing w:after="0" w:line="240" w:lineRule="auto"/>
        <w:ind w:firstLine="709"/>
        <w:jc w:val="both"/>
        <w:outlineLvl w:val="2"/>
        <w:rPr>
          <w:rFonts w:ascii="Arial" w:hAnsi="Arial" w:cs="Arial"/>
          <w:sz w:val="24"/>
          <w:szCs w:val="24"/>
        </w:rPr>
      </w:pPr>
      <w:r w:rsidRPr="00B94D16">
        <w:rPr>
          <w:rFonts w:ascii="Arial" w:hAnsi="Arial" w:cs="Arial"/>
          <w:sz w:val="24"/>
          <w:szCs w:val="24"/>
        </w:rPr>
        <w:t>2) подготавливает сопроводительное письмо о направлении копии акта о постановке на учет;</w:t>
      </w:r>
    </w:p>
    <w:p w:rsidR="006C2F72" w:rsidRPr="00B94D16" w:rsidRDefault="006C2F72" w:rsidP="00B94D16">
      <w:pPr>
        <w:widowControl w:val="0"/>
        <w:autoSpaceDE w:val="0"/>
        <w:autoSpaceDN w:val="0"/>
        <w:adjustRightInd w:val="0"/>
        <w:spacing w:after="0" w:line="240" w:lineRule="auto"/>
        <w:ind w:firstLine="709"/>
        <w:jc w:val="both"/>
        <w:outlineLvl w:val="2"/>
        <w:rPr>
          <w:rFonts w:ascii="Arial" w:hAnsi="Arial" w:cs="Arial"/>
          <w:sz w:val="24"/>
          <w:szCs w:val="24"/>
        </w:rPr>
      </w:pPr>
      <w:r w:rsidRPr="00B94D16">
        <w:rPr>
          <w:rFonts w:ascii="Arial" w:hAnsi="Arial" w:cs="Arial"/>
          <w:sz w:val="24"/>
          <w:szCs w:val="24"/>
        </w:rPr>
        <w:t>3) осуществляет регистрацию сопроводительного письма о направлении копии акта о постановке на учет в соответствии с порядком делопроизводства, установленным администрацией Волоколамского муниципального района Московской области, в том числе осуществляет внесение соответствующих сведений в журнал регистрации исходящей корреспонденции и (или) в соответствующую информационную систему администрации Волоколамского муниципального района Московской области;</w:t>
      </w:r>
    </w:p>
    <w:p w:rsidR="006C2F72" w:rsidRPr="00B94D16" w:rsidRDefault="006C2F72" w:rsidP="00B94D16">
      <w:pPr>
        <w:widowControl w:val="0"/>
        <w:autoSpaceDE w:val="0"/>
        <w:autoSpaceDN w:val="0"/>
        <w:adjustRightInd w:val="0"/>
        <w:spacing w:after="0" w:line="240" w:lineRule="auto"/>
        <w:ind w:firstLine="709"/>
        <w:jc w:val="both"/>
        <w:outlineLvl w:val="2"/>
        <w:rPr>
          <w:rFonts w:ascii="Arial" w:hAnsi="Arial" w:cs="Arial"/>
          <w:sz w:val="24"/>
          <w:szCs w:val="24"/>
        </w:rPr>
      </w:pPr>
      <w:r w:rsidRPr="00B94D16">
        <w:rPr>
          <w:rFonts w:ascii="Arial" w:hAnsi="Arial" w:cs="Arial"/>
          <w:sz w:val="24"/>
          <w:szCs w:val="24"/>
        </w:rPr>
        <w:t>4) выдает (направляет) заявителю сопроводительное письмо о направлении копии акта о постановке на учет с приложением заверенной копии такого акта.</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Специалист администрации Волоколамского муниципального района Московской области, ответственный за прием и регистрацию документов, в срок не превышающий 7 календарных дней с даты подготовки проекта письма об отказе, осуществляет следующую последовательность действий:</w:t>
      </w:r>
    </w:p>
    <w:p w:rsidR="006C2F72" w:rsidRPr="00B94D16" w:rsidRDefault="006C2F72" w:rsidP="00B94D16">
      <w:pPr>
        <w:widowControl w:val="0"/>
        <w:autoSpaceDE w:val="0"/>
        <w:autoSpaceDN w:val="0"/>
        <w:adjustRightInd w:val="0"/>
        <w:spacing w:after="0" w:line="240" w:lineRule="auto"/>
        <w:ind w:firstLine="709"/>
        <w:jc w:val="both"/>
        <w:outlineLvl w:val="2"/>
        <w:rPr>
          <w:rFonts w:ascii="Arial" w:hAnsi="Arial" w:cs="Arial"/>
          <w:sz w:val="24"/>
          <w:szCs w:val="24"/>
        </w:rPr>
      </w:pPr>
      <w:r w:rsidRPr="00B94D16">
        <w:rPr>
          <w:rFonts w:ascii="Arial" w:hAnsi="Arial" w:cs="Arial"/>
          <w:sz w:val="24"/>
          <w:szCs w:val="24"/>
        </w:rPr>
        <w:t>1) осуществляет регистрацию письма об отказе в соответствии с порядком делопроизводства, установленным администрацией Волоколамского муниципального района Московской области, в том числе осуществляет внесение соответствующих сведений в журнал регистрации исходящей корреспонденции и (или) в соответствующую информационную систему администрации Волоколамского муниципального района Московской области;</w:t>
      </w:r>
    </w:p>
    <w:p w:rsidR="006C2F72" w:rsidRPr="00B94D16" w:rsidRDefault="006C2F72" w:rsidP="00B94D16">
      <w:pPr>
        <w:widowControl w:val="0"/>
        <w:autoSpaceDE w:val="0"/>
        <w:autoSpaceDN w:val="0"/>
        <w:adjustRightInd w:val="0"/>
        <w:spacing w:after="0" w:line="240" w:lineRule="auto"/>
        <w:ind w:firstLine="709"/>
        <w:jc w:val="both"/>
        <w:outlineLvl w:val="2"/>
        <w:rPr>
          <w:rFonts w:ascii="Arial" w:hAnsi="Arial" w:cs="Arial"/>
          <w:sz w:val="24"/>
          <w:szCs w:val="24"/>
        </w:rPr>
      </w:pPr>
      <w:r w:rsidRPr="00B94D16">
        <w:rPr>
          <w:rFonts w:ascii="Arial" w:hAnsi="Arial" w:cs="Arial"/>
          <w:sz w:val="24"/>
          <w:szCs w:val="24"/>
        </w:rPr>
        <w:t>2) выдает (направляет) заявителю письмо об отказе.</w:t>
      </w:r>
    </w:p>
    <w:p w:rsidR="006C2F72" w:rsidRPr="00B94D16" w:rsidRDefault="006C2F72" w:rsidP="00B94D16">
      <w:pPr>
        <w:widowControl w:val="0"/>
        <w:numPr>
          <w:ilvl w:val="0"/>
          <w:numId w:val="30"/>
        </w:numPr>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B94D16">
        <w:rPr>
          <w:rFonts w:ascii="Arial" w:hAnsi="Arial" w:cs="Arial"/>
          <w:sz w:val="24"/>
          <w:szCs w:val="24"/>
        </w:rPr>
        <w:t>Выдача (направление) сопроводительного письма о направлении копии акта о постановке на учет с приложением заверенной копии такого акта или письма об отказе осуществляется способом, указанным заявителем в заявлении, в том числе</w:t>
      </w:r>
      <w:r w:rsidRPr="00B94D16">
        <w:rPr>
          <w:rStyle w:val="FootnoteReference"/>
          <w:rFonts w:ascii="Arial" w:hAnsi="Arial" w:cs="Arial"/>
          <w:sz w:val="24"/>
          <w:szCs w:val="24"/>
        </w:rPr>
        <w:footnoteReference w:id="2"/>
      </w:r>
      <w:r w:rsidRPr="00B94D16">
        <w:rPr>
          <w:rFonts w:ascii="Arial" w:hAnsi="Arial" w:cs="Arial"/>
          <w:sz w:val="24"/>
          <w:szCs w:val="24"/>
        </w:rPr>
        <w:t>:</w:t>
      </w:r>
    </w:p>
    <w:p w:rsidR="006C2F72" w:rsidRPr="00B94D16" w:rsidRDefault="006C2F72" w:rsidP="00B94D16">
      <w:pPr>
        <w:pStyle w:val="a"/>
        <w:spacing w:line="240" w:lineRule="auto"/>
        <w:rPr>
          <w:rFonts w:ascii="Arial" w:hAnsi="Arial" w:cs="Arial"/>
          <w:i/>
          <w:sz w:val="24"/>
          <w:szCs w:val="24"/>
        </w:rPr>
      </w:pPr>
      <w:r w:rsidRPr="00B94D16">
        <w:rPr>
          <w:rFonts w:ascii="Arial" w:hAnsi="Arial" w:cs="Arial"/>
          <w:sz w:val="24"/>
          <w:szCs w:val="24"/>
        </w:rPr>
        <w:t>при личном обращении в администрацию Волоколамского муниципального района Московской области</w:t>
      </w:r>
      <w:r w:rsidRPr="00B94D16">
        <w:rPr>
          <w:rFonts w:ascii="Arial" w:hAnsi="Arial" w:cs="Arial"/>
          <w:i/>
          <w:sz w:val="24"/>
          <w:szCs w:val="24"/>
        </w:rPr>
        <w:t>;</w:t>
      </w:r>
    </w:p>
    <w:p w:rsidR="006C2F72" w:rsidRPr="00B94D16" w:rsidRDefault="006C2F72" w:rsidP="00B94D16">
      <w:pPr>
        <w:pStyle w:val="a"/>
        <w:spacing w:line="240" w:lineRule="auto"/>
        <w:rPr>
          <w:rFonts w:ascii="Arial" w:hAnsi="Arial" w:cs="Arial"/>
          <w:sz w:val="24"/>
          <w:szCs w:val="24"/>
        </w:rPr>
      </w:pPr>
      <w:r w:rsidRPr="00B94D16">
        <w:rPr>
          <w:rFonts w:ascii="Arial" w:hAnsi="Arial" w:cs="Arial"/>
          <w:sz w:val="24"/>
          <w:szCs w:val="24"/>
        </w:rPr>
        <w:t>при личном обращении в МФЦ;</w:t>
      </w:r>
    </w:p>
    <w:p w:rsidR="006C2F72" w:rsidRPr="00B94D16" w:rsidRDefault="006C2F72" w:rsidP="00B94D16">
      <w:pPr>
        <w:pStyle w:val="a"/>
        <w:spacing w:line="240" w:lineRule="auto"/>
        <w:rPr>
          <w:rFonts w:ascii="Arial" w:hAnsi="Arial" w:cs="Arial"/>
          <w:sz w:val="24"/>
          <w:szCs w:val="24"/>
        </w:rPr>
      </w:pPr>
      <w:r w:rsidRPr="00B94D16">
        <w:rPr>
          <w:rFonts w:ascii="Arial" w:hAnsi="Arial" w:cs="Arial"/>
          <w:sz w:val="24"/>
          <w:szCs w:val="24"/>
        </w:rPr>
        <w:t>посредством заказного почтового отправления с уведомлением о вручении;</w:t>
      </w:r>
    </w:p>
    <w:p w:rsidR="006C2F72" w:rsidRPr="00B94D16" w:rsidRDefault="006C2F72" w:rsidP="00B94D16">
      <w:pPr>
        <w:pStyle w:val="a"/>
        <w:spacing w:line="240" w:lineRule="auto"/>
        <w:rPr>
          <w:rFonts w:ascii="Arial" w:hAnsi="Arial" w:cs="Arial"/>
          <w:sz w:val="24"/>
          <w:szCs w:val="24"/>
        </w:rPr>
      </w:pPr>
      <w:r w:rsidRPr="00B94D16">
        <w:rPr>
          <w:rFonts w:ascii="Arial" w:hAnsi="Arial" w:cs="Arial"/>
          <w:sz w:val="24"/>
          <w:szCs w:val="24"/>
        </w:rPr>
        <w:t>посредством электронного сообщения;</w:t>
      </w:r>
    </w:p>
    <w:p w:rsidR="006C2F72" w:rsidRPr="00B94D16" w:rsidRDefault="006C2F72" w:rsidP="00B94D16">
      <w:pPr>
        <w:pStyle w:val="a"/>
        <w:spacing w:line="240" w:lineRule="auto"/>
        <w:rPr>
          <w:rFonts w:ascii="Arial" w:hAnsi="Arial" w:cs="Arial"/>
          <w:sz w:val="24"/>
          <w:szCs w:val="24"/>
        </w:rPr>
      </w:pPr>
      <w:r w:rsidRPr="00B94D16">
        <w:rPr>
          <w:rFonts w:ascii="Arial" w:hAnsi="Arial" w:cs="Arial"/>
          <w:sz w:val="24"/>
          <w:szCs w:val="24"/>
        </w:rPr>
        <w:t xml:space="preserve">через личный кабинет на Портале государственных и муниципальных услуг (функций) Московской области, на Едином портале государственных и муниципальных услуг (функций). </w:t>
      </w:r>
    </w:p>
    <w:p w:rsidR="006C2F72" w:rsidRPr="00B94D16" w:rsidRDefault="006C2F72" w:rsidP="00B94D16">
      <w:pPr>
        <w:pStyle w:val="ListParagraph"/>
        <w:numPr>
          <w:ilvl w:val="0"/>
          <w:numId w:val="30"/>
        </w:numPr>
        <w:tabs>
          <w:tab w:val="left" w:pos="1134"/>
          <w:tab w:val="num" w:pos="1276"/>
        </w:tabs>
        <w:autoSpaceDE w:val="0"/>
        <w:autoSpaceDN w:val="0"/>
        <w:adjustRightInd w:val="0"/>
        <w:spacing w:after="0" w:line="240" w:lineRule="auto"/>
        <w:ind w:left="0" w:firstLine="695"/>
        <w:jc w:val="both"/>
        <w:rPr>
          <w:rFonts w:ascii="Arial" w:hAnsi="Arial" w:cs="Arial"/>
          <w:sz w:val="24"/>
          <w:szCs w:val="24"/>
        </w:rPr>
      </w:pPr>
      <w:r w:rsidRPr="00B94D16">
        <w:rPr>
          <w:rFonts w:ascii="Arial" w:hAnsi="Arial" w:cs="Arial"/>
          <w:sz w:val="24"/>
          <w:szCs w:val="24"/>
        </w:rPr>
        <w:t>После устранения обстоятельств, послуживших основанием для отказа в предоставлении муниципальной услуги, заявитель имеет право повторно обратиться за получением муниципальной услуги.</w:t>
      </w:r>
    </w:p>
    <w:p w:rsidR="006C2F72" w:rsidRPr="00B94D16" w:rsidRDefault="006C2F72" w:rsidP="00B94D16">
      <w:pPr>
        <w:pStyle w:val="a"/>
        <w:numPr>
          <w:ilvl w:val="0"/>
          <w:numId w:val="30"/>
        </w:numPr>
        <w:tabs>
          <w:tab w:val="num" w:pos="1276"/>
        </w:tabs>
        <w:spacing w:line="240" w:lineRule="auto"/>
        <w:ind w:left="0" w:firstLine="709"/>
        <w:rPr>
          <w:rFonts w:ascii="Arial" w:hAnsi="Arial" w:cs="Arial"/>
          <w:color w:val="000000"/>
          <w:sz w:val="24"/>
          <w:szCs w:val="24"/>
        </w:rPr>
      </w:pPr>
      <w:r w:rsidRPr="00B94D16">
        <w:rPr>
          <w:rFonts w:ascii="Arial" w:hAnsi="Arial" w:cs="Arial"/>
          <w:sz w:val="24"/>
          <w:szCs w:val="24"/>
        </w:rPr>
        <w:t xml:space="preserve">Максимальный срок выполнения административной процедуры по выдаче (направлению) документа, являющегося результатом предоставления муниципальной услуги, не </w:t>
      </w:r>
      <w:r w:rsidRPr="00B94D16">
        <w:rPr>
          <w:rFonts w:ascii="Arial" w:hAnsi="Arial" w:cs="Arial"/>
          <w:color w:val="000000"/>
          <w:sz w:val="24"/>
          <w:szCs w:val="24"/>
        </w:rPr>
        <w:t xml:space="preserve">превышает 7 календарных дней со дня </w:t>
      </w:r>
      <w:r w:rsidRPr="00B94D16">
        <w:rPr>
          <w:rFonts w:ascii="Arial" w:hAnsi="Arial" w:cs="Arial"/>
          <w:sz w:val="24"/>
          <w:szCs w:val="24"/>
        </w:rPr>
        <w:t>утверждения акта о постановке на учет</w:t>
      </w:r>
      <w:r w:rsidRPr="00B94D16">
        <w:rPr>
          <w:rFonts w:ascii="Arial" w:hAnsi="Arial" w:cs="Arial"/>
          <w:i/>
          <w:color w:val="FF0000"/>
          <w:sz w:val="24"/>
          <w:szCs w:val="24"/>
        </w:rPr>
        <w:t xml:space="preserve"> </w:t>
      </w:r>
      <w:r w:rsidRPr="00B94D16">
        <w:rPr>
          <w:rFonts w:ascii="Arial" w:hAnsi="Arial" w:cs="Arial"/>
          <w:sz w:val="24"/>
          <w:szCs w:val="24"/>
        </w:rPr>
        <w:t>или регистрации письма</w:t>
      </w:r>
      <w:r w:rsidRPr="00B94D16">
        <w:rPr>
          <w:rFonts w:ascii="Arial" w:hAnsi="Arial" w:cs="Arial"/>
          <w:i/>
          <w:color w:val="FF0000"/>
          <w:sz w:val="24"/>
          <w:szCs w:val="24"/>
        </w:rPr>
        <w:t xml:space="preserve"> </w:t>
      </w:r>
      <w:r w:rsidRPr="00B94D16">
        <w:rPr>
          <w:rFonts w:ascii="Arial" w:hAnsi="Arial" w:cs="Arial"/>
          <w:sz w:val="24"/>
          <w:szCs w:val="24"/>
        </w:rPr>
        <w:t>об отказе</w:t>
      </w:r>
      <w:r w:rsidRPr="00B94D16">
        <w:rPr>
          <w:rFonts w:ascii="Arial" w:hAnsi="Arial" w:cs="Arial"/>
          <w:color w:val="000000"/>
          <w:sz w:val="24"/>
          <w:szCs w:val="24"/>
        </w:rPr>
        <w:t>.</w:t>
      </w:r>
    </w:p>
    <w:p w:rsidR="006C2F72" w:rsidRPr="00B94D16" w:rsidRDefault="006C2F72" w:rsidP="00B94D16">
      <w:pPr>
        <w:pStyle w:val="a"/>
        <w:numPr>
          <w:ilvl w:val="0"/>
          <w:numId w:val="30"/>
        </w:numPr>
        <w:tabs>
          <w:tab w:val="num" w:pos="1276"/>
        </w:tabs>
        <w:spacing w:line="240" w:lineRule="auto"/>
        <w:ind w:left="0" w:firstLine="709"/>
        <w:rPr>
          <w:rFonts w:ascii="Arial" w:hAnsi="Arial" w:cs="Arial"/>
          <w:color w:val="000000"/>
          <w:sz w:val="24"/>
          <w:szCs w:val="24"/>
        </w:rPr>
      </w:pPr>
      <w:r w:rsidRPr="00B94D16">
        <w:rPr>
          <w:rFonts w:ascii="Arial" w:hAnsi="Arial" w:cs="Arial"/>
          <w:sz w:val="24"/>
          <w:szCs w:val="24"/>
        </w:rPr>
        <w:t>Результатом административной процедуры по выдаче (направлению) документа, являющегося результатом предоставления муниципальной услуги, является направление (выдача) заявителю сопроводительного письма о направлении копии акта о постановке на учет с приложением заверенной копии такого акта или письма об отказе.</w:t>
      </w:r>
    </w:p>
    <w:p w:rsidR="006C2F72" w:rsidRPr="00B94D16" w:rsidRDefault="006C2F72" w:rsidP="00B94D16">
      <w:pPr>
        <w:pStyle w:val="a"/>
        <w:numPr>
          <w:ilvl w:val="0"/>
          <w:numId w:val="30"/>
        </w:numPr>
        <w:tabs>
          <w:tab w:val="num" w:pos="1276"/>
        </w:tabs>
        <w:spacing w:line="240" w:lineRule="auto"/>
        <w:ind w:left="0" w:firstLine="709"/>
        <w:rPr>
          <w:rFonts w:ascii="Arial" w:hAnsi="Arial" w:cs="Arial"/>
          <w:color w:val="000000"/>
          <w:sz w:val="24"/>
          <w:szCs w:val="24"/>
        </w:rPr>
      </w:pPr>
      <w:r w:rsidRPr="00B94D16">
        <w:rPr>
          <w:rFonts w:ascii="Arial" w:hAnsi="Arial" w:cs="Arial"/>
          <w:sz w:val="24"/>
          <w:szCs w:val="24"/>
        </w:rPr>
        <w:t>Способом фиксации результата выполнения административной процедуры по выдаче (направлению) документа, являющегося результатом предоставления муниципальной услуги, является внесение сведений о сопроводительном письме о направлении копии акта о постановке на учет или внесение сведений о письме об отказе в журнал регистрации исходящей корреспонденции и (или) в информационную систему администрации Волоколамского муниципального района Московской области</w:t>
      </w:r>
      <w:r w:rsidRPr="00B94D16">
        <w:rPr>
          <w:rFonts w:ascii="Arial" w:hAnsi="Arial" w:cs="Arial"/>
          <w:i/>
          <w:sz w:val="24"/>
          <w:szCs w:val="24"/>
        </w:rPr>
        <w:t>.</w:t>
      </w:r>
    </w:p>
    <w:p w:rsidR="006C2F72" w:rsidRPr="00B94D16" w:rsidRDefault="006C2F72" w:rsidP="00B94D16">
      <w:pPr>
        <w:pStyle w:val="ListParagraph"/>
        <w:tabs>
          <w:tab w:val="left" w:pos="1134"/>
          <w:tab w:val="left" w:pos="1276"/>
        </w:tabs>
        <w:spacing w:after="0" w:line="240" w:lineRule="auto"/>
        <w:ind w:left="-142"/>
        <w:jc w:val="center"/>
        <w:rPr>
          <w:rFonts w:ascii="Arial" w:hAnsi="Arial" w:cs="Arial"/>
          <w:sz w:val="24"/>
          <w:szCs w:val="24"/>
        </w:rPr>
      </w:pPr>
      <w:bookmarkStart w:id="1" w:name="Par94"/>
      <w:bookmarkEnd w:id="1"/>
    </w:p>
    <w:p w:rsidR="006C2F72" w:rsidRPr="00B94D16" w:rsidRDefault="006C2F72" w:rsidP="00B94D16">
      <w:pPr>
        <w:pStyle w:val="ListParagraph"/>
        <w:tabs>
          <w:tab w:val="left" w:pos="1134"/>
          <w:tab w:val="left" w:pos="1276"/>
        </w:tabs>
        <w:spacing w:after="0" w:line="240" w:lineRule="auto"/>
        <w:ind w:left="-142"/>
        <w:jc w:val="center"/>
        <w:rPr>
          <w:rFonts w:ascii="Arial" w:hAnsi="Arial" w:cs="Arial"/>
          <w:b/>
          <w:sz w:val="24"/>
          <w:szCs w:val="24"/>
        </w:rPr>
      </w:pPr>
      <w:r w:rsidRPr="00B94D16">
        <w:rPr>
          <w:rFonts w:ascii="Arial" w:hAnsi="Arial" w:cs="Arial"/>
          <w:b/>
          <w:sz w:val="24"/>
          <w:szCs w:val="24"/>
        </w:rPr>
        <w:t>IV. Порядок и формы контроля за исполнением административного регламента предоставления муниципальной услуги</w:t>
      </w:r>
    </w:p>
    <w:p w:rsidR="006C2F72" w:rsidRPr="00B94D16" w:rsidRDefault="006C2F72" w:rsidP="00B94D16">
      <w:pPr>
        <w:pStyle w:val="ListParagraph"/>
        <w:tabs>
          <w:tab w:val="left" w:pos="1134"/>
          <w:tab w:val="left" w:pos="1276"/>
        </w:tabs>
        <w:spacing w:after="0" w:line="240" w:lineRule="auto"/>
        <w:ind w:left="-142"/>
        <w:jc w:val="center"/>
        <w:rPr>
          <w:rFonts w:ascii="Arial" w:hAnsi="Arial" w:cs="Arial"/>
          <w:sz w:val="24"/>
          <w:szCs w:val="24"/>
        </w:rPr>
      </w:pPr>
    </w:p>
    <w:p w:rsidR="006C2F72" w:rsidRPr="00B94D16" w:rsidRDefault="006C2F72" w:rsidP="00B94D16">
      <w:pPr>
        <w:pStyle w:val="ListParagraph"/>
        <w:tabs>
          <w:tab w:val="left" w:pos="1134"/>
          <w:tab w:val="left" w:pos="1276"/>
        </w:tabs>
        <w:spacing w:after="0" w:line="240" w:lineRule="auto"/>
        <w:ind w:left="-142"/>
        <w:jc w:val="center"/>
        <w:rPr>
          <w:rFonts w:ascii="Arial" w:hAnsi="Arial" w:cs="Arial"/>
          <w:b/>
          <w:sz w:val="24"/>
          <w:szCs w:val="24"/>
        </w:rPr>
      </w:pPr>
      <w:r w:rsidRPr="00B94D16">
        <w:rPr>
          <w:rFonts w:ascii="Arial" w:hAnsi="Arial" w:cs="Arial"/>
          <w:b/>
          <w:sz w:val="24"/>
          <w:szCs w:val="24"/>
        </w:rPr>
        <w:t xml:space="preserve">Порядок осуществления текущего контроля за соблюдением </w:t>
      </w:r>
    </w:p>
    <w:p w:rsidR="006C2F72" w:rsidRPr="00B94D16" w:rsidRDefault="006C2F72" w:rsidP="00B94D16">
      <w:pPr>
        <w:pStyle w:val="ListParagraph"/>
        <w:tabs>
          <w:tab w:val="left" w:pos="1134"/>
          <w:tab w:val="left" w:pos="1276"/>
        </w:tabs>
        <w:spacing w:after="0" w:line="240" w:lineRule="auto"/>
        <w:ind w:left="-142"/>
        <w:jc w:val="center"/>
        <w:rPr>
          <w:rFonts w:ascii="Arial" w:hAnsi="Arial" w:cs="Arial"/>
          <w:b/>
          <w:sz w:val="24"/>
          <w:szCs w:val="24"/>
        </w:rPr>
      </w:pPr>
      <w:r w:rsidRPr="00B94D16">
        <w:rPr>
          <w:rFonts w:ascii="Arial" w:hAnsi="Arial" w:cs="Arial"/>
          <w:b/>
          <w:sz w:val="24"/>
          <w:szCs w:val="24"/>
        </w:rPr>
        <w:t xml:space="preserve">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w:t>
      </w:r>
    </w:p>
    <w:p w:rsidR="006C2F72" w:rsidRPr="00B94D16" w:rsidRDefault="006C2F72" w:rsidP="00B94D16">
      <w:pPr>
        <w:pStyle w:val="a"/>
        <w:numPr>
          <w:ilvl w:val="0"/>
          <w:numId w:val="30"/>
        </w:numPr>
        <w:tabs>
          <w:tab w:val="num" w:pos="1276"/>
        </w:tabs>
        <w:spacing w:line="240" w:lineRule="auto"/>
        <w:ind w:left="0" w:firstLine="709"/>
        <w:rPr>
          <w:rFonts w:ascii="Arial" w:hAnsi="Arial" w:cs="Arial"/>
          <w:sz w:val="24"/>
          <w:szCs w:val="24"/>
        </w:rPr>
      </w:pPr>
      <w:r w:rsidRPr="00B94D16">
        <w:rPr>
          <w:rFonts w:ascii="Arial" w:hAnsi="Arial" w:cs="Arial"/>
          <w:sz w:val="24"/>
          <w:szCs w:val="24"/>
        </w:rPr>
        <w:t>Текущий контроль за соблюдением и исполнением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осуществляется должностными лицами администрации Волоколамского муниципального района Московской области, ответственными за организацию работы по предоставлению муниципальной услуги.</w:t>
      </w:r>
    </w:p>
    <w:p w:rsidR="006C2F72" w:rsidRPr="00B94D16" w:rsidRDefault="006C2F72" w:rsidP="00B94D16">
      <w:pPr>
        <w:pStyle w:val="a"/>
        <w:numPr>
          <w:ilvl w:val="0"/>
          <w:numId w:val="30"/>
        </w:numPr>
        <w:tabs>
          <w:tab w:val="num" w:pos="1276"/>
        </w:tabs>
        <w:spacing w:line="240" w:lineRule="auto"/>
        <w:ind w:left="0" w:firstLine="709"/>
        <w:rPr>
          <w:rFonts w:ascii="Arial" w:hAnsi="Arial" w:cs="Arial"/>
          <w:sz w:val="24"/>
          <w:szCs w:val="24"/>
        </w:rPr>
      </w:pPr>
      <w:r w:rsidRPr="00B94D16">
        <w:rPr>
          <w:rFonts w:ascii="Arial" w:hAnsi="Arial" w:cs="Arial"/>
          <w:sz w:val="24"/>
          <w:szCs w:val="24"/>
        </w:rPr>
        <w:t>Текущий контроль осуществляется путем проведения должностными лицами администрации Волоколамского муниципального района Московской области, ответственными за организацию работы по предоставлению муниципальной услуги проверок соблюдения и исполнения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6C2F72" w:rsidRPr="00B94D16" w:rsidRDefault="006C2F72" w:rsidP="00B94D16">
      <w:pPr>
        <w:pStyle w:val="a"/>
        <w:tabs>
          <w:tab w:val="left" w:pos="1276"/>
        </w:tabs>
        <w:spacing w:line="240" w:lineRule="auto"/>
        <w:ind w:firstLine="0"/>
        <w:jc w:val="center"/>
        <w:rPr>
          <w:rFonts w:ascii="Arial" w:hAnsi="Arial" w:cs="Arial"/>
          <w:b/>
          <w:sz w:val="24"/>
          <w:szCs w:val="24"/>
        </w:rPr>
      </w:pPr>
    </w:p>
    <w:p w:rsidR="006C2F72" w:rsidRPr="00B94D16" w:rsidRDefault="006C2F72" w:rsidP="00B94D16">
      <w:pPr>
        <w:pStyle w:val="a"/>
        <w:tabs>
          <w:tab w:val="left" w:pos="1276"/>
        </w:tabs>
        <w:spacing w:line="240" w:lineRule="auto"/>
        <w:ind w:firstLine="0"/>
        <w:jc w:val="center"/>
        <w:rPr>
          <w:rFonts w:ascii="Arial" w:hAnsi="Arial" w:cs="Arial"/>
          <w:b/>
          <w:sz w:val="24"/>
          <w:szCs w:val="24"/>
        </w:rPr>
      </w:pPr>
      <w:r w:rsidRPr="00B94D16">
        <w:rPr>
          <w:rFonts w:ascii="Arial" w:hAnsi="Arial" w:cs="Arial"/>
          <w:b/>
          <w:sz w:val="24"/>
          <w:szCs w:val="24"/>
        </w:rPr>
        <w:t>Порядок и периодичность осуществления плановых и внеплановых проверок полноты и качества предоставления муниципальной услуги</w:t>
      </w:r>
    </w:p>
    <w:p w:rsidR="006C2F72" w:rsidRPr="00B94D16" w:rsidRDefault="006C2F72" w:rsidP="00B94D16">
      <w:pPr>
        <w:pStyle w:val="a"/>
        <w:numPr>
          <w:ilvl w:val="0"/>
          <w:numId w:val="30"/>
        </w:numPr>
        <w:tabs>
          <w:tab w:val="num" w:pos="1276"/>
        </w:tabs>
        <w:spacing w:line="240" w:lineRule="auto"/>
        <w:ind w:left="0" w:firstLine="709"/>
        <w:rPr>
          <w:rFonts w:ascii="Arial" w:hAnsi="Arial" w:cs="Arial"/>
          <w:sz w:val="24"/>
          <w:szCs w:val="24"/>
        </w:rPr>
      </w:pPr>
      <w:r w:rsidRPr="00B94D16">
        <w:rPr>
          <w:rFonts w:ascii="Arial" w:hAnsi="Arial" w:cs="Arial"/>
          <w:sz w:val="24"/>
          <w:szCs w:val="24"/>
        </w:rPr>
        <w:t>Контроль за полнотой и качеством предоставления муниципальной услуги осуществляется в формах:</w:t>
      </w:r>
    </w:p>
    <w:p w:rsidR="006C2F72" w:rsidRPr="00B94D16" w:rsidRDefault="006C2F72" w:rsidP="00B94D16">
      <w:pPr>
        <w:pStyle w:val="a"/>
        <w:tabs>
          <w:tab w:val="left" w:pos="1276"/>
        </w:tabs>
        <w:spacing w:line="240" w:lineRule="auto"/>
        <w:rPr>
          <w:rFonts w:ascii="Arial" w:hAnsi="Arial" w:cs="Arial"/>
          <w:sz w:val="24"/>
          <w:szCs w:val="24"/>
        </w:rPr>
      </w:pPr>
      <w:r w:rsidRPr="00B94D16">
        <w:rPr>
          <w:rFonts w:ascii="Arial" w:hAnsi="Arial" w:cs="Arial"/>
          <w:sz w:val="24"/>
          <w:szCs w:val="24"/>
        </w:rPr>
        <w:t>1) проведения проверок;</w:t>
      </w:r>
    </w:p>
    <w:p w:rsidR="006C2F72" w:rsidRPr="00B94D16" w:rsidRDefault="006C2F72" w:rsidP="00B94D16">
      <w:pPr>
        <w:tabs>
          <w:tab w:val="left" w:pos="1134"/>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2) рассмотрения жалоб заявителей на действия (бездействие) администрации Волоколамского муниципального района Московской области, а также их должностных лиц, муниципальных служащих.</w:t>
      </w:r>
    </w:p>
    <w:p w:rsidR="006C2F72" w:rsidRPr="00B94D16" w:rsidRDefault="006C2F72" w:rsidP="00B94D16">
      <w:pPr>
        <w:pStyle w:val="a"/>
        <w:numPr>
          <w:ilvl w:val="0"/>
          <w:numId w:val="30"/>
        </w:numPr>
        <w:tabs>
          <w:tab w:val="num" w:pos="1276"/>
        </w:tabs>
        <w:spacing w:line="240" w:lineRule="auto"/>
        <w:ind w:left="0" w:firstLine="709"/>
        <w:rPr>
          <w:rFonts w:ascii="Arial" w:hAnsi="Arial" w:cs="Arial"/>
          <w:sz w:val="24"/>
          <w:szCs w:val="24"/>
        </w:rPr>
      </w:pPr>
      <w:r w:rsidRPr="00B94D16">
        <w:rPr>
          <w:rFonts w:ascii="Arial" w:hAnsi="Arial" w:cs="Arial"/>
          <w:sz w:val="24"/>
          <w:szCs w:val="24"/>
        </w:rPr>
        <w:t>В целях осуществления контроля за полнотой и качеством предоставления муниципальной услуги проводятся плановые и внеплановые проверки. Порядок и периодичность осуществления плановых проверок устанавливается планом работы администрации Волоколамского муниципального района Московской области.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 заявителя.</w:t>
      </w:r>
    </w:p>
    <w:p w:rsidR="006C2F72" w:rsidRPr="00B94D16" w:rsidRDefault="006C2F72" w:rsidP="00B94D16">
      <w:pPr>
        <w:pStyle w:val="a"/>
        <w:numPr>
          <w:ilvl w:val="0"/>
          <w:numId w:val="30"/>
        </w:numPr>
        <w:tabs>
          <w:tab w:val="num" w:pos="1276"/>
        </w:tabs>
        <w:spacing w:line="240" w:lineRule="auto"/>
        <w:ind w:left="0" w:firstLine="709"/>
        <w:rPr>
          <w:rFonts w:ascii="Arial" w:hAnsi="Arial" w:cs="Arial"/>
          <w:sz w:val="24"/>
          <w:szCs w:val="24"/>
        </w:rPr>
      </w:pPr>
      <w:r w:rsidRPr="00B94D16">
        <w:rPr>
          <w:rFonts w:ascii="Arial" w:hAnsi="Arial" w:cs="Arial"/>
          <w:sz w:val="24"/>
          <w:szCs w:val="24"/>
        </w:rPr>
        <w:t>Внеплановые проверки проводятся в связи с проверкой устранения ранее выявленных нарушений административного регламента, а также в случае получения жалоб заявителей на действия (бездействие) администрации Волоколамского муниципального района Московской области, а также их должностных лиц, муниципальных служащих.</w:t>
      </w:r>
    </w:p>
    <w:p w:rsidR="006C2F72" w:rsidRPr="00B94D16" w:rsidRDefault="006C2F72" w:rsidP="00B94D16">
      <w:pPr>
        <w:pStyle w:val="a"/>
        <w:numPr>
          <w:ilvl w:val="0"/>
          <w:numId w:val="30"/>
        </w:numPr>
        <w:tabs>
          <w:tab w:val="num" w:pos="1276"/>
        </w:tabs>
        <w:spacing w:line="240" w:lineRule="auto"/>
        <w:ind w:left="0" w:firstLine="709"/>
        <w:rPr>
          <w:rFonts w:ascii="Arial" w:hAnsi="Arial" w:cs="Arial"/>
          <w:sz w:val="24"/>
          <w:szCs w:val="24"/>
        </w:rPr>
      </w:pPr>
      <w:r w:rsidRPr="00B94D16">
        <w:rPr>
          <w:rFonts w:ascii="Arial" w:hAnsi="Arial" w:cs="Arial"/>
          <w:sz w:val="24"/>
          <w:szCs w:val="24"/>
        </w:rPr>
        <w:t>Результаты проверки оформляются в виде акта проверки, в котором указываются выявленные недостатки и предложения по их устранению.</w:t>
      </w:r>
    </w:p>
    <w:p w:rsidR="006C2F72" w:rsidRPr="00B94D16" w:rsidRDefault="006C2F72" w:rsidP="00B94D16">
      <w:pPr>
        <w:pStyle w:val="a"/>
        <w:spacing w:line="240" w:lineRule="auto"/>
        <w:ind w:firstLine="0"/>
        <w:rPr>
          <w:rFonts w:ascii="Arial" w:hAnsi="Arial" w:cs="Arial"/>
          <w:sz w:val="24"/>
          <w:szCs w:val="24"/>
        </w:rPr>
      </w:pPr>
    </w:p>
    <w:p w:rsidR="006C2F72" w:rsidRPr="00B94D16" w:rsidRDefault="006C2F72" w:rsidP="00B94D16">
      <w:pPr>
        <w:widowControl w:val="0"/>
        <w:tabs>
          <w:tab w:val="left" w:pos="1134"/>
          <w:tab w:val="left" w:pos="1276"/>
        </w:tabs>
        <w:autoSpaceDE w:val="0"/>
        <w:autoSpaceDN w:val="0"/>
        <w:adjustRightInd w:val="0"/>
        <w:spacing w:after="0" w:line="240" w:lineRule="auto"/>
        <w:jc w:val="center"/>
        <w:outlineLvl w:val="2"/>
        <w:rPr>
          <w:rFonts w:ascii="Arial" w:hAnsi="Arial" w:cs="Arial"/>
          <w:b/>
          <w:sz w:val="24"/>
          <w:szCs w:val="24"/>
        </w:rPr>
      </w:pPr>
      <w:r w:rsidRPr="00B94D16">
        <w:rPr>
          <w:rFonts w:ascii="Arial" w:hAnsi="Arial" w:cs="Arial"/>
          <w:b/>
          <w:sz w:val="24"/>
          <w:szCs w:val="24"/>
        </w:rPr>
        <w:t xml:space="preserve">Ответственность муниципальных служащих </w:t>
      </w:r>
    </w:p>
    <w:p w:rsidR="006C2F72" w:rsidRPr="00B94D16" w:rsidRDefault="006C2F72" w:rsidP="00B94D16">
      <w:pPr>
        <w:widowControl w:val="0"/>
        <w:tabs>
          <w:tab w:val="left" w:pos="1134"/>
          <w:tab w:val="left" w:pos="1276"/>
        </w:tabs>
        <w:autoSpaceDE w:val="0"/>
        <w:autoSpaceDN w:val="0"/>
        <w:adjustRightInd w:val="0"/>
        <w:spacing w:after="0" w:line="240" w:lineRule="auto"/>
        <w:jc w:val="center"/>
        <w:outlineLvl w:val="2"/>
        <w:rPr>
          <w:rFonts w:ascii="Arial" w:hAnsi="Arial" w:cs="Arial"/>
          <w:b/>
          <w:sz w:val="24"/>
          <w:szCs w:val="24"/>
        </w:rPr>
      </w:pPr>
      <w:r w:rsidRPr="00B94D16">
        <w:rPr>
          <w:rFonts w:ascii="Arial" w:hAnsi="Arial" w:cs="Arial"/>
          <w:b/>
          <w:sz w:val="24"/>
          <w:szCs w:val="24"/>
        </w:rPr>
        <w:t>органов местного самоуправления и иных должностных лиц за решения и действия (бездействие), принимаемые (осуществляемые) в ходе предоставления муниципальной услуги</w:t>
      </w:r>
    </w:p>
    <w:p w:rsidR="006C2F72" w:rsidRPr="00B94D16" w:rsidRDefault="006C2F72" w:rsidP="00B94D16">
      <w:pPr>
        <w:pStyle w:val="a"/>
        <w:numPr>
          <w:ilvl w:val="0"/>
          <w:numId w:val="30"/>
        </w:numPr>
        <w:tabs>
          <w:tab w:val="num" w:pos="1276"/>
        </w:tabs>
        <w:spacing w:line="240" w:lineRule="auto"/>
        <w:ind w:left="0" w:firstLine="709"/>
        <w:rPr>
          <w:rFonts w:ascii="Arial" w:hAnsi="Arial" w:cs="Arial"/>
          <w:sz w:val="24"/>
          <w:szCs w:val="24"/>
        </w:rPr>
      </w:pPr>
      <w:r w:rsidRPr="00B94D16">
        <w:rPr>
          <w:rFonts w:ascii="Arial" w:hAnsi="Arial" w:cs="Arial"/>
          <w:sz w:val="24"/>
          <w:szCs w:val="24"/>
        </w:rPr>
        <w:t>По результатам проведенных проверок, в случае выявления нарушений соблюдения положений регламента, виновные должностные лица администрации Волоколамского муниципального района Московской области несут персональную ответственность за решения и действия (бездействие), принимаемые в ходе предоставления муниципальной услуги.</w:t>
      </w:r>
    </w:p>
    <w:p w:rsidR="006C2F72" w:rsidRPr="00B94D16" w:rsidRDefault="006C2F72" w:rsidP="00B94D16">
      <w:pPr>
        <w:pStyle w:val="a"/>
        <w:numPr>
          <w:ilvl w:val="0"/>
          <w:numId w:val="30"/>
        </w:numPr>
        <w:tabs>
          <w:tab w:val="num" w:pos="1276"/>
        </w:tabs>
        <w:spacing w:line="240" w:lineRule="auto"/>
        <w:ind w:left="0" w:firstLine="709"/>
        <w:rPr>
          <w:rFonts w:ascii="Arial" w:hAnsi="Arial" w:cs="Arial"/>
          <w:sz w:val="24"/>
          <w:szCs w:val="24"/>
        </w:rPr>
      </w:pPr>
      <w:r w:rsidRPr="00B94D16">
        <w:rPr>
          <w:rFonts w:ascii="Arial" w:hAnsi="Arial" w:cs="Arial"/>
          <w:sz w:val="24"/>
          <w:szCs w:val="24"/>
        </w:rPr>
        <w:t>Персональная ответственность должностных лиц администрации Волоколамского муниципального района Московской области закрепляется в должностных регламентах в соответствии с требованиями законодательства Российской Федерации и законодательства Московской области.</w:t>
      </w:r>
    </w:p>
    <w:p w:rsidR="006C2F72" w:rsidRPr="00B94D16" w:rsidRDefault="006C2F72" w:rsidP="00B94D16">
      <w:pPr>
        <w:pStyle w:val="a"/>
        <w:spacing w:line="240" w:lineRule="auto"/>
        <w:ind w:left="709" w:firstLine="0"/>
        <w:rPr>
          <w:rFonts w:ascii="Arial" w:hAnsi="Arial" w:cs="Arial"/>
          <w:sz w:val="24"/>
          <w:szCs w:val="24"/>
        </w:rPr>
      </w:pPr>
    </w:p>
    <w:p w:rsidR="006C2F72" w:rsidRPr="00B94D16" w:rsidRDefault="006C2F72" w:rsidP="00B94D16">
      <w:pPr>
        <w:pStyle w:val="a"/>
        <w:tabs>
          <w:tab w:val="left" w:pos="1276"/>
        </w:tabs>
        <w:spacing w:line="240" w:lineRule="auto"/>
        <w:ind w:firstLine="0"/>
        <w:jc w:val="center"/>
        <w:rPr>
          <w:rFonts w:ascii="Arial" w:hAnsi="Arial" w:cs="Arial"/>
          <w:b/>
          <w:sz w:val="24"/>
          <w:szCs w:val="24"/>
        </w:rPr>
      </w:pPr>
      <w:r w:rsidRPr="00B94D16">
        <w:rPr>
          <w:rFonts w:ascii="Arial" w:hAnsi="Arial" w:cs="Arial"/>
          <w:b/>
          <w:sz w:val="24"/>
          <w:szCs w:val="24"/>
        </w:rPr>
        <w:t>Положения, характеризующие требования к порядку и формам контроля за предоставлением муниципальной услуги, в том числе со стороны заявителей, их объединений и организаций</w:t>
      </w:r>
    </w:p>
    <w:p w:rsidR="006C2F72" w:rsidRPr="00B94D16" w:rsidRDefault="006C2F72" w:rsidP="00B94D16">
      <w:pPr>
        <w:pStyle w:val="a"/>
        <w:numPr>
          <w:ilvl w:val="0"/>
          <w:numId w:val="30"/>
        </w:numPr>
        <w:tabs>
          <w:tab w:val="num" w:pos="1276"/>
        </w:tabs>
        <w:spacing w:line="240" w:lineRule="auto"/>
        <w:ind w:left="0" w:firstLine="709"/>
        <w:rPr>
          <w:rFonts w:ascii="Arial" w:hAnsi="Arial" w:cs="Arial"/>
          <w:b/>
          <w:sz w:val="24"/>
          <w:szCs w:val="24"/>
        </w:rPr>
      </w:pPr>
      <w:r w:rsidRPr="00B94D16">
        <w:rPr>
          <w:rFonts w:ascii="Arial" w:hAnsi="Arial" w:cs="Arial"/>
          <w:sz w:val="24"/>
          <w:szCs w:val="24"/>
        </w:rPr>
        <w:t>Контроль за предоставлением муниципальной услуги, в том числе со стороны заявителей, их объединений и организаций, осуществляется посредством открытости деятельности администрации Волоколамского муниципального района Московской области при предоставлении муниципальной услуги, получения заявителями, их объединениями и организациями актуальной, полной и достоверной информации о порядке предоставления муниципальной услуги и обеспечения возможности досудебного (внесудебного) рассмотрения жалоб.</w:t>
      </w:r>
    </w:p>
    <w:p w:rsidR="006C2F72" w:rsidRPr="00B94D16" w:rsidRDefault="006C2F72" w:rsidP="00B94D16">
      <w:pPr>
        <w:pStyle w:val="a"/>
        <w:spacing w:line="240" w:lineRule="auto"/>
        <w:ind w:firstLine="0"/>
        <w:jc w:val="center"/>
        <w:rPr>
          <w:rFonts w:ascii="Arial" w:hAnsi="Arial" w:cs="Arial"/>
          <w:b/>
          <w:sz w:val="24"/>
          <w:szCs w:val="24"/>
        </w:rPr>
      </w:pPr>
    </w:p>
    <w:p w:rsidR="006C2F72" w:rsidRPr="00B94D16" w:rsidRDefault="006C2F72" w:rsidP="00B94D16">
      <w:pPr>
        <w:pStyle w:val="a"/>
        <w:spacing w:line="240" w:lineRule="auto"/>
        <w:ind w:firstLine="0"/>
        <w:jc w:val="center"/>
        <w:rPr>
          <w:rFonts w:ascii="Arial" w:hAnsi="Arial" w:cs="Arial"/>
          <w:b/>
          <w:sz w:val="24"/>
          <w:szCs w:val="24"/>
        </w:rPr>
      </w:pPr>
      <w:r w:rsidRPr="00B94D16">
        <w:rPr>
          <w:rFonts w:ascii="Arial" w:hAnsi="Arial" w:cs="Arial"/>
          <w:b/>
          <w:sz w:val="24"/>
          <w:szCs w:val="24"/>
        </w:rPr>
        <w:t>V. Досудебный (внесудебный) порядок обжалования решений и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6C2F72" w:rsidRPr="00B94D16" w:rsidRDefault="006C2F72" w:rsidP="00B94D16">
      <w:pPr>
        <w:tabs>
          <w:tab w:val="left" w:pos="1134"/>
          <w:tab w:val="left" w:pos="1276"/>
        </w:tabs>
        <w:spacing w:after="0" w:line="240" w:lineRule="auto"/>
        <w:ind w:firstLine="567"/>
        <w:jc w:val="center"/>
        <w:rPr>
          <w:rFonts w:ascii="Arial" w:hAnsi="Arial" w:cs="Arial"/>
          <w:sz w:val="24"/>
          <w:szCs w:val="24"/>
        </w:rPr>
      </w:pPr>
    </w:p>
    <w:p w:rsidR="006C2F72" w:rsidRPr="00B94D16" w:rsidRDefault="006C2F72" w:rsidP="00B94D16">
      <w:pPr>
        <w:tabs>
          <w:tab w:val="left" w:pos="1134"/>
        </w:tabs>
        <w:autoSpaceDE w:val="0"/>
        <w:autoSpaceDN w:val="0"/>
        <w:adjustRightInd w:val="0"/>
        <w:spacing w:after="0" w:line="240" w:lineRule="auto"/>
        <w:jc w:val="center"/>
        <w:rPr>
          <w:rFonts w:ascii="Arial" w:hAnsi="Arial" w:cs="Arial"/>
          <w:b/>
          <w:sz w:val="24"/>
          <w:szCs w:val="24"/>
        </w:rPr>
      </w:pPr>
      <w:r w:rsidRPr="00B94D16">
        <w:rPr>
          <w:rFonts w:ascii="Arial" w:hAnsi="Arial" w:cs="Arial"/>
          <w:b/>
          <w:sz w:val="24"/>
          <w:szCs w:val="24"/>
        </w:rPr>
        <w:t>Право заявителя подать жалобу на решение и (или) действие (бездействие) органа, предоставляющего муниципальную услугу, а также его должностных лиц, муниципальных служащих при предоставлении муниципальной услуги</w:t>
      </w:r>
    </w:p>
    <w:p w:rsidR="006C2F72" w:rsidRPr="00B94D16" w:rsidRDefault="006C2F72" w:rsidP="00B94D16">
      <w:pPr>
        <w:pStyle w:val="a"/>
        <w:numPr>
          <w:ilvl w:val="0"/>
          <w:numId w:val="30"/>
        </w:numPr>
        <w:tabs>
          <w:tab w:val="num" w:pos="1276"/>
        </w:tabs>
        <w:spacing w:line="240" w:lineRule="auto"/>
        <w:ind w:left="0" w:firstLine="709"/>
        <w:rPr>
          <w:rFonts w:ascii="Arial" w:hAnsi="Arial" w:cs="Arial"/>
          <w:sz w:val="24"/>
          <w:szCs w:val="24"/>
        </w:rPr>
      </w:pPr>
      <w:r w:rsidRPr="00B94D16">
        <w:rPr>
          <w:rFonts w:ascii="Arial" w:hAnsi="Arial" w:cs="Arial"/>
          <w:sz w:val="24"/>
          <w:szCs w:val="24"/>
        </w:rPr>
        <w:t>Заявители имеют право на обжалование решений и действий (бездействия) администрации Волоколамского муниципального района Московской области, его</w:t>
      </w:r>
      <w:r w:rsidRPr="00B94D16">
        <w:rPr>
          <w:rFonts w:ascii="Arial" w:hAnsi="Arial" w:cs="Arial"/>
          <w:i/>
          <w:sz w:val="24"/>
          <w:szCs w:val="24"/>
        </w:rPr>
        <w:t xml:space="preserve"> </w:t>
      </w:r>
      <w:r w:rsidRPr="00B94D16">
        <w:rPr>
          <w:rFonts w:ascii="Arial" w:hAnsi="Arial" w:cs="Arial"/>
          <w:sz w:val="24"/>
          <w:szCs w:val="24"/>
        </w:rPr>
        <w:t>должностных лиц, муниципальных служащих при предоставлении муниципальной услуги в досудебном (внесудебном) порядке.</w:t>
      </w:r>
    </w:p>
    <w:p w:rsidR="006C2F72" w:rsidRPr="00B94D16" w:rsidRDefault="006C2F72" w:rsidP="00B94D16">
      <w:pPr>
        <w:pStyle w:val="a"/>
        <w:spacing w:line="240" w:lineRule="auto"/>
        <w:ind w:left="709" w:firstLine="0"/>
        <w:rPr>
          <w:rFonts w:ascii="Arial" w:hAnsi="Arial" w:cs="Arial"/>
          <w:sz w:val="24"/>
          <w:szCs w:val="24"/>
        </w:rPr>
      </w:pPr>
    </w:p>
    <w:p w:rsidR="006C2F72" w:rsidRPr="00B94D16" w:rsidRDefault="006C2F72" w:rsidP="00B94D16">
      <w:pPr>
        <w:pStyle w:val="ListParagraph"/>
        <w:tabs>
          <w:tab w:val="left" w:pos="1134"/>
        </w:tabs>
        <w:autoSpaceDE w:val="0"/>
        <w:autoSpaceDN w:val="0"/>
        <w:adjustRightInd w:val="0"/>
        <w:spacing w:after="0" w:line="240" w:lineRule="auto"/>
        <w:ind w:left="0" w:firstLine="142"/>
        <w:jc w:val="center"/>
        <w:rPr>
          <w:rFonts w:ascii="Arial" w:hAnsi="Arial" w:cs="Arial"/>
          <w:b/>
          <w:sz w:val="24"/>
          <w:szCs w:val="24"/>
        </w:rPr>
      </w:pPr>
      <w:r w:rsidRPr="00B94D16">
        <w:rPr>
          <w:rFonts w:ascii="Arial" w:hAnsi="Arial" w:cs="Arial"/>
          <w:b/>
          <w:sz w:val="24"/>
          <w:szCs w:val="24"/>
        </w:rPr>
        <w:t>Предмет жалобы</w:t>
      </w:r>
    </w:p>
    <w:p w:rsidR="006C2F72" w:rsidRPr="00B94D16" w:rsidRDefault="006C2F72" w:rsidP="00B94D16">
      <w:pPr>
        <w:pStyle w:val="a"/>
        <w:numPr>
          <w:ilvl w:val="0"/>
          <w:numId w:val="30"/>
        </w:numPr>
        <w:tabs>
          <w:tab w:val="num" w:pos="1276"/>
        </w:tabs>
        <w:spacing w:line="240" w:lineRule="auto"/>
        <w:ind w:left="0" w:firstLine="709"/>
        <w:rPr>
          <w:rFonts w:ascii="Arial" w:hAnsi="Arial" w:cs="Arial"/>
          <w:sz w:val="24"/>
          <w:szCs w:val="24"/>
        </w:rPr>
      </w:pPr>
      <w:r w:rsidRPr="00B94D16">
        <w:rPr>
          <w:rFonts w:ascii="Arial" w:hAnsi="Arial" w:cs="Arial"/>
          <w:sz w:val="24"/>
          <w:szCs w:val="24"/>
        </w:rPr>
        <w:t>Заявитель может обратиться с жалобой, в том числе в случаях:</w:t>
      </w:r>
    </w:p>
    <w:p w:rsidR="006C2F72" w:rsidRPr="00B94D16" w:rsidRDefault="006C2F72" w:rsidP="00B94D16">
      <w:pPr>
        <w:pStyle w:val="a"/>
        <w:spacing w:line="240" w:lineRule="auto"/>
        <w:rPr>
          <w:rFonts w:ascii="Arial" w:hAnsi="Arial" w:cs="Arial"/>
          <w:sz w:val="24"/>
          <w:szCs w:val="24"/>
        </w:rPr>
      </w:pPr>
      <w:r w:rsidRPr="00B94D16">
        <w:rPr>
          <w:rFonts w:ascii="Arial" w:hAnsi="Arial" w:cs="Arial"/>
          <w:sz w:val="24"/>
          <w:szCs w:val="24"/>
        </w:rPr>
        <w:t>1) нарушения срока регистрации заявления и прилагаемых к нему документов;</w:t>
      </w:r>
    </w:p>
    <w:p w:rsidR="006C2F72" w:rsidRPr="00B94D16" w:rsidRDefault="006C2F72" w:rsidP="00B94D16">
      <w:pPr>
        <w:tabs>
          <w:tab w:val="left" w:pos="1134"/>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2) нарушения срока предоставления муниципальной услуги;</w:t>
      </w:r>
    </w:p>
    <w:p w:rsidR="006C2F72" w:rsidRPr="00B94D16" w:rsidRDefault="006C2F72" w:rsidP="00B94D16">
      <w:pPr>
        <w:tabs>
          <w:tab w:val="left" w:pos="1134"/>
          <w:tab w:val="left" w:pos="1276"/>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3) требования представления заявителем документов, необходимых для предоставления муниципальной услуги, не предусмотренных нормативными правовыми актами Российской Федерации, нормативными правовыми актами Московской области, муниципальными правовыми актами;</w:t>
      </w:r>
    </w:p>
    <w:p w:rsidR="006C2F72" w:rsidRPr="00B94D16" w:rsidRDefault="006C2F72" w:rsidP="00B94D16">
      <w:pPr>
        <w:tabs>
          <w:tab w:val="left" w:pos="1134"/>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4) отказа в приеме документов, представление которых предусмотрено нормативными правовыми актами Российской Федерации, нормативными правовыми актами Московской области, муниципальными правовыми актами;</w:t>
      </w:r>
    </w:p>
    <w:p w:rsidR="006C2F72" w:rsidRPr="00B94D16" w:rsidRDefault="006C2F72" w:rsidP="00B94D16">
      <w:pPr>
        <w:tabs>
          <w:tab w:val="left" w:pos="1134"/>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5) отказа в предоставлении муниципальной услуги по основаниям, не предусмотренным нормативными правовыми актами Российской Федерации, нормативными правовыми актами Московской области, муниципальными правовыми актами;</w:t>
      </w:r>
    </w:p>
    <w:p w:rsidR="006C2F72" w:rsidRPr="00B94D16" w:rsidRDefault="006C2F72" w:rsidP="00B94D16">
      <w:pPr>
        <w:tabs>
          <w:tab w:val="left" w:pos="1134"/>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6) требования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Московской области, муниципальными правовыми актами;</w:t>
      </w:r>
    </w:p>
    <w:p w:rsidR="006C2F72" w:rsidRPr="00B94D16" w:rsidRDefault="006C2F72" w:rsidP="00B94D16">
      <w:pPr>
        <w:tabs>
          <w:tab w:val="left" w:pos="1134"/>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7) отказа администрации Волоколамского муниципального района Московской области, его должностных лиц,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6C2F72" w:rsidRPr="00B94D16" w:rsidRDefault="006C2F72" w:rsidP="00B94D16">
      <w:pPr>
        <w:tabs>
          <w:tab w:val="left" w:pos="1134"/>
        </w:tabs>
        <w:autoSpaceDE w:val="0"/>
        <w:autoSpaceDN w:val="0"/>
        <w:adjustRightInd w:val="0"/>
        <w:spacing w:after="0" w:line="240" w:lineRule="auto"/>
        <w:ind w:firstLine="709"/>
        <w:jc w:val="both"/>
        <w:rPr>
          <w:rFonts w:ascii="Arial" w:hAnsi="Arial" w:cs="Arial"/>
          <w:sz w:val="24"/>
          <w:szCs w:val="24"/>
        </w:rPr>
      </w:pPr>
    </w:p>
    <w:p w:rsidR="006C2F72" w:rsidRPr="00B94D16" w:rsidRDefault="006C2F72" w:rsidP="00B94D16">
      <w:pPr>
        <w:tabs>
          <w:tab w:val="left" w:pos="1134"/>
        </w:tabs>
        <w:autoSpaceDE w:val="0"/>
        <w:autoSpaceDN w:val="0"/>
        <w:adjustRightInd w:val="0"/>
        <w:spacing w:after="0" w:line="240" w:lineRule="auto"/>
        <w:ind w:firstLine="567"/>
        <w:jc w:val="center"/>
        <w:rPr>
          <w:rFonts w:ascii="Arial" w:hAnsi="Arial" w:cs="Arial"/>
          <w:b/>
          <w:sz w:val="24"/>
          <w:szCs w:val="24"/>
        </w:rPr>
      </w:pPr>
      <w:r w:rsidRPr="00B94D16">
        <w:rPr>
          <w:rFonts w:ascii="Arial" w:hAnsi="Arial" w:cs="Arial"/>
          <w:b/>
          <w:sz w:val="24"/>
          <w:szCs w:val="24"/>
        </w:rPr>
        <w:t>Органы местного самоуправления, уполномоченные на рассмотрение жалобы и должностные лица, которым может быть направлена жалоба</w:t>
      </w:r>
    </w:p>
    <w:p w:rsidR="006C2F72" w:rsidRPr="00B94D16" w:rsidRDefault="006C2F72" w:rsidP="00B94D16">
      <w:pPr>
        <w:pStyle w:val="a"/>
        <w:numPr>
          <w:ilvl w:val="0"/>
          <w:numId w:val="30"/>
        </w:numPr>
        <w:tabs>
          <w:tab w:val="num" w:pos="1276"/>
        </w:tabs>
        <w:spacing w:line="240" w:lineRule="auto"/>
        <w:ind w:left="0" w:firstLine="709"/>
        <w:rPr>
          <w:rFonts w:ascii="Arial" w:hAnsi="Arial" w:cs="Arial"/>
          <w:sz w:val="24"/>
          <w:szCs w:val="24"/>
        </w:rPr>
      </w:pPr>
      <w:r w:rsidRPr="00B94D16">
        <w:rPr>
          <w:rFonts w:ascii="Arial" w:hAnsi="Arial" w:cs="Arial"/>
          <w:sz w:val="24"/>
          <w:szCs w:val="24"/>
        </w:rPr>
        <w:t>Жалоба на действия (бездействие) администрации Волоколамского муниципального района Московской области, его муниципальных служащих, должностных лиц, а также на принимаемые ими решения при предоставлении муниципальной услуги может быть направлена в администрацию Волоколамского муниципального района Московской области</w:t>
      </w:r>
    </w:p>
    <w:p w:rsidR="006C2F72" w:rsidRPr="00B94D16" w:rsidRDefault="006C2F72" w:rsidP="00B94D16">
      <w:pPr>
        <w:pStyle w:val="ListParagraph"/>
        <w:tabs>
          <w:tab w:val="left" w:pos="1134"/>
        </w:tabs>
        <w:autoSpaceDE w:val="0"/>
        <w:autoSpaceDN w:val="0"/>
        <w:adjustRightInd w:val="0"/>
        <w:spacing w:after="0" w:line="240" w:lineRule="auto"/>
        <w:ind w:left="0"/>
        <w:jc w:val="center"/>
        <w:rPr>
          <w:rFonts w:ascii="Arial" w:hAnsi="Arial" w:cs="Arial"/>
          <w:b/>
          <w:sz w:val="24"/>
          <w:szCs w:val="24"/>
        </w:rPr>
      </w:pPr>
    </w:p>
    <w:p w:rsidR="006C2F72" w:rsidRPr="00B94D16" w:rsidRDefault="006C2F72" w:rsidP="00B94D16">
      <w:pPr>
        <w:pStyle w:val="ListParagraph"/>
        <w:tabs>
          <w:tab w:val="left" w:pos="1134"/>
        </w:tabs>
        <w:autoSpaceDE w:val="0"/>
        <w:autoSpaceDN w:val="0"/>
        <w:adjustRightInd w:val="0"/>
        <w:spacing w:after="0" w:line="240" w:lineRule="auto"/>
        <w:ind w:left="0"/>
        <w:jc w:val="center"/>
        <w:rPr>
          <w:rFonts w:ascii="Arial" w:hAnsi="Arial" w:cs="Arial"/>
          <w:b/>
          <w:sz w:val="24"/>
          <w:szCs w:val="24"/>
        </w:rPr>
      </w:pPr>
      <w:r w:rsidRPr="00B94D16">
        <w:rPr>
          <w:rFonts w:ascii="Arial" w:hAnsi="Arial" w:cs="Arial"/>
          <w:b/>
          <w:sz w:val="24"/>
          <w:szCs w:val="24"/>
        </w:rPr>
        <w:t>Порядок подачи и рассмотрения жалобы</w:t>
      </w:r>
    </w:p>
    <w:p w:rsidR="006C2F72" w:rsidRPr="00B94D16" w:rsidRDefault="006C2F72" w:rsidP="00B94D16">
      <w:pPr>
        <w:pStyle w:val="a"/>
        <w:numPr>
          <w:ilvl w:val="0"/>
          <w:numId w:val="30"/>
        </w:numPr>
        <w:tabs>
          <w:tab w:val="num" w:pos="1276"/>
        </w:tabs>
        <w:spacing w:line="240" w:lineRule="auto"/>
        <w:ind w:left="0" w:firstLine="709"/>
        <w:rPr>
          <w:rFonts w:ascii="Arial" w:hAnsi="Arial" w:cs="Arial"/>
          <w:sz w:val="24"/>
          <w:szCs w:val="24"/>
        </w:rPr>
      </w:pPr>
      <w:r w:rsidRPr="00B94D16">
        <w:rPr>
          <w:rFonts w:ascii="Arial" w:hAnsi="Arial" w:cs="Arial"/>
          <w:sz w:val="24"/>
          <w:szCs w:val="24"/>
        </w:rPr>
        <w:t>Жалоба подается в администрацию Волоколамского муниципального района Московской области. Жалобы на решения, принятые должностным лицом администрации Волоколамского муниципального района Московской области подаются в вышестоящий орган (при его наличии), либо, в случае его отсутствия, рассматриваются непосредственно должностным лицом администрации Волоколамского муниципального района Московской области.</w:t>
      </w:r>
    </w:p>
    <w:p w:rsidR="006C2F72" w:rsidRPr="00B94D16" w:rsidRDefault="006C2F72" w:rsidP="00B94D16">
      <w:pPr>
        <w:pStyle w:val="a"/>
        <w:numPr>
          <w:ilvl w:val="0"/>
          <w:numId w:val="30"/>
        </w:numPr>
        <w:tabs>
          <w:tab w:val="num" w:pos="1276"/>
        </w:tabs>
        <w:spacing w:line="240" w:lineRule="auto"/>
        <w:ind w:left="0" w:firstLine="709"/>
        <w:rPr>
          <w:rFonts w:ascii="Arial" w:hAnsi="Arial" w:cs="Arial"/>
          <w:sz w:val="24"/>
          <w:szCs w:val="24"/>
        </w:rPr>
      </w:pPr>
      <w:r w:rsidRPr="00B94D16">
        <w:rPr>
          <w:rFonts w:ascii="Arial" w:hAnsi="Arial" w:cs="Arial"/>
          <w:sz w:val="24"/>
          <w:szCs w:val="24"/>
        </w:rPr>
        <w:t>Жалоба может быть направлена:</w:t>
      </w:r>
    </w:p>
    <w:p w:rsidR="006C2F72" w:rsidRPr="00B94D16" w:rsidRDefault="006C2F72" w:rsidP="00B94D16">
      <w:pPr>
        <w:widowControl w:val="0"/>
        <w:autoSpaceDE w:val="0"/>
        <w:autoSpaceDN w:val="0"/>
        <w:adjustRightInd w:val="0"/>
        <w:spacing w:after="0" w:line="240" w:lineRule="auto"/>
        <w:ind w:firstLine="709"/>
        <w:jc w:val="both"/>
        <w:outlineLvl w:val="2"/>
        <w:rPr>
          <w:rFonts w:ascii="Arial" w:hAnsi="Arial" w:cs="Arial"/>
          <w:i/>
          <w:sz w:val="24"/>
          <w:szCs w:val="24"/>
        </w:rPr>
      </w:pPr>
      <w:r w:rsidRPr="00B94D16">
        <w:rPr>
          <w:rFonts w:ascii="Arial" w:hAnsi="Arial" w:cs="Arial"/>
          <w:sz w:val="24"/>
          <w:szCs w:val="24"/>
        </w:rPr>
        <w:t>а) в администрацию Волоколамского муниципального района Московской области:</w:t>
      </w:r>
    </w:p>
    <w:p w:rsidR="006C2F72" w:rsidRPr="00B94D16" w:rsidRDefault="006C2F72" w:rsidP="00B94D16">
      <w:pPr>
        <w:widowControl w:val="0"/>
        <w:autoSpaceDE w:val="0"/>
        <w:autoSpaceDN w:val="0"/>
        <w:adjustRightInd w:val="0"/>
        <w:spacing w:after="0" w:line="240" w:lineRule="auto"/>
        <w:ind w:firstLine="709"/>
        <w:jc w:val="both"/>
        <w:outlineLvl w:val="2"/>
        <w:rPr>
          <w:rFonts w:ascii="Arial" w:hAnsi="Arial" w:cs="Arial"/>
          <w:sz w:val="24"/>
          <w:szCs w:val="24"/>
        </w:rPr>
      </w:pPr>
      <w:r w:rsidRPr="00B94D16">
        <w:rPr>
          <w:rFonts w:ascii="Arial" w:hAnsi="Arial" w:cs="Arial"/>
          <w:sz w:val="24"/>
          <w:szCs w:val="24"/>
        </w:rPr>
        <w:t>посредством личного обращения заявителя,</w:t>
      </w:r>
    </w:p>
    <w:p w:rsidR="006C2F72" w:rsidRPr="00B94D16" w:rsidRDefault="006C2F72" w:rsidP="00B94D16">
      <w:pPr>
        <w:widowControl w:val="0"/>
        <w:autoSpaceDE w:val="0"/>
        <w:autoSpaceDN w:val="0"/>
        <w:adjustRightInd w:val="0"/>
        <w:spacing w:after="0" w:line="240" w:lineRule="auto"/>
        <w:ind w:firstLine="709"/>
        <w:jc w:val="both"/>
        <w:outlineLvl w:val="2"/>
        <w:rPr>
          <w:rFonts w:ascii="Arial" w:hAnsi="Arial" w:cs="Arial"/>
          <w:sz w:val="24"/>
          <w:szCs w:val="24"/>
        </w:rPr>
      </w:pPr>
      <w:r w:rsidRPr="00B94D16">
        <w:rPr>
          <w:rFonts w:ascii="Arial" w:hAnsi="Arial" w:cs="Arial"/>
          <w:sz w:val="24"/>
          <w:szCs w:val="24"/>
        </w:rPr>
        <w:t>посредством почтового отправления,</w:t>
      </w:r>
    </w:p>
    <w:p w:rsidR="006C2F72" w:rsidRPr="00B94D16" w:rsidRDefault="006C2F72" w:rsidP="00B94D16">
      <w:pPr>
        <w:widowControl w:val="0"/>
        <w:autoSpaceDE w:val="0"/>
        <w:autoSpaceDN w:val="0"/>
        <w:adjustRightInd w:val="0"/>
        <w:spacing w:after="0" w:line="240" w:lineRule="auto"/>
        <w:ind w:firstLine="709"/>
        <w:jc w:val="both"/>
        <w:outlineLvl w:val="2"/>
        <w:rPr>
          <w:rFonts w:ascii="Arial" w:hAnsi="Arial" w:cs="Arial"/>
          <w:sz w:val="24"/>
          <w:szCs w:val="24"/>
        </w:rPr>
      </w:pPr>
      <w:r w:rsidRPr="00B94D16">
        <w:rPr>
          <w:rFonts w:ascii="Arial" w:hAnsi="Arial" w:cs="Arial"/>
          <w:sz w:val="24"/>
          <w:szCs w:val="24"/>
        </w:rPr>
        <w:t>в электронной форме;</w:t>
      </w:r>
    </w:p>
    <w:p w:rsidR="006C2F72" w:rsidRPr="00B94D16" w:rsidRDefault="006C2F72" w:rsidP="00B94D16">
      <w:pPr>
        <w:widowControl w:val="0"/>
        <w:autoSpaceDE w:val="0"/>
        <w:autoSpaceDN w:val="0"/>
        <w:adjustRightInd w:val="0"/>
        <w:spacing w:after="0" w:line="240" w:lineRule="auto"/>
        <w:ind w:firstLine="709"/>
        <w:jc w:val="both"/>
        <w:outlineLvl w:val="2"/>
        <w:rPr>
          <w:rFonts w:ascii="Arial" w:hAnsi="Arial" w:cs="Arial"/>
          <w:i/>
          <w:sz w:val="24"/>
          <w:szCs w:val="24"/>
        </w:rPr>
      </w:pPr>
      <w:r w:rsidRPr="00B94D16">
        <w:rPr>
          <w:rFonts w:ascii="Arial" w:hAnsi="Arial" w:cs="Arial"/>
          <w:sz w:val="24"/>
          <w:szCs w:val="24"/>
        </w:rPr>
        <w:t>б) в МФЦ посредством личного обращения заявителя.</w:t>
      </w:r>
    </w:p>
    <w:p w:rsidR="006C2F72" w:rsidRPr="00B94D16" w:rsidRDefault="006C2F72" w:rsidP="00B94D16">
      <w:pPr>
        <w:pStyle w:val="a"/>
        <w:numPr>
          <w:ilvl w:val="0"/>
          <w:numId w:val="30"/>
        </w:numPr>
        <w:tabs>
          <w:tab w:val="num" w:pos="1276"/>
        </w:tabs>
        <w:spacing w:line="240" w:lineRule="auto"/>
        <w:ind w:left="0" w:firstLine="709"/>
        <w:rPr>
          <w:rFonts w:ascii="Arial" w:hAnsi="Arial" w:cs="Arial"/>
          <w:sz w:val="24"/>
          <w:szCs w:val="24"/>
        </w:rPr>
      </w:pPr>
      <w:r w:rsidRPr="00B94D16">
        <w:rPr>
          <w:rFonts w:ascii="Arial" w:hAnsi="Arial" w:cs="Arial"/>
          <w:sz w:val="24"/>
          <w:szCs w:val="24"/>
        </w:rPr>
        <w:t>Жалоба должна содержать:</w:t>
      </w:r>
    </w:p>
    <w:p w:rsidR="006C2F72" w:rsidRPr="00B94D16" w:rsidRDefault="006C2F72" w:rsidP="00B94D16">
      <w:pPr>
        <w:tabs>
          <w:tab w:val="left" w:pos="1134"/>
        </w:tabs>
        <w:autoSpaceDE w:val="0"/>
        <w:autoSpaceDN w:val="0"/>
        <w:adjustRightInd w:val="0"/>
        <w:spacing w:after="0" w:line="240" w:lineRule="auto"/>
        <w:ind w:firstLine="709"/>
        <w:jc w:val="both"/>
        <w:rPr>
          <w:rFonts w:ascii="Arial" w:hAnsi="Arial" w:cs="Arial"/>
          <w:bCs/>
          <w:sz w:val="24"/>
          <w:szCs w:val="24"/>
        </w:rPr>
      </w:pPr>
      <w:r w:rsidRPr="00B94D16">
        <w:rPr>
          <w:rFonts w:ascii="Arial" w:hAnsi="Arial" w:cs="Arial"/>
          <w:bCs/>
          <w:sz w:val="24"/>
          <w:szCs w:val="24"/>
        </w:rPr>
        <w:t xml:space="preserve">а) наименование </w:t>
      </w:r>
      <w:r w:rsidRPr="00B94D16">
        <w:rPr>
          <w:rFonts w:ascii="Arial" w:hAnsi="Arial" w:cs="Arial"/>
          <w:sz w:val="24"/>
          <w:szCs w:val="24"/>
        </w:rPr>
        <w:t>администрации Волоколамского муниципального района Московской области</w:t>
      </w:r>
      <w:r w:rsidRPr="00B94D16">
        <w:rPr>
          <w:rFonts w:ascii="Arial" w:hAnsi="Arial" w:cs="Arial"/>
          <w:bCs/>
          <w:sz w:val="24"/>
          <w:szCs w:val="24"/>
        </w:rPr>
        <w:t>, его должностного лица, муниципального служащего, решения и действия (бездействие) которых обжалуются;</w:t>
      </w:r>
    </w:p>
    <w:p w:rsidR="006C2F72" w:rsidRPr="00B94D16" w:rsidRDefault="006C2F72" w:rsidP="00B94D16">
      <w:pPr>
        <w:tabs>
          <w:tab w:val="left" w:pos="1134"/>
        </w:tabs>
        <w:autoSpaceDE w:val="0"/>
        <w:autoSpaceDN w:val="0"/>
        <w:adjustRightInd w:val="0"/>
        <w:spacing w:after="0" w:line="240" w:lineRule="auto"/>
        <w:ind w:firstLine="709"/>
        <w:jc w:val="both"/>
        <w:rPr>
          <w:rFonts w:ascii="Arial" w:hAnsi="Arial" w:cs="Arial"/>
          <w:bCs/>
          <w:sz w:val="24"/>
          <w:szCs w:val="24"/>
        </w:rPr>
      </w:pPr>
      <w:r w:rsidRPr="00B94D16">
        <w:rPr>
          <w:rFonts w:ascii="Arial" w:hAnsi="Arial" w:cs="Arial"/>
          <w:bCs/>
          <w:sz w:val="24"/>
          <w:szCs w:val="24"/>
        </w:rPr>
        <w:t>б) фамилию, имя, отчество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C2F72" w:rsidRPr="00B94D16" w:rsidRDefault="006C2F72" w:rsidP="00B94D16">
      <w:pPr>
        <w:tabs>
          <w:tab w:val="left" w:pos="1134"/>
        </w:tabs>
        <w:autoSpaceDE w:val="0"/>
        <w:autoSpaceDN w:val="0"/>
        <w:adjustRightInd w:val="0"/>
        <w:spacing w:after="0" w:line="240" w:lineRule="auto"/>
        <w:ind w:firstLine="709"/>
        <w:jc w:val="both"/>
        <w:rPr>
          <w:rFonts w:ascii="Arial" w:hAnsi="Arial" w:cs="Arial"/>
          <w:bCs/>
          <w:sz w:val="24"/>
          <w:szCs w:val="24"/>
        </w:rPr>
      </w:pPr>
      <w:r w:rsidRPr="00B94D16">
        <w:rPr>
          <w:rFonts w:ascii="Arial" w:hAnsi="Arial" w:cs="Arial"/>
          <w:bCs/>
          <w:sz w:val="24"/>
          <w:szCs w:val="24"/>
        </w:rPr>
        <w:t xml:space="preserve">в) сведения об обжалуемых решениях и действиях (бездействии) </w:t>
      </w:r>
      <w:r w:rsidRPr="00B94D16">
        <w:rPr>
          <w:rFonts w:ascii="Arial" w:hAnsi="Arial" w:cs="Arial"/>
          <w:sz w:val="24"/>
          <w:szCs w:val="24"/>
        </w:rPr>
        <w:t>администрации Волоколамского муниципального района Московской области</w:t>
      </w:r>
      <w:r w:rsidRPr="00B94D16">
        <w:rPr>
          <w:rFonts w:ascii="Arial" w:hAnsi="Arial" w:cs="Arial"/>
          <w:bCs/>
          <w:sz w:val="24"/>
          <w:szCs w:val="24"/>
        </w:rPr>
        <w:t>, его должностного лица, муниципального служащего;</w:t>
      </w:r>
    </w:p>
    <w:p w:rsidR="006C2F72" w:rsidRPr="00B94D16" w:rsidRDefault="006C2F72" w:rsidP="00B94D16">
      <w:pPr>
        <w:tabs>
          <w:tab w:val="left" w:pos="1134"/>
        </w:tabs>
        <w:autoSpaceDE w:val="0"/>
        <w:autoSpaceDN w:val="0"/>
        <w:adjustRightInd w:val="0"/>
        <w:spacing w:after="0" w:line="240" w:lineRule="auto"/>
        <w:ind w:firstLine="709"/>
        <w:jc w:val="both"/>
        <w:rPr>
          <w:rFonts w:ascii="Arial" w:hAnsi="Arial" w:cs="Arial"/>
          <w:bCs/>
          <w:sz w:val="24"/>
          <w:szCs w:val="24"/>
        </w:rPr>
      </w:pPr>
      <w:r w:rsidRPr="00B94D16">
        <w:rPr>
          <w:rFonts w:ascii="Arial" w:hAnsi="Arial" w:cs="Arial"/>
          <w:bCs/>
          <w:sz w:val="24"/>
          <w:szCs w:val="24"/>
        </w:rPr>
        <w:t xml:space="preserve">г) доводы, на основании которых заявитель не согласен с решением </w:t>
      </w:r>
      <w:r w:rsidRPr="00B94D16">
        <w:rPr>
          <w:rFonts w:ascii="Arial" w:hAnsi="Arial" w:cs="Arial"/>
          <w:sz w:val="24"/>
          <w:szCs w:val="24"/>
        </w:rPr>
        <w:t>администрации Волоколамского муниципального района Московской области</w:t>
      </w:r>
      <w:r w:rsidRPr="00B94D16">
        <w:rPr>
          <w:rFonts w:ascii="Arial" w:hAnsi="Arial" w:cs="Arial"/>
          <w:bCs/>
          <w:sz w:val="24"/>
          <w:szCs w:val="24"/>
        </w:rPr>
        <w:t>, его должностного лица, муниципального служащего. Заявителем могут быть представлены документы (при наличии), подтверждающие доводы заявителя, либо их копии.</w:t>
      </w:r>
    </w:p>
    <w:p w:rsidR="006C2F72" w:rsidRPr="00B94D16" w:rsidRDefault="006C2F72" w:rsidP="00B94D16">
      <w:pPr>
        <w:pStyle w:val="a"/>
        <w:numPr>
          <w:ilvl w:val="0"/>
          <w:numId w:val="30"/>
        </w:numPr>
        <w:tabs>
          <w:tab w:val="num" w:pos="1276"/>
        </w:tabs>
        <w:spacing w:line="240" w:lineRule="auto"/>
        <w:ind w:left="0" w:firstLine="709"/>
        <w:rPr>
          <w:rFonts w:ascii="Arial" w:hAnsi="Arial" w:cs="Arial"/>
          <w:sz w:val="24"/>
          <w:szCs w:val="24"/>
        </w:rPr>
      </w:pPr>
      <w:r w:rsidRPr="00B94D16">
        <w:rPr>
          <w:rFonts w:ascii="Arial" w:hAnsi="Arial" w:cs="Arial"/>
          <w:sz w:val="24"/>
          <w:szCs w:val="24"/>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6C2F72" w:rsidRPr="00B94D16" w:rsidRDefault="006C2F72" w:rsidP="00B94D16">
      <w:pPr>
        <w:pStyle w:val="a"/>
        <w:spacing w:line="240" w:lineRule="auto"/>
        <w:rPr>
          <w:rFonts w:ascii="Arial" w:hAnsi="Arial" w:cs="Arial"/>
          <w:sz w:val="24"/>
          <w:szCs w:val="24"/>
        </w:rPr>
      </w:pPr>
      <w:r w:rsidRPr="00B94D16">
        <w:rPr>
          <w:rFonts w:ascii="Arial" w:hAnsi="Arial" w:cs="Arial"/>
          <w:bCs/>
          <w:sz w:val="24"/>
          <w:szCs w:val="24"/>
        </w:rPr>
        <w:t>оформленная в соответствии с законодательством Российской Федерации доверенность (для физических лиц);</w:t>
      </w:r>
    </w:p>
    <w:p w:rsidR="006C2F72" w:rsidRPr="00B94D16" w:rsidRDefault="006C2F72" w:rsidP="00B94D16">
      <w:pPr>
        <w:tabs>
          <w:tab w:val="left" w:pos="1134"/>
        </w:tabs>
        <w:autoSpaceDE w:val="0"/>
        <w:autoSpaceDN w:val="0"/>
        <w:adjustRightInd w:val="0"/>
        <w:spacing w:after="0" w:line="240" w:lineRule="auto"/>
        <w:ind w:firstLine="709"/>
        <w:jc w:val="both"/>
        <w:rPr>
          <w:rFonts w:ascii="Arial" w:hAnsi="Arial" w:cs="Arial"/>
          <w:bCs/>
          <w:sz w:val="24"/>
          <w:szCs w:val="24"/>
        </w:rPr>
      </w:pPr>
      <w:r w:rsidRPr="00B94D16">
        <w:rPr>
          <w:rFonts w:ascii="Arial" w:hAnsi="Arial" w:cs="Arial"/>
          <w:bCs/>
          <w:sz w:val="24"/>
          <w:szCs w:val="24"/>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6C2F72" w:rsidRPr="00B94D16" w:rsidRDefault="006C2F72" w:rsidP="00B94D16">
      <w:pPr>
        <w:tabs>
          <w:tab w:val="left" w:pos="1134"/>
        </w:tabs>
        <w:autoSpaceDE w:val="0"/>
        <w:autoSpaceDN w:val="0"/>
        <w:adjustRightInd w:val="0"/>
        <w:spacing w:after="0" w:line="240" w:lineRule="auto"/>
        <w:ind w:firstLine="709"/>
        <w:jc w:val="both"/>
        <w:rPr>
          <w:rFonts w:ascii="Arial" w:hAnsi="Arial" w:cs="Arial"/>
          <w:bCs/>
          <w:sz w:val="24"/>
          <w:szCs w:val="24"/>
        </w:rPr>
      </w:pPr>
      <w:r w:rsidRPr="00B94D16">
        <w:rPr>
          <w:rFonts w:ascii="Arial" w:hAnsi="Arial" w:cs="Arial"/>
          <w:bCs/>
          <w:sz w:val="24"/>
          <w:szCs w:val="24"/>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6C2F72" w:rsidRPr="00B94D16" w:rsidRDefault="006C2F72" w:rsidP="00B94D16">
      <w:pPr>
        <w:pStyle w:val="a"/>
        <w:numPr>
          <w:ilvl w:val="0"/>
          <w:numId w:val="30"/>
        </w:numPr>
        <w:tabs>
          <w:tab w:val="num" w:pos="1276"/>
        </w:tabs>
        <w:spacing w:line="240" w:lineRule="auto"/>
        <w:ind w:left="0" w:firstLine="709"/>
        <w:rPr>
          <w:rFonts w:ascii="Arial" w:hAnsi="Arial" w:cs="Arial"/>
          <w:sz w:val="24"/>
          <w:szCs w:val="24"/>
        </w:rPr>
      </w:pPr>
      <w:r w:rsidRPr="00B94D16">
        <w:rPr>
          <w:rFonts w:ascii="Arial" w:hAnsi="Arial" w:cs="Arial"/>
          <w:sz w:val="24"/>
          <w:szCs w:val="24"/>
        </w:rPr>
        <w:t>При поступлении в МФЦ жалобы на решения и (или) действия (бездействие) администрации Волоколамского муниципального района Московской области, его муниципальных служащих, должностных лиц при предоставлении муниципальной услуги, обеспечивается передача жалобы в администрации Волоколамского муниципального района Московской области в порядке и сроки, установленные соглашением о взаимодействии между администрацией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 xml:space="preserve">и МФЦ, заключенным в установленном порядке. </w:t>
      </w:r>
    </w:p>
    <w:p w:rsidR="006C2F72" w:rsidRPr="00B94D16" w:rsidRDefault="006C2F72" w:rsidP="00B94D16">
      <w:pPr>
        <w:pStyle w:val="a"/>
        <w:spacing w:line="240" w:lineRule="auto"/>
        <w:ind w:firstLine="0"/>
        <w:rPr>
          <w:rFonts w:ascii="Arial" w:hAnsi="Arial" w:cs="Arial"/>
          <w:sz w:val="24"/>
          <w:szCs w:val="24"/>
        </w:rPr>
      </w:pPr>
    </w:p>
    <w:p w:rsidR="006C2F72" w:rsidRPr="00B94D16" w:rsidRDefault="006C2F72" w:rsidP="00B94D16">
      <w:pPr>
        <w:pStyle w:val="ListParagraph"/>
        <w:tabs>
          <w:tab w:val="left" w:pos="1134"/>
        </w:tabs>
        <w:autoSpaceDE w:val="0"/>
        <w:autoSpaceDN w:val="0"/>
        <w:adjustRightInd w:val="0"/>
        <w:spacing w:after="0" w:line="240" w:lineRule="auto"/>
        <w:ind w:left="0"/>
        <w:jc w:val="center"/>
        <w:rPr>
          <w:rFonts w:ascii="Arial" w:hAnsi="Arial" w:cs="Arial"/>
          <w:b/>
          <w:sz w:val="24"/>
          <w:szCs w:val="24"/>
        </w:rPr>
      </w:pPr>
      <w:r w:rsidRPr="00B94D16">
        <w:rPr>
          <w:rFonts w:ascii="Arial" w:hAnsi="Arial" w:cs="Arial"/>
          <w:b/>
          <w:sz w:val="24"/>
          <w:szCs w:val="24"/>
        </w:rPr>
        <w:t>Сроки рассмотрения жалобы</w:t>
      </w:r>
    </w:p>
    <w:p w:rsidR="006C2F72" w:rsidRPr="00B94D16" w:rsidRDefault="006C2F72" w:rsidP="00B94D16">
      <w:pPr>
        <w:pStyle w:val="a"/>
        <w:numPr>
          <w:ilvl w:val="0"/>
          <w:numId w:val="30"/>
        </w:numPr>
        <w:tabs>
          <w:tab w:val="num" w:pos="1276"/>
        </w:tabs>
        <w:spacing w:line="240" w:lineRule="auto"/>
        <w:ind w:left="0" w:firstLine="709"/>
        <w:rPr>
          <w:rFonts w:ascii="Arial" w:hAnsi="Arial" w:cs="Arial"/>
          <w:sz w:val="24"/>
          <w:szCs w:val="24"/>
        </w:rPr>
      </w:pPr>
      <w:r w:rsidRPr="00B94D16">
        <w:rPr>
          <w:rFonts w:ascii="Arial" w:hAnsi="Arial" w:cs="Arial"/>
          <w:sz w:val="24"/>
          <w:szCs w:val="24"/>
        </w:rPr>
        <w:t>Жалоба, поступившая в администрацию Волоколамского муниципального района Московской области, подлежит рассмотрению его должностным лицом в течение 30 рабочих дней со дня ее регистрации.</w:t>
      </w:r>
    </w:p>
    <w:p w:rsidR="006C2F72" w:rsidRPr="00B94D16" w:rsidRDefault="006C2F72" w:rsidP="00B94D16">
      <w:pPr>
        <w:pStyle w:val="a"/>
        <w:numPr>
          <w:ilvl w:val="0"/>
          <w:numId w:val="30"/>
        </w:numPr>
        <w:tabs>
          <w:tab w:val="num" w:pos="1276"/>
        </w:tabs>
        <w:spacing w:line="240" w:lineRule="auto"/>
        <w:ind w:left="0" w:firstLine="709"/>
        <w:rPr>
          <w:rFonts w:ascii="Arial" w:hAnsi="Arial" w:cs="Arial"/>
          <w:sz w:val="24"/>
          <w:szCs w:val="24"/>
        </w:rPr>
      </w:pPr>
      <w:r w:rsidRPr="00B94D16">
        <w:rPr>
          <w:rFonts w:ascii="Arial" w:hAnsi="Arial" w:cs="Arial"/>
          <w:sz w:val="24"/>
          <w:szCs w:val="24"/>
        </w:rPr>
        <w:t>В случае обжалования отказа администрацией Волоколамского муниципального района Московской области, его должностного лица в приеме документов у заявителя, в исправлении допущенных опечаток и ошибок или в случае обжалования нарушения установленного срока таких исправлений – в течение 30 рабочих дней со дня регистрации жалобы.</w:t>
      </w:r>
    </w:p>
    <w:p w:rsidR="006C2F72" w:rsidRPr="00B94D16" w:rsidRDefault="006C2F72" w:rsidP="00B94D16">
      <w:pPr>
        <w:pStyle w:val="a"/>
        <w:numPr>
          <w:ilvl w:val="0"/>
          <w:numId w:val="30"/>
        </w:numPr>
        <w:tabs>
          <w:tab w:val="num" w:pos="1276"/>
        </w:tabs>
        <w:spacing w:line="240" w:lineRule="auto"/>
        <w:ind w:left="0" w:firstLine="709"/>
        <w:rPr>
          <w:rFonts w:ascii="Arial" w:hAnsi="Arial" w:cs="Arial"/>
          <w:sz w:val="24"/>
          <w:szCs w:val="24"/>
        </w:rPr>
      </w:pPr>
      <w:r w:rsidRPr="00B94D16">
        <w:rPr>
          <w:rFonts w:ascii="Arial" w:hAnsi="Arial" w:cs="Arial"/>
          <w:sz w:val="24"/>
          <w:szCs w:val="24"/>
        </w:rPr>
        <w:t>Внесение изменений в результат предоставления муниципальной услуги в целях исправления допущенных опечаток и ошибок осуществляется  в срок не более 30 рабочих дней.</w:t>
      </w:r>
    </w:p>
    <w:p w:rsidR="006C2F72" w:rsidRPr="00B94D16" w:rsidRDefault="006C2F72" w:rsidP="00B94D16">
      <w:pPr>
        <w:pStyle w:val="a"/>
        <w:spacing w:line="240" w:lineRule="auto"/>
        <w:ind w:left="709" w:firstLine="0"/>
        <w:rPr>
          <w:rFonts w:ascii="Arial" w:hAnsi="Arial" w:cs="Arial"/>
          <w:sz w:val="24"/>
          <w:szCs w:val="24"/>
        </w:rPr>
      </w:pPr>
    </w:p>
    <w:p w:rsidR="006C2F72" w:rsidRPr="00B94D16" w:rsidRDefault="006C2F72" w:rsidP="00B94D16">
      <w:pPr>
        <w:pStyle w:val="ListParagraph"/>
        <w:tabs>
          <w:tab w:val="left" w:pos="1134"/>
        </w:tabs>
        <w:autoSpaceDE w:val="0"/>
        <w:autoSpaceDN w:val="0"/>
        <w:adjustRightInd w:val="0"/>
        <w:spacing w:after="0" w:line="240" w:lineRule="auto"/>
        <w:ind w:left="0"/>
        <w:jc w:val="center"/>
        <w:rPr>
          <w:rFonts w:ascii="Arial" w:hAnsi="Arial" w:cs="Arial"/>
          <w:b/>
          <w:sz w:val="24"/>
          <w:szCs w:val="24"/>
        </w:rPr>
      </w:pPr>
      <w:r w:rsidRPr="00B94D16">
        <w:rPr>
          <w:rFonts w:ascii="Arial" w:hAnsi="Arial" w:cs="Arial"/>
          <w:b/>
          <w:sz w:val="24"/>
          <w:szCs w:val="24"/>
        </w:rPr>
        <w:t>Перечень оснований для приостановления рассмотрения жалобы</w:t>
      </w:r>
    </w:p>
    <w:p w:rsidR="006C2F72" w:rsidRPr="00B94D16" w:rsidRDefault="006C2F72" w:rsidP="00B94D16">
      <w:pPr>
        <w:pStyle w:val="a"/>
        <w:numPr>
          <w:ilvl w:val="0"/>
          <w:numId w:val="30"/>
        </w:numPr>
        <w:tabs>
          <w:tab w:val="num" w:pos="1276"/>
        </w:tabs>
        <w:spacing w:line="240" w:lineRule="auto"/>
        <w:ind w:left="0" w:firstLine="709"/>
        <w:rPr>
          <w:rFonts w:ascii="Arial" w:hAnsi="Arial" w:cs="Arial"/>
          <w:sz w:val="24"/>
          <w:szCs w:val="24"/>
        </w:rPr>
      </w:pPr>
      <w:r w:rsidRPr="00B94D16">
        <w:rPr>
          <w:rFonts w:ascii="Arial" w:hAnsi="Arial" w:cs="Arial"/>
          <w:sz w:val="24"/>
          <w:szCs w:val="24"/>
        </w:rPr>
        <w:t>Администрация Волоколамского муниципального района Московской области отказывает в удовлетворении жалобы в следующих случаях:</w:t>
      </w:r>
    </w:p>
    <w:p w:rsidR="006C2F72" w:rsidRPr="00B94D16" w:rsidRDefault="006C2F72" w:rsidP="00B94D16">
      <w:pPr>
        <w:tabs>
          <w:tab w:val="left" w:pos="1134"/>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наличие вступившего в законную силу решения суда, арбитражного суда по жалобе о том же предмете и по тем же основаниям;</w:t>
      </w:r>
    </w:p>
    <w:p w:rsidR="006C2F72" w:rsidRPr="00B94D16" w:rsidRDefault="006C2F72" w:rsidP="00B94D16">
      <w:pPr>
        <w:tabs>
          <w:tab w:val="left" w:pos="1134"/>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подача жалобы лицом, полномочия которого не подтверждены в порядке, установленном законодательством Российской Федерации;</w:t>
      </w:r>
    </w:p>
    <w:p w:rsidR="006C2F72" w:rsidRPr="00B94D16" w:rsidRDefault="006C2F72" w:rsidP="00B94D16">
      <w:pPr>
        <w:tabs>
          <w:tab w:val="left" w:pos="1134"/>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6C2F72" w:rsidRPr="00B94D16" w:rsidRDefault="006C2F72" w:rsidP="00B94D16">
      <w:pPr>
        <w:pStyle w:val="a"/>
        <w:numPr>
          <w:ilvl w:val="0"/>
          <w:numId w:val="30"/>
        </w:numPr>
        <w:tabs>
          <w:tab w:val="num" w:pos="1276"/>
        </w:tabs>
        <w:spacing w:line="240" w:lineRule="auto"/>
        <w:ind w:left="0" w:firstLine="709"/>
        <w:rPr>
          <w:rFonts w:ascii="Arial" w:hAnsi="Arial" w:cs="Arial"/>
          <w:sz w:val="24"/>
          <w:szCs w:val="24"/>
        </w:rPr>
      </w:pPr>
      <w:r w:rsidRPr="00B94D16">
        <w:rPr>
          <w:rFonts w:ascii="Arial" w:hAnsi="Arial" w:cs="Arial"/>
          <w:sz w:val="24"/>
          <w:szCs w:val="24"/>
        </w:rPr>
        <w:t>Администрация Волоколамского муниципального района Московской области вправе оставить жалобу без ответа в следующих случаях:</w:t>
      </w:r>
    </w:p>
    <w:p w:rsidR="006C2F72" w:rsidRPr="00B94D16" w:rsidRDefault="006C2F72" w:rsidP="00B94D16">
      <w:pPr>
        <w:pStyle w:val="a"/>
        <w:spacing w:line="240" w:lineRule="auto"/>
        <w:rPr>
          <w:rFonts w:ascii="Arial" w:hAnsi="Arial" w:cs="Arial"/>
          <w:sz w:val="24"/>
          <w:szCs w:val="24"/>
        </w:rPr>
      </w:pPr>
      <w:r w:rsidRPr="00B94D16">
        <w:rPr>
          <w:rFonts w:ascii="Arial" w:hAnsi="Arial" w:cs="Arial"/>
          <w:sz w:val="24"/>
          <w:szCs w:val="24"/>
        </w:rPr>
        <w:t>наличие в жалобе нецензурных либо оскорбительных выражений, угроз жизни, здоровью и имуществу должностного лица, а также членов его семьи;</w:t>
      </w:r>
    </w:p>
    <w:p w:rsidR="006C2F72" w:rsidRPr="00B94D16" w:rsidRDefault="006C2F72" w:rsidP="00B94D16">
      <w:pPr>
        <w:tabs>
          <w:tab w:val="left" w:pos="1134"/>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6C2F72" w:rsidRPr="00B94D16" w:rsidRDefault="006C2F72" w:rsidP="00B94D16">
      <w:pPr>
        <w:tabs>
          <w:tab w:val="left" w:pos="1134"/>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 xml:space="preserve">если в письменном обращении не указаны фамилия заявителя, направившего обращение, и почтовый адрес, по которому должен быть направлен ответ на обращение; </w:t>
      </w:r>
    </w:p>
    <w:p w:rsidR="006C2F72" w:rsidRPr="00B94D16" w:rsidRDefault="006C2F72" w:rsidP="00B94D16">
      <w:pPr>
        <w:tabs>
          <w:tab w:val="left" w:pos="1134"/>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если жалоба подана заявителем в орган, в компетенцию которого не входит принятие решения по жалобе. В этом случае в течение 7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6C2F72" w:rsidRPr="00B94D16" w:rsidRDefault="006C2F72" w:rsidP="00B94D16">
      <w:pPr>
        <w:tabs>
          <w:tab w:val="left" w:pos="1134"/>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если в письменном обращении заявителя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должностное лицо администрации Волоколамского муниципального района Московской области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администрацию Волоколамского муниципального района Московской области или одному и тому же должностному лицу. О данном решении уведомляется заявитель, направивший обращение;</w:t>
      </w:r>
    </w:p>
    <w:p w:rsidR="006C2F72" w:rsidRPr="00B94D16" w:rsidRDefault="006C2F72" w:rsidP="00B94D16">
      <w:pPr>
        <w:tabs>
          <w:tab w:val="left" w:pos="1134"/>
        </w:tabs>
        <w:autoSpaceDE w:val="0"/>
        <w:autoSpaceDN w:val="0"/>
        <w:adjustRightInd w:val="0"/>
        <w:spacing w:after="0" w:line="240" w:lineRule="auto"/>
        <w:ind w:firstLine="709"/>
        <w:jc w:val="both"/>
        <w:rPr>
          <w:rFonts w:ascii="Arial" w:hAnsi="Arial" w:cs="Arial"/>
          <w:bCs/>
          <w:sz w:val="24"/>
          <w:szCs w:val="24"/>
        </w:rPr>
      </w:pPr>
      <w:r w:rsidRPr="00B94D16">
        <w:rPr>
          <w:rFonts w:ascii="Arial" w:hAnsi="Arial" w:cs="Arial"/>
          <w:bCs/>
          <w:sz w:val="24"/>
          <w:szCs w:val="24"/>
        </w:rPr>
        <w:t>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6C2F72" w:rsidRPr="00B94D16" w:rsidRDefault="006C2F72" w:rsidP="00B94D16">
      <w:pPr>
        <w:tabs>
          <w:tab w:val="left" w:pos="1134"/>
        </w:tabs>
        <w:autoSpaceDE w:val="0"/>
        <w:autoSpaceDN w:val="0"/>
        <w:adjustRightInd w:val="0"/>
        <w:spacing w:after="0" w:line="240" w:lineRule="auto"/>
        <w:jc w:val="both"/>
        <w:rPr>
          <w:rFonts w:ascii="Arial" w:hAnsi="Arial" w:cs="Arial"/>
          <w:bCs/>
          <w:sz w:val="24"/>
          <w:szCs w:val="24"/>
        </w:rPr>
      </w:pPr>
    </w:p>
    <w:p w:rsidR="006C2F72" w:rsidRPr="00B94D16" w:rsidRDefault="006C2F72" w:rsidP="00B94D16">
      <w:pPr>
        <w:tabs>
          <w:tab w:val="left" w:pos="1134"/>
        </w:tabs>
        <w:autoSpaceDE w:val="0"/>
        <w:autoSpaceDN w:val="0"/>
        <w:adjustRightInd w:val="0"/>
        <w:spacing w:after="0" w:line="240" w:lineRule="auto"/>
        <w:jc w:val="center"/>
        <w:rPr>
          <w:rFonts w:ascii="Arial" w:hAnsi="Arial" w:cs="Arial"/>
          <w:b/>
          <w:sz w:val="24"/>
          <w:szCs w:val="24"/>
        </w:rPr>
      </w:pPr>
      <w:r w:rsidRPr="00B94D16">
        <w:rPr>
          <w:rFonts w:ascii="Arial" w:hAnsi="Arial" w:cs="Arial"/>
          <w:b/>
          <w:sz w:val="24"/>
          <w:szCs w:val="24"/>
        </w:rPr>
        <w:t>Результат рассмотрения жалобы</w:t>
      </w:r>
    </w:p>
    <w:p w:rsidR="006C2F72" w:rsidRPr="00B94D16" w:rsidRDefault="006C2F72" w:rsidP="00B94D16">
      <w:pPr>
        <w:pStyle w:val="a"/>
        <w:numPr>
          <w:ilvl w:val="0"/>
          <w:numId w:val="30"/>
        </w:numPr>
        <w:tabs>
          <w:tab w:val="num" w:pos="1276"/>
        </w:tabs>
        <w:spacing w:line="240" w:lineRule="auto"/>
        <w:ind w:left="0" w:firstLine="709"/>
        <w:rPr>
          <w:rFonts w:ascii="Arial" w:hAnsi="Arial" w:cs="Arial"/>
          <w:sz w:val="24"/>
          <w:szCs w:val="24"/>
        </w:rPr>
      </w:pPr>
      <w:r w:rsidRPr="00B94D16">
        <w:rPr>
          <w:rFonts w:ascii="Arial" w:hAnsi="Arial" w:cs="Arial"/>
          <w:sz w:val="24"/>
          <w:szCs w:val="24"/>
        </w:rPr>
        <w:t>По результатам рассмотрения жалобы администрация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принимает одно из следующих решений:</w:t>
      </w:r>
    </w:p>
    <w:p w:rsidR="006C2F72" w:rsidRPr="00B94D16" w:rsidRDefault="006C2F72" w:rsidP="00B94D16">
      <w:pPr>
        <w:pStyle w:val="a"/>
        <w:spacing w:line="240" w:lineRule="auto"/>
        <w:ind w:firstLine="567"/>
        <w:rPr>
          <w:rFonts w:ascii="Arial" w:hAnsi="Arial" w:cs="Arial"/>
          <w:sz w:val="24"/>
          <w:szCs w:val="24"/>
        </w:rPr>
      </w:pPr>
      <w:r w:rsidRPr="00B94D16">
        <w:rPr>
          <w:rFonts w:ascii="Arial" w:hAnsi="Arial" w:cs="Arial"/>
          <w:sz w:val="24"/>
          <w:szCs w:val="24"/>
        </w:rPr>
        <w:t>1) удовлетворяет жалобу, в том числе в форме отмены принятого решения, исправления допущенных администрацией Волоколамского муниципального района Московской области,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 муниципальными правовыми актами, а также в иных формах;</w:t>
      </w:r>
    </w:p>
    <w:p w:rsidR="006C2F72" w:rsidRPr="00B94D16" w:rsidRDefault="006C2F72" w:rsidP="00B94D16">
      <w:pPr>
        <w:tabs>
          <w:tab w:val="left" w:pos="1134"/>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2) отказывает в удовлетворении жалобы.</w:t>
      </w:r>
    </w:p>
    <w:p w:rsidR="006C2F72" w:rsidRPr="00B94D16" w:rsidRDefault="006C2F72" w:rsidP="00B94D16">
      <w:pPr>
        <w:tabs>
          <w:tab w:val="left" w:pos="1134"/>
        </w:tabs>
        <w:autoSpaceDE w:val="0"/>
        <w:autoSpaceDN w:val="0"/>
        <w:adjustRightInd w:val="0"/>
        <w:spacing w:after="0" w:line="240" w:lineRule="auto"/>
        <w:ind w:firstLine="709"/>
        <w:jc w:val="both"/>
        <w:rPr>
          <w:rFonts w:ascii="Arial" w:hAnsi="Arial" w:cs="Arial"/>
          <w:sz w:val="24"/>
          <w:szCs w:val="24"/>
        </w:rPr>
      </w:pPr>
    </w:p>
    <w:p w:rsidR="006C2F72" w:rsidRPr="00B94D16" w:rsidRDefault="006C2F72" w:rsidP="00B94D16">
      <w:pPr>
        <w:tabs>
          <w:tab w:val="left" w:pos="1134"/>
        </w:tabs>
        <w:autoSpaceDE w:val="0"/>
        <w:autoSpaceDN w:val="0"/>
        <w:adjustRightInd w:val="0"/>
        <w:spacing w:after="0" w:line="240" w:lineRule="auto"/>
        <w:jc w:val="center"/>
        <w:rPr>
          <w:rFonts w:ascii="Arial" w:hAnsi="Arial" w:cs="Arial"/>
          <w:b/>
          <w:sz w:val="24"/>
          <w:szCs w:val="24"/>
        </w:rPr>
      </w:pPr>
      <w:r w:rsidRPr="00B94D16">
        <w:rPr>
          <w:rFonts w:ascii="Arial" w:hAnsi="Arial" w:cs="Arial"/>
          <w:b/>
          <w:sz w:val="24"/>
          <w:szCs w:val="24"/>
        </w:rPr>
        <w:t>Порядок информирования заявителя о результатах рассмотрения жалобы</w:t>
      </w:r>
    </w:p>
    <w:p w:rsidR="006C2F72" w:rsidRPr="00B94D16" w:rsidRDefault="006C2F72" w:rsidP="00B94D16">
      <w:pPr>
        <w:pStyle w:val="a"/>
        <w:numPr>
          <w:ilvl w:val="0"/>
          <w:numId w:val="30"/>
        </w:numPr>
        <w:tabs>
          <w:tab w:val="num" w:pos="1276"/>
        </w:tabs>
        <w:spacing w:line="240" w:lineRule="auto"/>
        <w:ind w:left="0" w:firstLine="709"/>
        <w:rPr>
          <w:rFonts w:ascii="Arial" w:hAnsi="Arial" w:cs="Arial"/>
          <w:sz w:val="24"/>
          <w:szCs w:val="24"/>
        </w:rPr>
      </w:pPr>
      <w:r w:rsidRPr="00B94D16">
        <w:rPr>
          <w:rFonts w:ascii="Arial" w:hAnsi="Arial" w:cs="Arial"/>
          <w:sz w:val="24"/>
          <w:szCs w:val="24"/>
        </w:rPr>
        <w:t>Не позднее дня, следующего за днем принятия решения,  заявителю в письменной форме направляется мотивированный ответ о результатах рассмотрения жалобы.</w:t>
      </w:r>
    </w:p>
    <w:p w:rsidR="006C2F72" w:rsidRPr="00B94D16" w:rsidRDefault="006C2F72" w:rsidP="00B94D16">
      <w:pPr>
        <w:pStyle w:val="a"/>
        <w:numPr>
          <w:ilvl w:val="0"/>
          <w:numId w:val="30"/>
        </w:numPr>
        <w:tabs>
          <w:tab w:val="num" w:pos="1276"/>
        </w:tabs>
        <w:spacing w:line="240" w:lineRule="auto"/>
        <w:ind w:left="0" w:firstLine="709"/>
        <w:rPr>
          <w:rFonts w:ascii="Arial" w:hAnsi="Arial" w:cs="Arial"/>
          <w:sz w:val="24"/>
          <w:szCs w:val="24"/>
        </w:rPr>
      </w:pPr>
      <w:r w:rsidRPr="00B94D16">
        <w:rPr>
          <w:rFonts w:ascii="Arial" w:hAnsi="Arial" w:cs="Arial"/>
          <w:sz w:val="24"/>
          <w:szCs w:val="24"/>
        </w:rPr>
        <w:t>В ответе по результатам рассмотрения жалобы указываются:</w:t>
      </w:r>
    </w:p>
    <w:p w:rsidR="006C2F72" w:rsidRPr="00B94D16" w:rsidRDefault="006C2F72" w:rsidP="00B94D16">
      <w:pPr>
        <w:pStyle w:val="a"/>
        <w:tabs>
          <w:tab w:val="num" w:pos="1276"/>
        </w:tabs>
        <w:spacing w:line="240" w:lineRule="auto"/>
        <w:ind w:left="709" w:firstLine="0"/>
        <w:rPr>
          <w:rFonts w:ascii="Arial" w:hAnsi="Arial" w:cs="Arial"/>
          <w:sz w:val="24"/>
          <w:szCs w:val="24"/>
        </w:rPr>
      </w:pPr>
      <w:r w:rsidRPr="00B94D16">
        <w:rPr>
          <w:rFonts w:ascii="Arial" w:hAnsi="Arial" w:cs="Arial"/>
          <w:sz w:val="24"/>
          <w:szCs w:val="24"/>
        </w:rPr>
        <w:t>наименование администрации Волоколамского муниципального района Московской области</w:t>
      </w:r>
      <w:r w:rsidRPr="00B94D16">
        <w:rPr>
          <w:rFonts w:ascii="Arial" w:hAnsi="Arial" w:cs="Arial"/>
          <w:i/>
          <w:sz w:val="24"/>
          <w:szCs w:val="24"/>
        </w:rPr>
        <w:t>,</w:t>
      </w:r>
      <w:r w:rsidRPr="00B94D16">
        <w:rPr>
          <w:rFonts w:ascii="Arial" w:hAnsi="Arial" w:cs="Arial"/>
          <w:sz w:val="24"/>
          <w:szCs w:val="24"/>
        </w:rPr>
        <w:t xml:space="preserve"> должность, фамилия, имя, отчество (при наличии) его должностного лица, принявшего решение по жалобе;</w:t>
      </w:r>
    </w:p>
    <w:p w:rsidR="006C2F72" w:rsidRPr="00B94D16" w:rsidRDefault="006C2F72" w:rsidP="00B94D16">
      <w:pPr>
        <w:tabs>
          <w:tab w:val="left" w:pos="1134"/>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номер, дата, место принятия решения, включая сведения о должностном лице, решение или действие (бездействие) которого обжалуется;</w:t>
      </w:r>
    </w:p>
    <w:p w:rsidR="006C2F72" w:rsidRPr="00B94D16" w:rsidRDefault="006C2F72" w:rsidP="00B94D16">
      <w:pPr>
        <w:tabs>
          <w:tab w:val="left" w:pos="1134"/>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фамилия, имя, отчество (при наличии) или наименование заявителя;</w:t>
      </w:r>
    </w:p>
    <w:p w:rsidR="006C2F72" w:rsidRPr="00B94D16" w:rsidRDefault="006C2F72" w:rsidP="00B94D16">
      <w:pPr>
        <w:tabs>
          <w:tab w:val="left" w:pos="1134"/>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основания для принятия решения по жалобе;</w:t>
      </w:r>
    </w:p>
    <w:p w:rsidR="006C2F72" w:rsidRPr="00B94D16" w:rsidRDefault="006C2F72" w:rsidP="00B94D16">
      <w:pPr>
        <w:tabs>
          <w:tab w:val="left" w:pos="1134"/>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принятое по жалобе решение;</w:t>
      </w:r>
    </w:p>
    <w:p w:rsidR="006C2F72" w:rsidRPr="00B94D16" w:rsidRDefault="006C2F72" w:rsidP="00B94D16">
      <w:pPr>
        <w:tabs>
          <w:tab w:val="left" w:pos="1134"/>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6C2F72" w:rsidRPr="00B94D16" w:rsidRDefault="006C2F72" w:rsidP="00B94D16">
      <w:pPr>
        <w:tabs>
          <w:tab w:val="left" w:pos="1134"/>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сведения о порядке обжалования принятого по жалобе решения.</w:t>
      </w:r>
    </w:p>
    <w:p w:rsidR="006C2F72" w:rsidRPr="00B94D16" w:rsidRDefault="006C2F72" w:rsidP="00B94D16">
      <w:pPr>
        <w:pStyle w:val="a"/>
        <w:numPr>
          <w:ilvl w:val="0"/>
          <w:numId w:val="30"/>
        </w:numPr>
        <w:tabs>
          <w:tab w:val="num" w:pos="1276"/>
        </w:tabs>
        <w:spacing w:line="240" w:lineRule="auto"/>
        <w:ind w:left="0" w:firstLine="709"/>
        <w:rPr>
          <w:rFonts w:ascii="Arial" w:hAnsi="Arial" w:cs="Arial"/>
          <w:sz w:val="24"/>
          <w:szCs w:val="24"/>
        </w:rPr>
      </w:pPr>
      <w:r w:rsidRPr="00B94D16">
        <w:rPr>
          <w:rFonts w:ascii="Arial" w:hAnsi="Arial" w:cs="Arial"/>
          <w:sz w:val="24"/>
          <w:szCs w:val="24"/>
        </w:rPr>
        <w:t>Ответ по результатам рассмотрения жалобы подписывается уполномоченным на рассмотрение жалобы должностным лицом администрации Волоколамского муниципального района Московской области.</w:t>
      </w:r>
    </w:p>
    <w:p w:rsidR="006C2F72" w:rsidRPr="00B94D16" w:rsidRDefault="006C2F72" w:rsidP="00B94D16">
      <w:pPr>
        <w:pStyle w:val="a"/>
        <w:numPr>
          <w:ilvl w:val="0"/>
          <w:numId w:val="30"/>
        </w:numPr>
        <w:tabs>
          <w:tab w:val="num" w:pos="1276"/>
        </w:tabs>
        <w:spacing w:line="240" w:lineRule="auto"/>
        <w:ind w:left="0" w:firstLine="709"/>
        <w:rPr>
          <w:rFonts w:ascii="Arial" w:hAnsi="Arial" w:cs="Arial"/>
          <w:sz w:val="24"/>
          <w:szCs w:val="24"/>
        </w:rPr>
      </w:pPr>
      <w:r w:rsidRPr="00B94D16">
        <w:rPr>
          <w:rFonts w:ascii="Arial" w:hAnsi="Arial" w:cs="Arial"/>
          <w:sz w:val="24"/>
          <w:szCs w:val="24"/>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администрации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или</w:t>
      </w:r>
      <w:r w:rsidRPr="00B94D16">
        <w:rPr>
          <w:rFonts w:ascii="Arial" w:hAnsi="Arial" w:cs="Arial"/>
          <w:i/>
          <w:sz w:val="24"/>
          <w:szCs w:val="24"/>
        </w:rPr>
        <w:t xml:space="preserve"> </w:t>
      </w:r>
      <w:r w:rsidRPr="00B94D16">
        <w:rPr>
          <w:rFonts w:ascii="Arial" w:hAnsi="Arial" w:cs="Arial"/>
          <w:sz w:val="24"/>
          <w:szCs w:val="24"/>
        </w:rPr>
        <w:t>уполномоченного на рассмотрение жалобы его должностного лица, вид которой установлен законодательством Российской Федерации.</w:t>
      </w:r>
    </w:p>
    <w:p w:rsidR="006C2F72" w:rsidRPr="00B94D16" w:rsidRDefault="006C2F72" w:rsidP="00B94D16">
      <w:pPr>
        <w:pStyle w:val="a"/>
        <w:spacing w:line="240" w:lineRule="auto"/>
        <w:ind w:firstLine="0"/>
        <w:rPr>
          <w:rFonts w:ascii="Arial" w:hAnsi="Arial" w:cs="Arial"/>
          <w:sz w:val="24"/>
          <w:szCs w:val="24"/>
        </w:rPr>
      </w:pPr>
    </w:p>
    <w:p w:rsidR="006C2F72" w:rsidRPr="00B94D16" w:rsidRDefault="006C2F72" w:rsidP="00B94D16">
      <w:pPr>
        <w:pStyle w:val="ListParagraph"/>
        <w:tabs>
          <w:tab w:val="left" w:pos="1134"/>
        </w:tabs>
        <w:autoSpaceDE w:val="0"/>
        <w:autoSpaceDN w:val="0"/>
        <w:adjustRightInd w:val="0"/>
        <w:spacing w:after="0" w:line="240" w:lineRule="auto"/>
        <w:ind w:left="0"/>
        <w:jc w:val="center"/>
        <w:rPr>
          <w:rFonts w:ascii="Arial" w:hAnsi="Arial" w:cs="Arial"/>
          <w:b/>
          <w:sz w:val="24"/>
          <w:szCs w:val="24"/>
        </w:rPr>
      </w:pPr>
      <w:r w:rsidRPr="00B94D16">
        <w:rPr>
          <w:rFonts w:ascii="Arial" w:hAnsi="Arial" w:cs="Arial"/>
          <w:b/>
          <w:sz w:val="24"/>
          <w:szCs w:val="24"/>
        </w:rPr>
        <w:t>Порядок обжалования решения по жалобе</w:t>
      </w:r>
    </w:p>
    <w:p w:rsidR="006C2F72" w:rsidRPr="00B94D16" w:rsidRDefault="006C2F72" w:rsidP="00B94D16">
      <w:pPr>
        <w:pStyle w:val="a"/>
        <w:numPr>
          <w:ilvl w:val="0"/>
          <w:numId w:val="30"/>
        </w:numPr>
        <w:tabs>
          <w:tab w:val="num" w:pos="1276"/>
        </w:tabs>
        <w:spacing w:line="240" w:lineRule="auto"/>
        <w:ind w:left="0" w:firstLine="709"/>
        <w:rPr>
          <w:rFonts w:ascii="Arial" w:hAnsi="Arial" w:cs="Arial"/>
          <w:sz w:val="24"/>
          <w:szCs w:val="24"/>
        </w:rPr>
      </w:pPr>
      <w:r w:rsidRPr="00B94D16">
        <w:rPr>
          <w:rFonts w:ascii="Arial" w:hAnsi="Arial" w:cs="Arial"/>
          <w:sz w:val="24"/>
          <w:szCs w:val="24"/>
        </w:rPr>
        <w:t>Заявитель вправе обжаловать решение по жалобе, принимаемое должностным лицом, в судебном порядке в соответствии с гражданским процессуальным законодательством Российской Федерации.</w:t>
      </w:r>
    </w:p>
    <w:p w:rsidR="006C2F72" w:rsidRPr="00B94D16" w:rsidRDefault="006C2F72" w:rsidP="00B94D16">
      <w:pPr>
        <w:pStyle w:val="a"/>
        <w:spacing w:line="240" w:lineRule="auto"/>
        <w:ind w:firstLine="0"/>
        <w:rPr>
          <w:rFonts w:ascii="Arial" w:hAnsi="Arial" w:cs="Arial"/>
          <w:sz w:val="24"/>
          <w:szCs w:val="24"/>
        </w:rPr>
      </w:pPr>
    </w:p>
    <w:p w:rsidR="006C2F72" w:rsidRPr="00B94D16" w:rsidRDefault="006C2F72" w:rsidP="00B94D16">
      <w:pPr>
        <w:tabs>
          <w:tab w:val="left" w:pos="1134"/>
        </w:tabs>
        <w:autoSpaceDE w:val="0"/>
        <w:autoSpaceDN w:val="0"/>
        <w:adjustRightInd w:val="0"/>
        <w:spacing w:after="0" w:line="240" w:lineRule="auto"/>
        <w:jc w:val="center"/>
        <w:rPr>
          <w:rFonts w:ascii="Arial" w:hAnsi="Arial" w:cs="Arial"/>
          <w:sz w:val="24"/>
          <w:szCs w:val="24"/>
        </w:rPr>
      </w:pPr>
      <w:r w:rsidRPr="00B94D16">
        <w:rPr>
          <w:rFonts w:ascii="Arial" w:hAnsi="Arial" w:cs="Arial"/>
          <w:b/>
          <w:sz w:val="24"/>
          <w:szCs w:val="24"/>
        </w:rPr>
        <w:t>Право заявителя на получение информации и документов, необходимых для обоснования и рассмотрения жалобы</w:t>
      </w:r>
    </w:p>
    <w:p w:rsidR="006C2F72" w:rsidRPr="00B94D16" w:rsidRDefault="006C2F72" w:rsidP="00B94D16">
      <w:pPr>
        <w:pStyle w:val="a"/>
        <w:numPr>
          <w:ilvl w:val="0"/>
          <w:numId w:val="30"/>
        </w:numPr>
        <w:tabs>
          <w:tab w:val="num" w:pos="1276"/>
        </w:tabs>
        <w:spacing w:line="240" w:lineRule="auto"/>
        <w:ind w:left="0" w:firstLine="709"/>
        <w:rPr>
          <w:rFonts w:ascii="Arial" w:hAnsi="Arial" w:cs="Arial"/>
          <w:sz w:val="24"/>
          <w:szCs w:val="24"/>
        </w:rPr>
      </w:pPr>
      <w:r w:rsidRPr="00B94D16">
        <w:rPr>
          <w:rFonts w:ascii="Arial" w:hAnsi="Arial" w:cs="Arial"/>
          <w:sz w:val="24"/>
          <w:szCs w:val="24"/>
        </w:rPr>
        <w:t xml:space="preserve">Заявитель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6C2F72" w:rsidRPr="00B94D16" w:rsidRDefault="006C2F72" w:rsidP="00B94D16">
      <w:pPr>
        <w:pStyle w:val="a"/>
        <w:numPr>
          <w:ilvl w:val="0"/>
          <w:numId w:val="30"/>
        </w:numPr>
        <w:tabs>
          <w:tab w:val="num" w:pos="1276"/>
        </w:tabs>
        <w:spacing w:line="240" w:lineRule="auto"/>
        <w:ind w:left="0" w:firstLine="709"/>
        <w:rPr>
          <w:rFonts w:ascii="Arial" w:hAnsi="Arial" w:cs="Arial"/>
          <w:sz w:val="24"/>
          <w:szCs w:val="24"/>
        </w:rPr>
      </w:pPr>
      <w:r w:rsidRPr="00B94D16">
        <w:rPr>
          <w:rFonts w:ascii="Arial" w:hAnsi="Arial" w:cs="Arial"/>
          <w:sz w:val="24"/>
          <w:szCs w:val="24"/>
        </w:rPr>
        <w:t xml:space="preserve">При подаче жалобы заявитель вправе получить следующую информацию: </w:t>
      </w:r>
    </w:p>
    <w:p w:rsidR="006C2F72" w:rsidRPr="00B94D16" w:rsidRDefault="006C2F72" w:rsidP="00B94D16">
      <w:pPr>
        <w:pStyle w:val="a"/>
        <w:spacing w:line="240" w:lineRule="auto"/>
        <w:rPr>
          <w:rFonts w:ascii="Arial" w:hAnsi="Arial" w:cs="Arial"/>
          <w:sz w:val="24"/>
          <w:szCs w:val="24"/>
        </w:rPr>
      </w:pPr>
      <w:r w:rsidRPr="00B94D16">
        <w:rPr>
          <w:rFonts w:ascii="Arial" w:hAnsi="Arial" w:cs="Arial"/>
          <w:sz w:val="24"/>
          <w:szCs w:val="24"/>
        </w:rPr>
        <w:t xml:space="preserve">местонахождение администрации Волоколамского муниципального района Московской области; </w:t>
      </w:r>
    </w:p>
    <w:p w:rsidR="006C2F72" w:rsidRPr="00B94D16" w:rsidRDefault="006C2F72" w:rsidP="00B94D16">
      <w:pPr>
        <w:tabs>
          <w:tab w:val="left" w:pos="1134"/>
        </w:tabs>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 xml:space="preserve">перечень номеров телефонов для получения сведений о прохождении процедур по рассмотрению жалобы; </w:t>
      </w:r>
    </w:p>
    <w:p w:rsidR="006C2F72" w:rsidRPr="00B94D16" w:rsidRDefault="006C2F72" w:rsidP="00B94D16">
      <w:pPr>
        <w:pStyle w:val="a"/>
        <w:spacing w:line="240" w:lineRule="auto"/>
        <w:rPr>
          <w:rFonts w:ascii="Arial" w:hAnsi="Arial" w:cs="Arial"/>
          <w:sz w:val="24"/>
          <w:szCs w:val="24"/>
        </w:rPr>
      </w:pPr>
      <w:r w:rsidRPr="00B94D16">
        <w:rPr>
          <w:rFonts w:ascii="Arial" w:hAnsi="Arial" w:cs="Arial"/>
          <w:sz w:val="24"/>
          <w:szCs w:val="24"/>
        </w:rPr>
        <w:t xml:space="preserve">фамилии, имена, отчества (при наличии) должностных лиц, которым может быть направлена жалоба. </w:t>
      </w:r>
    </w:p>
    <w:p w:rsidR="006C2F72" w:rsidRPr="00B94D16" w:rsidRDefault="006C2F72" w:rsidP="00B94D16">
      <w:pPr>
        <w:pStyle w:val="a"/>
        <w:numPr>
          <w:ilvl w:val="0"/>
          <w:numId w:val="30"/>
        </w:numPr>
        <w:tabs>
          <w:tab w:val="num" w:pos="1276"/>
        </w:tabs>
        <w:spacing w:line="240" w:lineRule="auto"/>
        <w:ind w:left="0" w:firstLine="709"/>
        <w:rPr>
          <w:rFonts w:ascii="Arial" w:hAnsi="Arial" w:cs="Arial"/>
          <w:sz w:val="24"/>
          <w:szCs w:val="24"/>
        </w:rPr>
      </w:pPr>
      <w:r w:rsidRPr="00B94D16">
        <w:rPr>
          <w:rFonts w:ascii="Arial" w:hAnsi="Arial" w:cs="Arial"/>
          <w:sz w:val="24"/>
          <w:szCs w:val="24"/>
        </w:rPr>
        <w:t>При подаче жалобы заинтересованное лицо вправе получить в администрации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 xml:space="preserve">копии документов, подтверждающих обжалуемое действие (бездействие), решение должностного лица. </w:t>
      </w:r>
    </w:p>
    <w:p w:rsidR="006C2F72" w:rsidRPr="00B94D16" w:rsidRDefault="006C2F72" w:rsidP="00B94D16">
      <w:pPr>
        <w:pStyle w:val="a"/>
        <w:spacing w:line="240" w:lineRule="auto"/>
        <w:ind w:left="709" w:firstLine="0"/>
        <w:rPr>
          <w:rFonts w:ascii="Arial" w:hAnsi="Arial" w:cs="Arial"/>
          <w:sz w:val="24"/>
          <w:szCs w:val="24"/>
        </w:rPr>
      </w:pPr>
    </w:p>
    <w:p w:rsidR="006C2F72" w:rsidRPr="00B94D16" w:rsidRDefault="006C2F72" w:rsidP="00B94D16">
      <w:pPr>
        <w:pStyle w:val="ListParagraph"/>
        <w:tabs>
          <w:tab w:val="left" w:pos="1134"/>
        </w:tabs>
        <w:autoSpaceDE w:val="0"/>
        <w:autoSpaceDN w:val="0"/>
        <w:adjustRightInd w:val="0"/>
        <w:spacing w:after="0" w:line="240" w:lineRule="auto"/>
        <w:ind w:left="0"/>
        <w:jc w:val="center"/>
        <w:rPr>
          <w:rFonts w:ascii="Arial" w:hAnsi="Arial" w:cs="Arial"/>
          <w:b/>
          <w:sz w:val="24"/>
          <w:szCs w:val="24"/>
        </w:rPr>
      </w:pPr>
      <w:r w:rsidRPr="00B94D16">
        <w:rPr>
          <w:rFonts w:ascii="Arial" w:hAnsi="Arial" w:cs="Arial"/>
          <w:b/>
          <w:sz w:val="24"/>
          <w:szCs w:val="24"/>
        </w:rPr>
        <w:t>Способы информирования заявителей о порядке подачи и рассмотрения жалобы</w:t>
      </w:r>
    </w:p>
    <w:p w:rsidR="006C2F72" w:rsidRPr="00B94D16" w:rsidRDefault="006C2F72" w:rsidP="00B94D16">
      <w:pPr>
        <w:pStyle w:val="a"/>
        <w:numPr>
          <w:ilvl w:val="0"/>
          <w:numId w:val="30"/>
        </w:numPr>
        <w:tabs>
          <w:tab w:val="num" w:pos="1276"/>
        </w:tabs>
        <w:spacing w:line="240" w:lineRule="auto"/>
        <w:ind w:left="0" w:firstLine="709"/>
        <w:rPr>
          <w:rFonts w:ascii="Arial" w:hAnsi="Arial" w:cs="Arial"/>
          <w:sz w:val="24"/>
          <w:szCs w:val="24"/>
        </w:rPr>
      </w:pPr>
      <w:r w:rsidRPr="00B94D16">
        <w:rPr>
          <w:rFonts w:ascii="Arial" w:hAnsi="Arial" w:cs="Arial"/>
          <w:sz w:val="24"/>
          <w:szCs w:val="24"/>
        </w:rPr>
        <w:t>Информирование заявителей о порядке подачи и рассмотрения жалобы на решения и действия (бездействие) администрации Волоколамского муниципального района Московской области</w:t>
      </w:r>
      <w:r w:rsidRPr="00B94D16">
        <w:rPr>
          <w:rFonts w:ascii="Arial" w:hAnsi="Arial" w:cs="Arial"/>
          <w:i/>
          <w:sz w:val="24"/>
          <w:szCs w:val="24"/>
        </w:rPr>
        <w:t xml:space="preserve">, </w:t>
      </w:r>
      <w:r w:rsidRPr="00B94D16">
        <w:rPr>
          <w:rFonts w:ascii="Arial" w:hAnsi="Arial" w:cs="Arial"/>
          <w:sz w:val="24"/>
          <w:szCs w:val="24"/>
        </w:rPr>
        <w:t>его должностных, муниципальных служащих осуществляется посредством размещения информации на стендах в местах предоставления муниципальной услуги, на официальном сайте администрации Волоколамского муниципального района Московской области в сети Интернет, на Портале государственных и муниципальных услуг (функций) Московской области, на Едином портале государственных и муниципальных услуг (функций), в МФЦ, а также осуществляется в устной и (или) письменной форме.</w:t>
      </w:r>
      <w:r w:rsidRPr="00B94D16">
        <w:rPr>
          <w:rFonts w:ascii="Arial" w:hAnsi="Arial" w:cs="Arial"/>
          <w:sz w:val="24"/>
          <w:szCs w:val="24"/>
        </w:rPr>
        <w:br w:type="page"/>
      </w:r>
    </w:p>
    <w:p w:rsidR="006C2F72" w:rsidRPr="00B94D16" w:rsidRDefault="006C2F72" w:rsidP="00B94D16">
      <w:pPr>
        <w:widowControl w:val="0"/>
        <w:autoSpaceDE w:val="0"/>
        <w:autoSpaceDN w:val="0"/>
        <w:adjustRightInd w:val="0"/>
        <w:spacing w:after="0" w:line="240" w:lineRule="auto"/>
        <w:jc w:val="right"/>
        <w:outlineLvl w:val="2"/>
        <w:rPr>
          <w:rFonts w:ascii="Arial" w:hAnsi="Arial" w:cs="Arial"/>
          <w:sz w:val="24"/>
          <w:szCs w:val="24"/>
        </w:rPr>
      </w:pPr>
      <w:r w:rsidRPr="00B94D16">
        <w:rPr>
          <w:rFonts w:ascii="Arial" w:hAnsi="Arial" w:cs="Arial"/>
          <w:sz w:val="24"/>
          <w:szCs w:val="24"/>
        </w:rPr>
        <w:t>Приложение 1</w:t>
      </w:r>
    </w:p>
    <w:p w:rsidR="006C2F72" w:rsidRPr="00B94D16" w:rsidRDefault="006C2F72" w:rsidP="00B94D16">
      <w:pPr>
        <w:widowControl w:val="0"/>
        <w:autoSpaceDE w:val="0"/>
        <w:autoSpaceDN w:val="0"/>
        <w:adjustRightInd w:val="0"/>
        <w:spacing w:after="0" w:line="240" w:lineRule="auto"/>
        <w:jc w:val="right"/>
        <w:outlineLvl w:val="2"/>
        <w:rPr>
          <w:rFonts w:ascii="Arial" w:hAnsi="Arial" w:cs="Arial"/>
          <w:sz w:val="24"/>
          <w:szCs w:val="24"/>
        </w:rPr>
      </w:pPr>
    </w:p>
    <w:p w:rsidR="006C2F72" w:rsidRPr="00B94D16" w:rsidRDefault="006C2F72" w:rsidP="00B94D16">
      <w:pPr>
        <w:widowControl w:val="0"/>
        <w:autoSpaceDE w:val="0"/>
        <w:autoSpaceDN w:val="0"/>
        <w:adjustRightInd w:val="0"/>
        <w:spacing w:after="0" w:line="240" w:lineRule="auto"/>
        <w:contextualSpacing/>
        <w:jc w:val="center"/>
        <w:outlineLvl w:val="2"/>
        <w:rPr>
          <w:rFonts w:ascii="Arial" w:hAnsi="Arial" w:cs="Arial"/>
          <w:b/>
          <w:sz w:val="24"/>
          <w:szCs w:val="24"/>
        </w:rPr>
      </w:pPr>
      <w:r w:rsidRPr="00B94D16">
        <w:rPr>
          <w:rFonts w:ascii="Arial" w:hAnsi="Arial" w:cs="Arial"/>
          <w:b/>
          <w:sz w:val="24"/>
          <w:szCs w:val="24"/>
        </w:rPr>
        <w:t>Справочная информация</w:t>
      </w:r>
    </w:p>
    <w:p w:rsidR="006C2F72" w:rsidRPr="00B94D16" w:rsidRDefault="006C2F72" w:rsidP="00B94D16">
      <w:pPr>
        <w:widowControl w:val="0"/>
        <w:autoSpaceDE w:val="0"/>
        <w:autoSpaceDN w:val="0"/>
        <w:adjustRightInd w:val="0"/>
        <w:spacing w:after="0" w:line="240" w:lineRule="auto"/>
        <w:contextualSpacing/>
        <w:jc w:val="center"/>
        <w:outlineLvl w:val="2"/>
        <w:rPr>
          <w:rFonts w:ascii="Arial" w:hAnsi="Arial" w:cs="Arial"/>
          <w:b/>
          <w:sz w:val="24"/>
          <w:szCs w:val="24"/>
        </w:rPr>
      </w:pPr>
      <w:r w:rsidRPr="00B94D16">
        <w:rPr>
          <w:rFonts w:ascii="Arial" w:hAnsi="Arial" w:cs="Arial"/>
          <w:b/>
          <w:sz w:val="24"/>
          <w:szCs w:val="24"/>
        </w:rPr>
        <w:t>о месте нахождения, графике работы, контактных телефонах,</w:t>
      </w:r>
    </w:p>
    <w:p w:rsidR="006C2F72" w:rsidRPr="00B94D16" w:rsidRDefault="006C2F72" w:rsidP="00B94D16">
      <w:pPr>
        <w:pStyle w:val="a"/>
        <w:spacing w:line="240" w:lineRule="auto"/>
        <w:contextualSpacing/>
        <w:jc w:val="center"/>
        <w:rPr>
          <w:rFonts w:ascii="Arial" w:hAnsi="Arial" w:cs="Arial"/>
          <w:b/>
          <w:sz w:val="24"/>
          <w:szCs w:val="24"/>
        </w:rPr>
      </w:pPr>
      <w:r w:rsidRPr="00B94D16">
        <w:rPr>
          <w:rFonts w:ascii="Arial" w:hAnsi="Arial" w:cs="Arial"/>
          <w:b/>
          <w:sz w:val="24"/>
          <w:szCs w:val="24"/>
        </w:rPr>
        <w:t>адресах электронной почты администрации Волоколамского муниципального района Московской области, его структурных подразделений, многофункциональных центров предоставления государственных и муниципальных услуг, расположенных на территории Волоколамского муниципального района Московской области, и организаций, участвующих в предоставлении муниципальной услуги</w:t>
      </w:r>
    </w:p>
    <w:p w:rsidR="006C2F72" w:rsidRPr="00B94D16" w:rsidRDefault="006C2F72" w:rsidP="00B94D16">
      <w:pPr>
        <w:widowControl w:val="0"/>
        <w:autoSpaceDE w:val="0"/>
        <w:autoSpaceDN w:val="0"/>
        <w:adjustRightInd w:val="0"/>
        <w:spacing w:after="0" w:line="240" w:lineRule="auto"/>
        <w:jc w:val="both"/>
        <w:outlineLvl w:val="2"/>
        <w:rPr>
          <w:rFonts w:ascii="Arial" w:hAnsi="Arial" w:cs="Arial"/>
          <w:sz w:val="24"/>
          <w:szCs w:val="24"/>
        </w:rPr>
      </w:pPr>
    </w:p>
    <w:p w:rsidR="006C2F72" w:rsidRPr="00B94D16" w:rsidRDefault="006C2F72" w:rsidP="00B94D16">
      <w:pPr>
        <w:pStyle w:val="ConsPlusNonformat"/>
        <w:tabs>
          <w:tab w:val="left" w:pos="709"/>
        </w:tabs>
        <w:ind w:right="-1" w:firstLine="709"/>
        <w:jc w:val="both"/>
        <w:rPr>
          <w:rFonts w:ascii="Arial" w:hAnsi="Arial" w:cs="Arial"/>
          <w:b/>
          <w:i/>
          <w:sz w:val="24"/>
          <w:szCs w:val="24"/>
        </w:rPr>
      </w:pPr>
      <w:r w:rsidRPr="00B94D16">
        <w:rPr>
          <w:rFonts w:ascii="Arial" w:hAnsi="Arial" w:cs="Arial"/>
          <w:b/>
          <w:sz w:val="24"/>
          <w:szCs w:val="24"/>
        </w:rPr>
        <w:t>1. Администрация Волоколамского муниципального района Московской области</w:t>
      </w:r>
      <w:r w:rsidRPr="00B94D16">
        <w:rPr>
          <w:rFonts w:ascii="Arial" w:hAnsi="Arial" w:cs="Arial"/>
          <w:b/>
          <w:i/>
          <w:sz w:val="24"/>
          <w:szCs w:val="24"/>
        </w:rPr>
        <w:t xml:space="preserve"> (далее – Администрация)</w:t>
      </w:r>
    </w:p>
    <w:p w:rsidR="006C2F72" w:rsidRPr="00B94D16" w:rsidRDefault="006C2F72" w:rsidP="00B94D16">
      <w:pPr>
        <w:autoSpaceDE w:val="0"/>
        <w:autoSpaceDN w:val="0"/>
        <w:adjustRightInd w:val="0"/>
        <w:spacing w:after="0" w:line="240" w:lineRule="auto"/>
        <w:ind w:firstLine="540"/>
        <w:jc w:val="both"/>
        <w:rPr>
          <w:rFonts w:ascii="Arial" w:hAnsi="Arial" w:cs="Arial"/>
          <w:sz w:val="24"/>
          <w:szCs w:val="24"/>
        </w:rPr>
      </w:pPr>
    </w:p>
    <w:p w:rsidR="006C2F72" w:rsidRPr="00B94D16" w:rsidRDefault="006C2F72" w:rsidP="00B94D16">
      <w:pPr>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Место нахождения Администрации Волоколамского муниципального района Московской области: 143600, Московская область, г. Волоколамск, ул. Революционная, д. 5.</w:t>
      </w:r>
    </w:p>
    <w:p w:rsidR="006C2F72" w:rsidRPr="00B94D16" w:rsidRDefault="006C2F72" w:rsidP="00B94D16">
      <w:pPr>
        <w:autoSpaceDE w:val="0"/>
        <w:autoSpaceDN w:val="0"/>
        <w:adjustRightInd w:val="0"/>
        <w:spacing w:after="0" w:line="240" w:lineRule="auto"/>
        <w:ind w:firstLine="540"/>
        <w:jc w:val="both"/>
        <w:rPr>
          <w:rFonts w:ascii="Arial" w:hAnsi="Arial" w:cs="Arial"/>
          <w:sz w:val="24"/>
          <w:szCs w:val="24"/>
        </w:rPr>
      </w:pPr>
    </w:p>
    <w:p w:rsidR="006C2F72" w:rsidRPr="00B94D16" w:rsidRDefault="006C2F72" w:rsidP="00B94D16">
      <w:pPr>
        <w:autoSpaceDE w:val="0"/>
        <w:autoSpaceDN w:val="0"/>
        <w:adjustRightInd w:val="0"/>
        <w:spacing w:after="0" w:line="240" w:lineRule="auto"/>
        <w:ind w:firstLine="709"/>
        <w:jc w:val="both"/>
        <w:rPr>
          <w:rFonts w:ascii="Arial" w:hAnsi="Arial" w:cs="Arial"/>
          <w:i/>
          <w:sz w:val="24"/>
          <w:szCs w:val="24"/>
        </w:rPr>
      </w:pPr>
      <w:r w:rsidRPr="00B94D16">
        <w:rPr>
          <w:rFonts w:ascii="Arial" w:hAnsi="Arial" w:cs="Arial"/>
          <w:sz w:val="24"/>
          <w:szCs w:val="24"/>
        </w:rPr>
        <w:t>График работы Администрации Волоколамского муниципального района Московской области</w:t>
      </w:r>
      <w:r w:rsidRPr="00B94D16">
        <w:rPr>
          <w:rFonts w:ascii="Arial" w:hAnsi="Arial" w:cs="Arial"/>
          <w:i/>
          <w:sz w:val="24"/>
          <w:szCs w:val="24"/>
        </w:rPr>
        <w:t>:</w:t>
      </w:r>
    </w:p>
    <w:p w:rsidR="006C2F72" w:rsidRPr="00B94D16" w:rsidRDefault="006C2F72" w:rsidP="00B94D16">
      <w:pPr>
        <w:autoSpaceDE w:val="0"/>
        <w:autoSpaceDN w:val="0"/>
        <w:adjustRightInd w:val="0"/>
        <w:spacing w:after="0" w:line="240" w:lineRule="auto"/>
        <w:ind w:firstLine="540"/>
        <w:jc w:val="both"/>
        <w:rPr>
          <w:rFonts w:ascii="Arial" w:hAnsi="Arial" w:cs="Arial"/>
          <w:sz w:val="24"/>
          <w:szCs w:val="24"/>
        </w:rPr>
      </w:pPr>
    </w:p>
    <w:tbl>
      <w:tblPr>
        <w:tblW w:w="4708" w:type="pct"/>
        <w:jc w:val="center"/>
        <w:tblLook w:val="01E0"/>
      </w:tblPr>
      <w:tblGrid>
        <w:gridCol w:w="2267"/>
        <w:gridCol w:w="7545"/>
      </w:tblGrid>
      <w:tr w:rsidR="006C2F72" w:rsidRPr="00B94D16" w:rsidTr="00876F11">
        <w:trPr>
          <w:jc w:val="center"/>
        </w:trPr>
        <w:tc>
          <w:tcPr>
            <w:tcW w:w="1155" w:type="pct"/>
          </w:tcPr>
          <w:p w:rsidR="006C2F72" w:rsidRPr="00B94D16" w:rsidRDefault="006C2F72" w:rsidP="00B94D16">
            <w:pPr>
              <w:tabs>
                <w:tab w:val="left" w:pos="1276"/>
              </w:tabs>
              <w:spacing w:after="0" w:line="240" w:lineRule="auto"/>
              <w:rPr>
                <w:rFonts w:ascii="Arial" w:hAnsi="Arial" w:cs="Arial"/>
                <w:i/>
                <w:color w:val="000000"/>
                <w:sz w:val="24"/>
                <w:szCs w:val="24"/>
                <w:lang w:val="en-US"/>
              </w:rPr>
            </w:pPr>
            <w:r w:rsidRPr="00B94D16">
              <w:rPr>
                <w:rFonts w:ascii="Arial" w:hAnsi="Arial" w:cs="Arial"/>
                <w:noProof/>
                <w:color w:val="000000"/>
                <w:sz w:val="24"/>
                <w:szCs w:val="24"/>
                <w:lang w:val="en-US"/>
              </w:rPr>
              <w:t>Понедел</w:t>
            </w:r>
            <w:r w:rsidRPr="00B94D16">
              <w:rPr>
                <w:rFonts w:ascii="Arial" w:hAnsi="Arial" w:cs="Arial"/>
                <w:i/>
                <w:noProof/>
                <w:color w:val="000000"/>
                <w:sz w:val="24"/>
                <w:szCs w:val="24"/>
                <w:lang w:val="en-US"/>
              </w:rPr>
              <w:t>ьник:</w:t>
            </w:r>
          </w:p>
        </w:tc>
        <w:tc>
          <w:tcPr>
            <w:tcW w:w="3845" w:type="pct"/>
            <w:vAlign w:val="center"/>
          </w:tcPr>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r w:rsidRPr="00B94D16">
              <w:rPr>
                <w:rFonts w:ascii="Arial" w:hAnsi="Arial" w:cs="Arial"/>
                <w:i/>
                <w:color w:val="000000"/>
                <w:sz w:val="24"/>
                <w:szCs w:val="24"/>
              </w:rPr>
              <w:t xml:space="preserve">с 9-00 до 18-00, перерыв  13-00 до 14-00 </w:t>
            </w:r>
          </w:p>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p>
        </w:tc>
      </w:tr>
      <w:tr w:rsidR="006C2F72" w:rsidRPr="00B94D16" w:rsidTr="00876F11">
        <w:trPr>
          <w:jc w:val="center"/>
        </w:trPr>
        <w:tc>
          <w:tcPr>
            <w:tcW w:w="1155" w:type="pct"/>
          </w:tcPr>
          <w:p w:rsidR="006C2F72" w:rsidRPr="00B94D16" w:rsidRDefault="006C2F72" w:rsidP="00B94D16">
            <w:pPr>
              <w:tabs>
                <w:tab w:val="left" w:pos="1276"/>
              </w:tabs>
              <w:spacing w:after="0" w:line="240" w:lineRule="auto"/>
              <w:rPr>
                <w:rFonts w:ascii="Arial" w:hAnsi="Arial" w:cs="Arial"/>
                <w:color w:val="000000"/>
                <w:sz w:val="24"/>
                <w:szCs w:val="24"/>
                <w:lang w:val="en-US"/>
              </w:rPr>
            </w:pPr>
            <w:r w:rsidRPr="00B94D16">
              <w:rPr>
                <w:rFonts w:ascii="Arial" w:hAnsi="Arial" w:cs="Arial"/>
                <w:noProof/>
                <w:color w:val="000000"/>
                <w:sz w:val="24"/>
                <w:szCs w:val="24"/>
              </w:rPr>
              <w:t>Вторник</w:t>
            </w:r>
            <w:r w:rsidRPr="00B94D16">
              <w:rPr>
                <w:rFonts w:ascii="Arial" w:hAnsi="Arial" w:cs="Arial"/>
                <w:noProof/>
                <w:color w:val="000000"/>
                <w:sz w:val="24"/>
                <w:szCs w:val="24"/>
                <w:lang w:val="en-US"/>
              </w:rPr>
              <w:t>:</w:t>
            </w:r>
          </w:p>
        </w:tc>
        <w:tc>
          <w:tcPr>
            <w:tcW w:w="3845" w:type="pct"/>
            <w:vAlign w:val="center"/>
          </w:tcPr>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r w:rsidRPr="00B94D16">
              <w:rPr>
                <w:rFonts w:ascii="Arial" w:hAnsi="Arial" w:cs="Arial"/>
                <w:i/>
                <w:color w:val="000000"/>
                <w:sz w:val="24"/>
                <w:szCs w:val="24"/>
              </w:rPr>
              <w:t xml:space="preserve">с 9-00 до 18-00, перерыв  13-00 до 14-00 </w:t>
            </w:r>
          </w:p>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p>
        </w:tc>
      </w:tr>
      <w:tr w:rsidR="006C2F72" w:rsidRPr="00B94D16" w:rsidTr="00876F11">
        <w:trPr>
          <w:jc w:val="center"/>
        </w:trPr>
        <w:tc>
          <w:tcPr>
            <w:tcW w:w="1155" w:type="pct"/>
          </w:tcPr>
          <w:p w:rsidR="006C2F72" w:rsidRPr="00B94D16" w:rsidRDefault="006C2F72" w:rsidP="00B94D16">
            <w:pPr>
              <w:tabs>
                <w:tab w:val="left" w:pos="1276"/>
              </w:tabs>
              <w:spacing w:after="0" w:line="240" w:lineRule="auto"/>
              <w:rPr>
                <w:rFonts w:ascii="Arial" w:hAnsi="Arial" w:cs="Arial"/>
                <w:noProof/>
                <w:color w:val="000000"/>
                <w:sz w:val="24"/>
                <w:szCs w:val="24"/>
              </w:rPr>
            </w:pPr>
            <w:r w:rsidRPr="00B94D16">
              <w:rPr>
                <w:rFonts w:ascii="Arial" w:hAnsi="Arial" w:cs="Arial"/>
                <w:noProof/>
                <w:color w:val="000000"/>
                <w:sz w:val="24"/>
                <w:szCs w:val="24"/>
                <w:lang w:val="en-US"/>
              </w:rPr>
              <w:t>С</w:t>
            </w:r>
            <w:r w:rsidRPr="00B94D16">
              <w:rPr>
                <w:rFonts w:ascii="Arial" w:hAnsi="Arial" w:cs="Arial"/>
                <w:noProof/>
                <w:color w:val="000000"/>
                <w:sz w:val="24"/>
                <w:szCs w:val="24"/>
              </w:rPr>
              <w:t>реда</w:t>
            </w:r>
          </w:p>
        </w:tc>
        <w:tc>
          <w:tcPr>
            <w:tcW w:w="3845" w:type="pct"/>
            <w:vAlign w:val="center"/>
          </w:tcPr>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r w:rsidRPr="00B94D16">
              <w:rPr>
                <w:rFonts w:ascii="Arial" w:hAnsi="Arial" w:cs="Arial"/>
                <w:i/>
                <w:color w:val="000000"/>
                <w:sz w:val="24"/>
                <w:szCs w:val="24"/>
              </w:rPr>
              <w:t xml:space="preserve">с 9-00 до 18-00, перерыв  13-00 до 14-00 </w:t>
            </w:r>
          </w:p>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p>
        </w:tc>
      </w:tr>
      <w:tr w:rsidR="006C2F72" w:rsidRPr="00B94D16" w:rsidTr="00876F11">
        <w:trPr>
          <w:jc w:val="center"/>
        </w:trPr>
        <w:tc>
          <w:tcPr>
            <w:tcW w:w="1155" w:type="pct"/>
          </w:tcPr>
          <w:p w:rsidR="006C2F72" w:rsidRPr="00B94D16" w:rsidRDefault="006C2F72" w:rsidP="00B94D16">
            <w:pPr>
              <w:tabs>
                <w:tab w:val="left" w:pos="1276"/>
              </w:tabs>
              <w:spacing w:after="0" w:line="240" w:lineRule="auto"/>
              <w:rPr>
                <w:rFonts w:ascii="Arial" w:hAnsi="Arial" w:cs="Arial"/>
                <w:color w:val="000000"/>
                <w:sz w:val="24"/>
                <w:szCs w:val="24"/>
                <w:lang w:val="en-US"/>
              </w:rPr>
            </w:pPr>
            <w:r w:rsidRPr="00B94D16">
              <w:rPr>
                <w:rFonts w:ascii="Arial" w:hAnsi="Arial" w:cs="Arial"/>
                <w:noProof/>
                <w:color w:val="000000"/>
                <w:sz w:val="24"/>
                <w:szCs w:val="24"/>
              </w:rPr>
              <w:t>Четверг</w:t>
            </w:r>
            <w:r w:rsidRPr="00B94D16">
              <w:rPr>
                <w:rFonts w:ascii="Arial" w:hAnsi="Arial" w:cs="Arial"/>
                <w:noProof/>
                <w:color w:val="000000"/>
                <w:sz w:val="24"/>
                <w:szCs w:val="24"/>
                <w:lang w:val="en-US"/>
              </w:rPr>
              <w:t>:</w:t>
            </w:r>
          </w:p>
        </w:tc>
        <w:tc>
          <w:tcPr>
            <w:tcW w:w="3845" w:type="pct"/>
            <w:vAlign w:val="center"/>
          </w:tcPr>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r w:rsidRPr="00B94D16">
              <w:rPr>
                <w:rFonts w:ascii="Arial" w:hAnsi="Arial" w:cs="Arial"/>
                <w:i/>
                <w:color w:val="000000"/>
                <w:sz w:val="24"/>
                <w:szCs w:val="24"/>
              </w:rPr>
              <w:t xml:space="preserve">с 9-00 до 18-00, перерыв  13-00 до 14-00 </w:t>
            </w:r>
          </w:p>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p>
        </w:tc>
      </w:tr>
      <w:tr w:rsidR="006C2F72" w:rsidRPr="00B94D16" w:rsidTr="00876F11">
        <w:trPr>
          <w:jc w:val="center"/>
        </w:trPr>
        <w:tc>
          <w:tcPr>
            <w:tcW w:w="1155" w:type="pct"/>
          </w:tcPr>
          <w:p w:rsidR="006C2F72" w:rsidRPr="00B94D16" w:rsidRDefault="006C2F72" w:rsidP="00B94D16">
            <w:pPr>
              <w:tabs>
                <w:tab w:val="left" w:pos="1276"/>
              </w:tabs>
              <w:spacing w:after="0" w:line="240" w:lineRule="auto"/>
              <w:rPr>
                <w:rFonts w:ascii="Arial" w:hAnsi="Arial" w:cs="Arial"/>
                <w:noProof/>
                <w:color w:val="000000"/>
                <w:sz w:val="24"/>
                <w:szCs w:val="24"/>
                <w:lang w:val="en-US"/>
              </w:rPr>
            </w:pPr>
            <w:r w:rsidRPr="00B94D16">
              <w:rPr>
                <w:rFonts w:ascii="Arial" w:hAnsi="Arial" w:cs="Arial"/>
                <w:noProof/>
                <w:color w:val="000000"/>
                <w:sz w:val="24"/>
                <w:szCs w:val="24"/>
                <w:lang w:val="en-US"/>
              </w:rPr>
              <w:t>Пятница:</w:t>
            </w:r>
          </w:p>
        </w:tc>
        <w:tc>
          <w:tcPr>
            <w:tcW w:w="3845" w:type="pct"/>
            <w:vAlign w:val="center"/>
          </w:tcPr>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r w:rsidRPr="00B94D16">
              <w:rPr>
                <w:rFonts w:ascii="Arial" w:hAnsi="Arial" w:cs="Arial"/>
                <w:i/>
                <w:color w:val="000000"/>
                <w:sz w:val="24"/>
                <w:szCs w:val="24"/>
              </w:rPr>
              <w:t xml:space="preserve">с 9-00 до 17-00, перерыв  13-00 до 14-00 </w:t>
            </w:r>
          </w:p>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p>
        </w:tc>
      </w:tr>
      <w:tr w:rsidR="006C2F72" w:rsidRPr="00B94D16" w:rsidTr="00876F11">
        <w:trPr>
          <w:jc w:val="center"/>
        </w:trPr>
        <w:tc>
          <w:tcPr>
            <w:tcW w:w="1155" w:type="pct"/>
          </w:tcPr>
          <w:p w:rsidR="006C2F72" w:rsidRPr="00B94D16" w:rsidRDefault="006C2F72" w:rsidP="00B94D16">
            <w:pPr>
              <w:tabs>
                <w:tab w:val="left" w:pos="1276"/>
              </w:tabs>
              <w:spacing w:after="0" w:line="240" w:lineRule="auto"/>
              <w:rPr>
                <w:rFonts w:ascii="Arial" w:hAnsi="Arial" w:cs="Arial"/>
                <w:noProof/>
                <w:color w:val="000000"/>
                <w:sz w:val="24"/>
                <w:szCs w:val="24"/>
                <w:lang w:val="en-US"/>
              </w:rPr>
            </w:pPr>
            <w:r w:rsidRPr="00B94D16">
              <w:rPr>
                <w:rFonts w:ascii="Arial" w:hAnsi="Arial" w:cs="Arial"/>
                <w:noProof/>
                <w:color w:val="000000"/>
                <w:sz w:val="24"/>
                <w:szCs w:val="24"/>
                <w:lang w:val="en-US"/>
              </w:rPr>
              <w:t>Суббота</w:t>
            </w:r>
          </w:p>
        </w:tc>
        <w:tc>
          <w:tcPr>
            <w:tcW w:w="3845" w:type="pct"/>
            <w:vAlign w:val="center"/>
          </w:tcPr>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r w:rsidRPr="00B94D16">
              <w:rPr>
                <w:rFonts w:ascii="Arial" w:hAnsi="Arial" w:cs="Arial"/>
                <w:i/>
                <w:noProof/>
                <w:color w:val="000000"/>
                <w:sz w:val="24"/>
                <w:szCs w:val="24"/>
                <w:lang w:val="en-US"/>
              </w:rPr>
              <w:t>выходной день.</w:t>
            </w:r>
          </w:p>
        </w:tc>
      </w:tr>
      <w:tr w:rsidR="006C2F72" w:rsidRPr="00B94D16" w:rsidTr="00876F11">
        <w:trPr>
          <w:jc w:val="center"/>
        </w:trPr>
        <w:tc>
          <w:tcPr>
            <w:tcW w:w="1155" w:type="pct"/>
          </w:tcPr>
          <w:p w:rsidR="006C2F72" w:rsidRPr="00B94D16" w:rsidRDefault="006C2F72" w:rsidP="00B94D16">
            <w:pPr>
              <w:tabs>
                <w:tab w:val="left" w:pos="1276"/>
              </w:tabs>
              <w:spacing w:after="0" w:line="240" w:lineRule="auto"/>
              <w:rPr>
                <w:rFonts w:ascii="Arial" w:hAnsi="Arial" w:cs="Arial"/>
                <w:noProof/>
                <w:color w:val="000000"/>
                <w:sz w:val="24"/>
                <w:szCs w:val="24"/>
                <w:lang w:val="en-US"/>
              </w:rPr>
            </w:pPr>
            <w:r w:rsidRPr="00B94D16">
              <w:rPr>
                <w:rFonts w:ascii="Arial" w:hAnsi="Arial" w:cs="Arial"/>
                <w:noProof/>
                <w:color w:val="000000"/>
                <w:sz w:val="24"/>
                <w:szCs w:val="24"/>
                <w:lang w:val="en-US"/>
              </w:rPr>
              <w:t>Воскресенье:</w:t>
            </w:r>
          </w:p>
        </w:tc>
        <w:tc>
          <w:tcPr>
            <w:tcW w:w="3845" w:type="pct"/>
            <w:vAlign w:val="center"/>
          </w:tcPr>
          <w:p w:rsidR="006C2F72" w:rsidRPr="00B94D16" w:rsidRDefault="006C2F72" w:rsidP="00B94D16">
            <w:pPr>
              <w:tabs>
                <w:tab w:val="left" w:pos="1276"/>
              </w:tabs>
              <w:spacing w:after="0" w:line="240" w:lineRule="auto"/>
              <w:jc w:val="center"/>
              <w:rPr>
                <w:rFonts w:ascii="Arial" w:hAnsi="Arial" w:cs="Arial"/>
                <w:i/>
                <w:noProof/>
                <w:color w:val="000000"/>
                <w:sz w:val="24"/>
                <w:szCs w:val="24"/>
                <w:lang w:val="en-US"/>
              </w:rPr>
            </w:pPr>
            <w:r w:rsidRPr="00B94D16">
              <w:rPr>
                <w:rFonts w:ascii="Arial" w:hAnsi="Arial" w:cs="Arial"/>
                <w:i/>
                <w:noProof/>
                <w:color w:val="000000"/>
                <w:sz w:val="24"/>
                <w:szCs w:val="24"/>
                <w:lang w:val="en-US"/>
              </w:rPr>
              <w:t>выходной день.</w:t>
            </w:r>
          </w:p>
        </w:tc>
      </w:tr>
    </w:tbl>
    <w:p w:rsidR="006C2F72" w:rsidRPr="00B94D16" w:rsidRDefault="006C2F72" w:rsidP="00B94D16">
      <w:pPr>
        <w:autoSpaceDE w:val="0"/>
        <w:autoSpaceDN w:val="0"/>
        <w:adjustRightInd w:val="0"/>
        <w:spacing w:after="0" w:line="240" w:lineRule="auto"/>
        <w:ind w:firstLine="540"/>
        <w:jc w:val="both"/>
        <w:rPr>
          <w:rFonts w:ascii="Arial" w:hAnsi="Arial" w:cs="Arial"/>
          <w:sz w:val="24"/>
          <w:szCs w:val="24"/>
        </w:rPr>
      </w:pPr>
    </w:p>
    <w:p w:rsidR="006C2F72" w:rsidRPr="00B94D16" w:rsidRDefault="006C2F72" w:rsidP="00B94D16">
      <w:pPr>
        <w:autoSpaceDE w:val="0"/>
        <w:autoSpaceDN w:val="0"/>
        <w:adjustRightInd w:val="0"/>
        <w:spacing w:after="0" w:line="240" w:lineRule="auto"/>
        <w:ind w:firstLine="709"/>
        <w:jc w:val="both"/>
        <w:rPr>
          <w:rFonts w:ascii="Arial" w:hAnsi="Arial" w:cs="Arial"/>
          <w:i/>
          <w:sz w:val="24"/>
          <w:szCs w:val="24"/>
        </w:rPr>
      </w:pPr>
      <w:r w:rsidRPr="00B94D16">
        <w:rPr>
          <w:rFonts w:ascii="Arial" w:hAnsi="Arial" w:cs="Arial"/>
          <w:sz w:val="24"/>
          <w:szCs w:val="24"/>
        </w:rPr>
        <w:t>График приема заявителей в Администрации Волоколамского муниципального района Московской области</w:t>
      </w:r>
      <w:r w:rsidRPr="00B94D16">
        <w:rPr>
          <w:rFonts w:ascii="Arial" w:hAnsi="Arial" w:cs="Arial"/>
          <w:i/>
          <w:sz w:val="24"/>
          <w:szCs w:val="24"/>
        </w:rPr>
        <w:t>:</w:t>
      </w:r>
    </w:p>
    <w:p w:rsidR="006C2F72" w:rsidRPr="00B94D16" w:rsidRDefault="006C2F72" w:rsidP="00B94D16">
      <w:pPr>
        <w:autoSpaceDE w:val="0"/>
        <w:autoSpaceDN w:val="0"/>
        <w:adjustRightInd w:val="0"/>
        <w:spacing w:after="0" w:line="240" w:lineRule="auto"/>
        <w:ind w:firstLine="540"/>
        <w:jc w:val="both"/>
        <w:rPr>
          <w:rFonts w:ascii="Arial" w:hAnsi="Arial" w:cs="Arial"/>
          <w:sz w:val="24"/>
          <w:szCs w:val="24"/>
        </w:rPr>
      </w:pPr>
    </w:p>
    <w:tbl>
      <w:tblPr>
        <w:tblW w:w="4708" w:type="pct"/>
        <w:jc w:val="center"/>
        <w:tblLook w:val="01E0"/>
      </w:tblPr>
      <w:tblGrid>
        <w:gridCol w:w="2267"/>
        <w:gridCol w:w="7545"/>
      </w:tblGrid>
      <w:tr w:rsidR="006C2F72" w:rsidRPr="00B94D16" w:rsidTr="00876F11">
        <w:trPr>
          <w:jc w:val="center"/>
        </w:trPr>
        <w:tc>
          <w:tcPr>
            <w:tcW w:w="1155" w:type="pct"/>
          </w:tcPr>
          <w:p w:rsidR="006C2F72" w:rsidRPr="00B94D16" w:rsidRDefault="006C2F72" w:rsidP="00B94D16">
            <w:pPr>
              <w:tabs>
                <w:tab w:val="left" w:pos="1276"/>
              </w:tabs>
              <w:spacing w:after="0" w:line="240" w:lineRule="auto"/>
              <w:rPr>
                <w:rFonts w:ascii="Arial" w:hAnsi="Arial" w:cs="Arial"/>
                <w:i/>
                <w:color w:val="000000"/>
                <w:sz w:val="24"/>
                <w:szCs w:val="24"/>
                <w:lang w:val="en-US"/>
              </w:rPr>
            </w:pPr>
            <w:r w:rsidRPr="00B94D16">
              <w:rPr>
                <w:rFonts w:ascii="Arial" w:hAnsi="Arial" w:cs="Arial"/>
                <w:noProof/>
                <w:color w:val="000000"/>
                <w:sz w:val="24"/>
                <w:szCs w:val="24"/>
                <w:lang w:val="en-US"/>
              </w:rPr>
              <w:t>Понедел</w:t>
            </w:r>
            <w:r w:rsidRPr="00B94D16">
              <w:rPr>
                <w:rFonts w:ascii="Arial" w:hAnsi="Arial" w:cs="Arial"/>
                <w:i/>
                <w:noProof/>
                <w:color w:val="000000"/>
                <w:sz w:val="24"/>
                <w:szCs w:val="24"/>
                <w:lang w:val="en-US"/>
              </w:rPr>
              <w:t>ьник:</w:t>
            </w:r>
          </w:p>
        </w:tc>
        <w:tc>
          <w:tcPr>
            <w:tcW w:w="3845" w:type="pct"/>
            <w:vAlign w:val="center"/>
          </w:tcPr>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r w:rsidRPr="00B94D16">
              <w:rPr>
                <w:rFonts w:ascii="Arial" w:hAnsi="Arial" w:cs="Arial"/>
                <w:i/>
                <w:color w:val="000000"/>
                <w:sz w:val="24"/>
                <w:szCs w:val="24"/>
              </w:rPr>
              <w:t xml:space="preserve"> с 10-00 до 16-00 перерыв  с 13-00 до 14-00</w:t>
            </w:r>
          </w:p>
        </w:tc>
      </w:tr>
      <w:tr w:rsidR="006C2F72" w:rsidRPr="00B94D16" w:rsidTr="00876F11">
        <w:trPr>
          <w:jc w:val="center"/>
        </w:trPr>
        <w:tc>
          <w:tcPr>
            <w:tcW w:w="1155" w:type="pct"/>
          </w:tcPr>
          <w:p w:rsidR="006C2F72" w:rsidRPr="00B94D16" w:rsidRDefault="006C2F72" w:rsidP="00B94D16">
            <w:pPr>
              <w:tabs>
                <w:tab w:val="left" w:pos="1276"/>
              </w:tabs>
              <w:spacing w:after="0" w:line="240" w:lineRule="auto"/>
              <w:rPr>
                <w:rFonts w:ascii="Arial" w:hAnsi="Arial" w:cs="Arial"/>
                <w:color w:val="000000"/>
                <w:sz w:val="24"/>
                <w:szCs w:val="24"/>
                <w:lang w:val="en-US"/>
              </w:rPr>
            </w:pPr>
            <w:r w:rsidRPr="00B94D16">
              <w:rPr>
                <w:rFonts w:ascii="Arial" w:hAnsi="Arial" w:cs="Arial"/>
                <w:noProof/>
                <w:color w:val="000000"/>
                <w:sz w:val="24"/>
                <w:szCs w:val="24"/>
              </w:rPr>
              <w:t>Вторник</w:t>
            </w:r>
            <w:r w:rsidRPr="00B94D16">
              <w:rPr>
                <w:rFonts w:ascii="Arial" w:hAnsi="Arial" w:cs="Arial"/>
                <w:noProof/>
                <w:color w:val="000000"/>
                <w:sz w:val="24"/>
                <w:szCs w:val="24"/>
                <w:lang w:val="en-US"/>
              </w:rPr>
              <w:t>:</w:t>
            </w:r>
          </w:p>
        </w:tc>
        <w:tc>
          <w:tcPr>
            <w:tcW w:w="3845" w:type="pct"/>
            <w:vAlign w:val="center"/>
          </w:tcPr>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r w:rsidRPr="00B94D16">
              <w:rPr>
                <w:rFonts w:ascii="Arial" w:hAnsi="Arial" w:cs="Arial"/>
                <w:i/>
                <w:color w:val="000000"/>
                <w:sz w:val="24"/>
                <w:szCs w:val="24"/>
              </w:rPr>
              <w:t>нет приема</w:t>
            </w:r>
          </w:p>
        </w:tc>
      </w:tr>
      <w:tr w:rsidR="006C2F72" w:rsidRPr="00B94D16" w:rsidTr="00876F11">
        <w:trPr>
          <w:jc w:val="center"/>
        </w:trPr>
        <w:tc>
          <w:tcPr>
            <w:tcW w:w="1155" w:type="pct"/>
          </w:tcPr>
          <w:p w:rsidR="006C2F72" w:rsidRPr="00B94D16" w:rsidRDefault="006C2F72" w:rsidP="00B94D16">
            <w:pPr>
              <w:tabs>
                <w:tab w:val="left" w:pos="1276"/>
              </w:tabs>
              <w:spacing w:after="0" w:line="240" w:lineRule="auto"/>
              <w:rPr>
                <w:rFonts w:ascii="Arial" w:hAnsi="Arial" w:cs="Arial"/>
                <w:noProof/>
                <w:color w:val="000000"/>
                <w:sz w:val="24"/>
                <w:szCs w:val="24"/>
              </w:rPr>
            </w:pPr>
            <w:r w:rsidRPr="00B94D16">
              <w:rPr>
                <w:rFonts w:ascii="Arial" w:hAnsi="Arial" w:cs="Arial"/>
                <w:noProof/>
                <w:color w:val="000000"/>
                <w:sz w:val="24"/>
                <w:szCs w:val="24"/>
                <w:lang w:val="en-US"/>
              </w:rPr>
              <w:t>С</w:t>
            </w:r>
            <w:r w:rsidRPr="00B94D16">
              <w:rPr>
                <w:rFonts w:ascii="Arial" w:hAnsi="Arial" w:cs="Arial"/>
                <w:noProof/>
                <w:color w:val="000000"/>
                <w:sz w:val="24"/>
                <w:szCs w:val="24"/>
              </w:rPr>
              <w:t>реда</w:t>
            </w:r>
          </w:p>
        </w:tc>
        <w:tc>
          <w:tcPr>
            <w:tcW w:w="3845" w:type="pct"/>
            <w:vAlign w:val="center"/>
          </w:tcPr>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r w:rsidRPr="00B94D16">
              <w:rPr>
                <w:rFonts w:ascii="Arial" w:hAnsi="Arial" w:cs="Arial"/>
                <w:i/>
                <w:color w:val="000000"/>
                <w:sz w:val="24"/>
                <w:szCs w:val="24"/>
              </w:rPr>
              <w:t>нет приема</w:t>
            </w:r>
          </w:p>
        </w:tc>
      </w:tr>
      <w:tr w:rsidR="006C2F72" w:rsidRPr="00B94D16" w:rsidTr="00876F11">
        <w:trPr>
          <w:jc w:val="center"/>
        </w:trPr>
        <w:tc>
          <w:tcPr>
            <w:tcW w:w="1155" w:type="pct"/>
          </w:tcPr>
          <w:p w:rsidR="006C2F72" w:rsidRPr="00B94D16" w:rsidRDefault="006C2F72" w:rsidP="00B94D16">
            <w:pPr>
              <w:tabs>
                <w:tab w:val="left" w:pos="1276"/>
              </w:tabs>
              <w:spacing w:after="0" w:line="240" w:lineRule="auto"/>
              <w:rPr>
                <w:rFonts w:ascii="Arial" w:hAnsi="Arial" w:cs="Arial"/>
                <w:color w:val="000000"/>
                <w:sz w:val="24"/>
                <w:szCs w:val="24"/>
                <w:lang w:val="en-US"/>
              </w:rPr>
            </w:pPr>
            <w:r w:rsidRPr="00B94D16">
              <w:rPr>
                <w:rFonts w:ascii="Arial" w:hAnsi="Arial" w:cs="Arial"/>
                <w:noProof/>
                <w:color w:val="000000"/>
                <w:sz w:val="24"/>
                <w:szCs w:val="24"/>
              </w:rPr>
              <w:t>Четверг</w:t>
            </w:r>
            <w:r w:rsidRPr="00B94D16">
              <w:rPr>
                <w:rFonts w:ascii="Arial" w:hAnsi="Arial" w:cs="Arial"/>
                <w:noProof/>
                <w:color w:val="000000"/>
                <w:sz w:val="24"/>
                <w:szCs w:val="24"/>
                <w:lang w:val="en-US"/>
              </w:rPr>
              <w:t>:</w:t>
            </w:r>
          </w:p>
        </w:tc>
        <w:tc>
          <w:tcPr>
            <w:tcW w:w="3845" w:type="pct"/>
            <w:vAlign w:val="center"/>
          </w:tcPr>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r w:rsidRPr="00B94D16">
              <w:rPr>
                <w:rFonts w:ascii="Arial" w:hAnsi="Arial" w:cs="Arial"/>
                <w:i/>
                <w:color w:val="000000"/>
                <w:sz w:val="24"/>
                <w:szCs w:val="24"/>
              </w:rPr>
              <w:t>с 10-00 до 16-00 перерыв  с 13-00 до 14-00</w:t>
            </w:r>
          </w:p>
        </w:tc>
      </w:tr>
      <w:tr w:rsidR="006C2F72" w:rsidRPr="00B94D16" w:rsidTr="00876F11">
        <w:trPr>
          <w:jc w:val="center"/>
        </w:trPr>
        <w:tc>
          <w:tcPr>
            <w:tcW w:w="1155" w:type="pct"/>
          </w:tcPr>
          <w:p w:rsidR="006C2F72" w:rsidRPr="00B94D16" w:rsidRDefault="006C2F72" w:rsidP="00B94D16">
            <w:pPr>
              <w:tabs>
                <w:tab w:val="left" w:pos="1276"/>
              </w:tabs>
              <w:spacing w:after="0" w:line="240" w:lineRule="auto"/>
              <w:rPr>
                <w:rFonts w:ascii="Arial" w:hAnsi="Arial" w:cs="Arial"/>
                <w:noProof/>
                <w:color w:val="000000"/>
                <w:sz w:val="24"/>
                <w:szCs w:val="24"/>
                <w:lang w:val="en-US"/>
              </w:rPr>
            </w:pPr>
            <w:r w:rsidRPr="00B94D16">
              <w:rPr>
                <w:rFonts w:ascii="Arial" w:hAnsi="Arial" w:cs="Arial"/>
                <w:noProof/>
                <w:color w:val="000000"/>
                <w:sz w:val="24"/>
                <w:szCs w:val="24"/>
                <w:lang w:val="en-US"/>
              </w:rPr>
              <w:t>Пятница:</w:t>
            </w:r>
          </w:p>
        </w:tc>
        <w:tc>
          <w:tcPr>
            <w:tcW w:w="3845" w:type="pct"/>
            <w:vAlign w:val="center"/>
          </w:tcPr>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r w:rsidRPr="00B94D16">
              <w:rPr>
                <w:rFonts w:ascii="Arial" w:hAnsi="Arial" w:cs="Arial"/>
                <w:i/>
                <w:color w:val="000000"/>
                <w:sz w:val="24"/>
                <w:szCs w:val="24"/>
              </w:rPr>
              <w:t>нет приема</w:t>
            </w:r>
          </w:p>
        </w:tc>
      </w:tr>
      <w:tr w:rsidR="006C2F72" w:rsidRPr="00B94D16" w:rsidTr="00876F11">
        <w:trPr>
          <w:jc w:val="center"/>
        </w:trPr>
        <w:tc>
          <w:tcPr>
            <w:tcW w:w="1155" w:type="pct"/>
          </w:tcPr>
          <w:p w:rsidR="006C2F72" w:rsidRPr="00B94D16" w:rsidRDefault="006C2F72" w:rsidP="00B94D16">
            <w:pPr>
              <w:tabs>
                <w:tab w:val="left" w:pos="1276"/>
              </w:tabs>
              <w:spacing w:after="0" w:line="240" w:lineRule="auto"/>
              <w:rPr>
                <w:rFonts w:ascii="Arial" w:hAnsi="Arial" w:cs="Arial"/>
                <w:noProof/>
                <w:color w:val="000000"/>
                <w:sz w:val="24"/>
                <w:szCs w:val="24"/>
                <w:lang w:val="en-US"/>
              </w:rPr>
            </w:pPr>
            <w:r w:rsidRPr="00B94D16">
              <w:rPr>
                <w:rFonts w:ascii="Arial" w:hAnsi="Arial" w:cs="Arial"/>
                <w:noProof/>
                <w:color w:val="000000"/>
                <w:sz w:val="24"/>
                <w:szCs w:val="24"/>
                <w:lang w:val="en-US"/>
              </w:rPr>
              <w:t>Суббота</w:t>
            </w:r>
          </w:p>
        </w:tc>
        <w:tc>
          <w:tcPr>
            <w:tcW w:w="3845" w:type="pct"/>
            <w:vAlign w:val="center"/>
          </w:tcPr>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r w:rsidRPr="00B94D16">
              <w:rPr>
                <w:rFonts w:ascii="Arial" w:hAnsi="Arial" w:cs="Arial"/>
                <w:i/>
                <w:noProof/>
                <w:color w:val="000000"/>
                <w:sz w:val="24"/>
                <w:szCs w:val="24"/>
                <w:lang w:val="en-US"/>
              </w:rPr>
              <w:t>выходной день.</w:t>
            </w:r>
          </w:p>
        </w:tc>
      </w:tr>
      <w:tr w:rsidR="006C2F72" w:rsidRPr="00B94D16" w:rsidTr="00876F11">
        <w:trPr>
          <w:jc w:val="center"/>
        </w:trPr>
        <w:tc>
          <w:tcPr>
            <w:tcW w:w="1155" w:type="pct"/>
          </w:tcPr>
          <w:p w:rsidR="006C2F72" w:rsidRPr="00B94D16" w:rsidRDefault="006C2F72" w:rsidP="00B94D16">
            <w:pPr>
              <w:tabs>
                <w:tab w:val="left" w:pos="1276"/>
              </w:tabs>
              <w:spacing w:after="0" w:line="240" w:lineRule="auto"/>
              <w:rPr>
                <w:rFonts w:ascii="Arial" w:hAnsi="Arial" w:cs="Arial"/>
                <w:noProof/>
                <w:color w:val="000000"/>
                <w:sz w:val="24"/>
                <w:szCs w:val="24"/>
                <w:lang w:val="en-US"/>
              </w:rPr>
            </w:pPr>
            <w:r w:rsidRPr="00B94D16">
              <w:rPr>
                <w:rFonts w:ascii="Arial" w:hAnsi="Arial" w:cs="Arial"/>
                <w:noProof/>
                <w:color w:val="000000"/>
                <w:sz w:val="24"/>
                <w:szCs w:val="24"/>
                <w:lang w:val="en-US"/>
              </w:rPr>
              <w:t>Воскресенье:</w:t>
            </w:r>
          </w:p>
        </w:tc>
        <w:tc>
          <w:tcPr>
            <w:tcW w:w="3845" w:type="pct"/>
            <w:vAlign w:val="center"/>
          </w:tcPr>
          <w:p w:rsidR="006C2F72" w:rsidRPr="00B94D16" w:rsidRDefault="006C2F72" w:rsidP="00B94D16">
            <w:pPr>
              <w:tabs>
                <w:tab w:val="left" w:pos="1276"/>
              </w:tabs>
              <w:spacing w:after="0" w:line="240" w:lineRule="auto"/>
              <w:jc w:val="center"/>
              <w:rPr>
                <w:rFonts w:ascii="Arial" w:hAnsi="Arial" w:cs="Arial"/>
                <w:i/>
                <w:noProof/>
                <w:color w:val="000000"/>
                <w:sz w:val="24"/>
                <w:szCs w:val="24"/>
              </w:rPr>
            </w:pPr>
            <w:r w:rsidRPr="00B94D16">
              <w:rPr>
                <w:rFonts w:ascii="Arial" w:hAnsi="Arial" w:cs="Arial"/>
                <w:i/>
                <w:noProof/>
                <w:color w:val="000000"/>
                <w:sz w:val="24"/>
                <w:szCs w:val="24"/>
                <w:lang w:val="en-US"/>
              </w:rPr>
              <w:t>выходной день.</w:t>
            </w:r>
          </w:p>
          <w:p w:rsidR="006C2F72" w:rsidRPr="00B94D16" w:rsidRDefault="006C2F72" w:rsidP="00B94D16">
            <w:pPr>
              <w:tabs>
                <w:tab w:val="left" w:pos="1276"/>
              </w:tabs>
              <w:spacing w:after="0" w:line="240" w:lineRule="auto"/>
              <w:jc w:val="center"/>
              <w:rPr>
                <w:rFonts w:ascii="Arial" w:hAnsi="Arial" w:cs="Arial"/>
                <w:i/>
                <w:noProof/>
                <w:color w:val="000000"/>
                <w:sz w:val="24"/>
                <w:szCs w:val="24"/>
              </w:rPr>
            </w:pPr>
          </w:p>
        </w:tc>
      </w:tr>
    </w:tbl>
    <w:p w:rsidR="006C2F72" w:rsidRPr="00B94D16" w:rsidRDefault="006C2F72" w:rsidP="00B94D16">
      <w:pPr>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Почтовый адрес Администрации Волоколамского муниципального района Московской области: 143600, Московская область, г. Волоколамск, ул. Революционная, д. 5.</w:t>
      </w:r>
    </w:p>
    <w:p w:rsidR="006C2F72" w:rsidRPr="00B94D16" w:rsidRDefault="006C2F72" w:rsidP="00B94D16">
      <w:pPr>
        <w:autoSpaceDE w:val="0"/>
        <w:autoSpaceDN w:val="0"/>
        <w:adjustRightInd w:val="0"/>
        <w:spacing w:after="0" w:line="240" w:lineRule="auto"/>
        <w:ind w:firstLine="709"/>
        <w:jc w:val="both"/>
        <w:rPr>
          <w:rFonts w:ascii="Arial" w:hAnsi="Arial" w:cs="Arial"/>
          <w:sz w:val="24"/>
          <w:szCs w:val="24"/>
        </w:rPr>
      </w:pPr>
    </w:p>
    <w:p w:rsidR="006C2F72" w:rsidRPr="00B94D16" w:rsidRDefault="006C2F72" w:rsidP="00B94D16">
      <w:pPr>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Контактный телефон: 8(496-36) 2-12-94.</w:t>
      </w:r>
    </w:p>
    <w:p w:rsidR="006C2F72" w:rsidRPr="00B94D16" w:rsidRDefault="006C2F72" w:rsidP="00B94D16">
      <w:pPr>
        <w:autoSpaceDE w:val="0"/>
        <w:autoSpaceDN w:val="0"/>
        <w:adjustRightInd w:val="0"/>
        <w:spacing w:after="0" w:line="240" w:lineRule="auto"/>
        <w:ind w:firstLine="709"/>
        <w:jc w:val="both"/>
        <w:rPr>
          <w:rFonts w:ascii="Arial" w:hAnsi="Arial" w:cs="Arial"/>
          <w:sz w:val="24"/>
          <w:szCs w:val="24"/>
        </w:rPr>
      </w:pPr>
    </w:p>
    <w:p w:rsidR="006C2F72" w:rsidRPr="00B94D16" w:rsidRDefault="006C2F72" w:rsidP="00B94D16">
      <w:pPr>
        <w:spacing w:line="240" w:lineRule="auto"/>
        <w:ind w:firstLine="709"/>
        <w:jc w:val="both"/>
        <w:rPr>
          <w:rFonts w:ascii="Arial" w:hAnsi="Arial" w:cs="Arial"/>
          <w:sz w:val="24"/>
          <w:szCs w:val="24"/>
        </w:rPr>
      </w:pPr>
      <w:r w:rsidRPr="00B94D16">
        <w:rPr>
          <w:rFonts w:ascii="Arial" w:hAnsi="Arial" w:cs="Arial"/>
          <w:sz w:val="24"/>
          <w:szCs w:val="24"/>
        </w:rPr>
        <w:t xml:space="preserve">Официальный сайт Администрации Волоколамского муниципального района Московской области в информационно-коммуникационной сети «Интернет» (далее – сеть Интернет):    http://volokolamsk-rayon.ru </w:t>
      </w:r>
    </w:p>
    <w:p w:rsidR="006C2F72" w:rsidRPr="00B94D16" w:rsidRDefault="006C2F72" w:rsidP="00B94D16">
      <w:pPr>
        <w:widowControl w:val="0"/>
        <w:autoSpaceDE w:val="0"/>
        <w:autoSpaceDN w:val="0"/>
        <w:adjustRightInd w:val="0"/>
        <w:spacing w:after="0" w:line="240" w:lineRule="auto"/>
        <w:ind w:firstLine="709"/>
        <w:jc w:val="both"/>
        <w:outlineLvl w:val="2"/>
        <w:rPr>
          <w:rFonts w:ascii="Arial" w:hAnsi="Arial" w:cs="Arial"/>
          <w:sz w:val="24"/>
          <w:szCs w:val="24"/>
        </w:rPr>
      </w:pPr>
    </w:p>
    <w:p w:rsidR="006C2F72" w:rsidRPr="00B94D16" w:rsidRDefault="006C2F72" w:rsidP="00B94D16">
      <w:pPr>
        <w:spacing w:line="240" w:lineRule="auto"/>
        <w:ind w:firstLine="709"/>
        <w:jc w:val="both"/>
        <w:rPr>
          <w:rFonts w:ascii="Arial" w:hAnsi="Arial" w:cs="Arial"/>
          <w:sz w:val="24"/>
          <w:szCs w:val="24"/>
        </w:rPr>
      </w:pPr>
      <w:r w:rsidRPr="00B94D16">
        <w:rPr>
          <w:rFonts w:ascii="Arial" w:hAnsi="Arial" w:cs="Arial"/>
          <w:sz w:val="24"/>
          <w:szCs w:val="24"/>
        </w:rPr>
        <w:t xml:space="preserve">Адрес электронной почты Администрации Волоколамского муниципального района Московской области в сети Интернет: e-mail: </w:t>
      </w:r>
      <w:hyperlink r:id="rId15" w:history="1">
        <w:r w:rsidRPr="00B94D16">
          <w:rPr>
            <w:rFonts w:ascii="Arial" w:hAnsi="Arial" w:cs="Arial"/>
            <w:sz w:val="24"/>
            <w:szCs w:val="24"/>
          </w:rPr>
          <w:t>volokolamsk@inbox.ru</w:t>
        </w:r>
      </w:hyperlink>
      <w:r w:rsidRPr="00B94D16">
        <w:rPr>
          <w:rFonts w:ascii="Arial" w:hAnsi="Arial" w:cs="Arial"/>
          <w:sz w:val="24"/>
          <w:szCs w:val="24"/>
        </w:rPr>
        <w:t xml:space="preserve">,       </w:t>
      </w:r>
    </w:p>
    <w:p w:rsidR="006C2F72" w:rsidRPr="00B94D16" w:rsidRDefault="006C2F72" w:rsidP="00B94D16">
      <w:pPr>
        <w:widowControl w:val="0"/>
        <w:autoSpaceDE w:val="0"/>
        <w:autoSpaceDN w:val="0"/>
        <w:adjustRightInd w:val="0"/>
        <w:spacing w:after="0" w:line="240" w:lineRule="auto"/>
        <w:jc w:val="both"/>
        <w:outlineLvl w:val="2"/>
        <w:rPr>
          <w:rFonts w:ascii="Arial" w:hAnsi="Arial" w:cs="Arial"/>
          <w:sz w:val="24"/>
          <w:szCs w:val="24"/>
        </w:rPr>
      </w:pPr>
    </w:p>
    <w:p w:rsidR="006C2F72" w:rsidRPr="00B94D16" w:rsidRDefault="006C2F72" w:rsidP="00B94D16">
      <w:pPr>
        <w:widowControl w:val="0"/>
        <w:autoSpaceDE w:val="0"/>
        <w:autoSpaceDN w:val="0"/>
        <w:adjustRightInd w:val="0"/>
        <w:spacing w:after="0" w:line="240" w:lineRule="auto"/>
        <w:ind w:firstLine="709"/>
        <w:jc w:val="both"/>
        <w:outlineLvl w:val="2"/>
        <w:rPr>
          <w:rFonts w:ascii="Arial" w:hAnsi="Arial" w:cs="Arial"/>
          <w:b/>
          <w:i/>
          <w:sz w:val="24"/>
          <w:szCs w:val="24"/>
        </w:rPr>
      </w:pPr>
      <w:r w:rsidRPr="00B94D16">
        <w:rPr>
          <w:rFonts w:ascii="Arial" w:hAnsi="Arial" w:cs="Arial"/>
          <w:b/>
          <w:sz w:val="24"/>
          <w:szCs w:val="24"/>
        </w:rPr>
        <w:t xml:space="preserve">2.  Комитет по управлению имуществом администрации Волоколамского муниципального района Московской области </w:t>
      </w:r>
    </w:p>
    <w:p w:rsidR="006C2F72" w:rsidRPr="00B94D16" w:rsidRDefault="006C2F72" w:rsidP="00B94D16">
      <w:pPr>
        <w:widowControl w:val="0"/>
        <w:autoSpaceDE w:val="0"/>
        <w:autoSpaceDN w:val="0"/>
        <w:adjustRightInd w:val="0"/>
        <w:spacing w:after="0" w:line="240" w:lineRule="auto"/>
        <w:jc w:val="both"/>
        <w:outlineLvl w:val="2"/>
        <w:rPr>
          <w:rFonts w:ascii="Arial" w:hAnsi="Arial" w:cs="Arial"/>
          <w:b/>
          <w:i/>
          <w:sz w:val="24"/>
          <w:szCs w:val="24"/>
        </w:rPr>
      </w:pPr>
    </w:p>
    <w:p w:rsidR="006C2F72" w:rsidRPr="00B94D16" w:rsidRDefault="006C2F72" w:rsidP="00B94D16">
      <w:pPr>
        <w:autoSpaceDE w:val="0"/>
        <w:autoSpaceDN w:val="0"/>
        <w:adjustRightInd w:val="0"/>
        <w:spacing w:after="0" w:line="240" w:lineRule="auto"/>
        <w:ind w:firstLine="709"/>
        <w:jc w:val="both"/>
        <w:rPr>
          <w:rFonts w:ascii="Arial" w:hAnsi="Arial" w:cs="Arial"/>
          <w:i/>
          <w:sz w:val="24"/>
          <w:szCs w:val="24"/>
        </w:rPr>
      </w:pPr>
      <w:r w:rsidRPr="00B94D16">
        <w:rPr>
          <w:rFonts w:ascii="Arial" w:hAnsi="Arial" w:cs="Arial"/>
          <w:sz w:val="24"/>
          <w:szCs w:val="24"/>
        </w:rPr>
        <w:t>Место нахождения Комитета по управлению имуществом администрации Волоколамского муниципального района Московской области: 143600, Московская область, г. Волоколамск, ул. Революционная, д. 5.</w:t>
      </w:r>
    </w:p>
    <w:p w:rsidR="006C2F72" w:rsidRPr="00B94D16" w:rsidRDefault="006C2F72" w:rsidP="00B94D16">
      <w:pPr>
        <w:autoSpaceDE w:val="0"/>
        <w:autoSpaceDN w:val="0"/>
        <w:adjustRightInd w:val="0"/>
        <w:spacing w:after="0" w:line="240" w:lineRule="auto"/>
        <w:ind w:firstLine="709"/>
        <w:jc w:val="both"/>
        <w:rPr>
          <w:rFonts w:ascii="Arial" w:hAnsi="Arial" w:cs="Arial"/>
          <w:sz w:val="24"/>
          <w:szCs w:val="24"/>
        </w:rPr>
      </w:pPr>
    </w:p>
    <w:p w:rsidR="006C2F72" w:rsidRPr="00B94D16" w:rsidRDefault="006C2F72" w:rsidP="00B94D16">
      <w:pPr>
        <w:autoSpaceDE w:val="0"/>
        <w:autoSpaceDN w:val="0"/>
        <w:adjustRightInd w:val="0"/>
        <w:spacing w:after="0" w:line="240" w:lineRule="auto"/>
        <w:ind w:firstLine="709"/>
        <w:jc w:val="both"/>
        <w:rPr>
          <w:rFonts w:ascii="Arial" w:hAnsi="Arial" w:cs="Arial"/>
          <w:i/>
          <w:sz w:val="24"/>
          <w:szCs w:val="24"/>
        </w:rPr>
      </w:pPr>
      <w:r w:rsidRPr="00B94D16">
        <w:rPr>
          <w:rFonts w:ascii="Arial" w:hAnsi="Arial" w:cs="Arial"/>
          <w:sz w:val="24"/>
          <w:szCs w:val="24"/>
        </w:rPr>
        <w:t>График работы Комитета по управлению имуществом администрации Волоколамского муниципального района Московской области</w:t>
      </w:r>
      <w:r w:rsidRPr="00B94D16">
        <w:rPr>
          <w:rFonts w:ascii="Arial" w:hAnsi="Arial" w:cs="Arial"/>
          <w:i/>
          <w:sz w:val="24"/>
          <w:szCs w:val="24"/>
        </w:rPr>
        <w:t>:</w:t>
      </w:r>
    </w:p>
    <w:p w:rsidR="006C2F72" w:rsidRPr="00B94D16" w:rsidRDefault="006C2F72" w:rsidP="00B94D16">
      <w:pPr>
        <w:autoSpaceDE w:val="0"/>
        <w:autoSpaceDN w:val="0"/>
        <w:adjustRightInd w:val="0"/>
        <w:spacing w:after="0" w:line="240" w:lineRule="auto"/>
        <w:ind w:firstLine="540"/>
        <w:jc w:val="both"/>
        <w:rPr>
          <w:rFonts w:ascii="Arial" w:hAnsi="Arial" w:cs="Arial"/>
          <w:sz w:val="24"/>
          <w:szCs w:val="24"/>
        </w:rPr>
      </w:pPr>
    </w:p>
    <w:tbl>
      <w:tblPr>
        <w:tblW w:w="4708" w:type="pct"/>
        <w:jc w:val="center"/>
        <w:tblLook w:val="01E0"/>
      </w:tblPr>
      <w:tblGrid>
        <w:gridCol w:w="2267"/>
        <w:gridCol w:w="7545"/>
      </w:tblGrid>
      <w:tr w:rsidR="006C2F72" w:rsidRPr="00B94D16" w:rsidTr="00876F11">
        <w:trPr>
          <w:jc w:val="center"/>
        </w:trPr>
        <w:tc>
          <w:tcPr>
            <w:tcW w:w="1155" w:type="pct"/>
          </w:tcPr>
          <w:p w:rsidR="006C2F72" w:rsidRPr="00B94D16" w:rsidRDefault="006C2F72" w:rsidP="00B94D16">
            <w:pPr>
              <w:tabs>
                <w:tab w:val="left" w:pos="1276"/>
              </w:tabs>
              <w:spacing w:after="0" w:line="240" w:lineRule="auto"/>
              <w:rPr>
                <w:rFonts w:ascii="Arial" w:hAnsi="Arial" w:cs="Arial"/>
                <w:i/>
                <w:color w:val="000000"/>
                <w:sz w:val="24"/>
                <w:szCs w:val="24"/>
                <w:lang w:val="en-US"/>
              </w:rPr>
            </w:pPr>
            <w:r w:rsidRPr="00B94D16">
              <w:rPr>
                <w:rFonts w:ascii="Arial" w:hAnsi="Arial" w:cs="Arial"/>
                <w:noProof/>
                <w:color w:val="000000"/>
                <w:sz w:val="24"/>
                <w:szCs w:val="24"/>
                <w:lang w:val="en-US"/>
              </w:rPr>
              <w:t>Понедел</w:t>
            </w:r>
            <w:r w:rsidRPr="00B94D16">
              <w:rPr>
                <w:rFonts w:ascii="Arial" w:hAnsi="Arial" w:cs="Arial"/>
                <w:i/>
                <w:noProof/>
                <w:color w:val="000000"/>
                <w:sz w:val="24"/>
                <w:szCs w:val="24"/>
                <w:lang w:val="en-US"/>
              </w:rPr>
              <w:t>ьник:</w:t>
            </w:r>
          </w:p>
        </w:tc>
        <w:tc>
          <w:tcPr>
            <w:tcW w:w="3845" w:type="pct"/>
            <w:vAlign w:val="center"/>
          </w:tcPr>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r w:rsidRPr="00B94D16">
              <w:rPr>
                <w:rFonts w:ascii="Arial" w:hAnsi="Arial" w:cs="Arial"/>
                <w:i/>
                <w:color w:val="000000"/>
                <w:sz w:val="24"/>
                <w:szCs w:val="24"/>
              </w:rPr>
              <w:t xml:space="preserve">с 9-00 до 18-00, перерыв с 13-00 до 14-00 </w:t>
            </w:r>
          </w:p>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p>
        </w:tc>
      </w:tr>
      <w:tr w:rsidR="006C2F72" w:rsidRPr="00B94D16" w:rsidTr="00876F11">
        <w:trPr>
          <w:jc w:val="center"/>
        </w:trPr>
        <w:tc>
          <w:tcPr>
            <w:tcW w:w="1155" w:type="pct"/>
          </w:tcPr>
          <w:p w:rsidR="006C2F72" w:rsidRPr="00B94D16" w:rsidRDefault="006C2F72" w:rsidP="00B94D16">
            <w:pPr>
              <w:tabs>
                <w:tab w:val="left" w:pos="1276"/>
              </w:tabs>
              <w:spacing w:after="0" w:line="240" w:lineRule="auto"/>
              <w:rPr>
                <w:rFonts w:ascii="Arial" w:hAnsi="Arial" w:cs="Arial"/>
                <w:color w:val="000000"/>
                <w:sz w:val="24"/>
                <w:szCs w:val="24"/>
                <w:lang w:val="en-US"/>
              </w:rPr>
            </w:pPr>
            <w:r w:rsidRPr="00B94D16">
              <w:rPr>
                <w:rFonts w:ascii="Arial" w:hAnsi="Arial" w:cs="Arial"/>
                <w:noProof/>
                <w:color w:val="000000"/>
                <w:sz w:val="24"/>
                <w:szCs w:val="24"/>
              </w:rPr>
              <w:t>Вторник</w:t>
            </w:r>
            <w:r w:rsidRPr="00B94D16">
              <w:rPr>
                <w:rFonts w:ascii="Arial" w:hAnsi="Arial" w:cs="Arial"/>
                <w:noProof/>
                <w:color w:val="000000"/>
                <w:sz w:val="24"/>
                <w:szCs w:val="24"/>
                <w:lang w:val="en-US"/>
              </w:rPr>
              <w:t>:</w:t>
            </w:r>
          </w:p>
        </w:tc>
        <w:tc>
          <w:tcPr>
            <w:tcW w:w="3845" w:type="pct"/>
            <w:vAlign w:val="center"/>
          </w:tcPr>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r w:rsidRPr="00B94D16">
              <w:rPr>
                <w:rFonts w:ascii="Arial" w:hAnsi="Arial" w:cs="Arial"/>
                <w:i/>
                <w:color w:val="000000"/>
                <w:sz w:val="24"/>
                <w:szCs w:val="24"/>
              </w:rPr>
              <w:t xml:space="preserve">с 9-00 до 18-00, перерыв  с 13-00 до 14-00 </w:t>
            </w:r>
          </w:p>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p>
        </w:tc>
      </w:tr>
      <w:tr w:rsidR="006C2F72" w:rsidRPr="00B94D16" w:rsidTr="00876F11">
        <w:trPr>
          <w:jc w:val="center"/>
        </w:trPr>
        <w:tc>
          <w:tcPr>
            <w:tcW w:w="1155" w:type="pct"/>
          </w:tcPr>
          <w:p w:rsidR="006C2F72" w:rsidRPr="00B94D16" w:rsidRDefault="006C2F72" w:rsidP="00B94D16">
            <w:pPr>
              <w:tabs>
                <w:tab w:val="left" w:pos="1276"/>
              </w:tabs>
              <w:spacing w:after="0" w:line="240" w:lineRule="auto"/>
              <w:rPr>
                <w:rFonts w:ascii="Arial" w:hAnsi="Arial" w:cs="Arial"/>
                <w:noProof/>
                <w:color w:val="000000"/>
                <w:sz w:val="24"/>
                <w:szCs w:val="24"/>
              </w:rPr>
            </w:pPr>
            <w:r w:rsidRPr="00B94D16">
              <w:rPr>
                <w:rFonts w:ascii="Arial" w:hAnsi="Arial" w:cs="Arial"/>
                <w:noProof/>
                <w:color w:val="000000"/>
                <w:sz w:val="24"/>
                <w:szCs w:val="24"/>
                <w:lang w:val="en-US"/>
              </w:rPr>
              <w:t>С</w:t>
            </w:r>
            <w:r w:rsidRPr="00B94D16">
              <w:rPr>
                <w:rFonts w:ascii="Arial" w:hAnsi="Arial" w:cs="Arial"/>
                <w:noProof/>
                <w:color w:val="000000"/>
                <w:sz w:val="24"/>
                <w:szCs w:val="24"/>
              </w:rPr>
              <w:t>реда</w:t>
            </w:r>
          </w:p>
        </w:tc>
        <w:tc>
          <w:tcPr>
            <w:tcW w:w="3845" w:type="pct"/>
            <w:vAlign w:val="center"/>
          </w:tcPr>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r w:rsidRPr="00B94D16">
              <w:rPr>
                <w:rFonts w:ascii="Arial" w:hAnsi="Arial" w:cs="Arial"/>
                <w:i/>
                <w:color w:val="000000"/>
                <w:sz w:val="24"/>
                <w:szCs w:val="24"/>
              </w:rPr>
              <w:t xml:space="preserve">с 9-00 до 18-00, перерыв  с 13-00 до 14-00 </w:t>
            </w:r>
          </w:p>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p>
        </w:tc>
      </w:tr>
      <w:tr w:rsidR="006C2F72" w:rsidRPr="00B94D16" w:rsidTr="00876F11">
        <w:trPr>
          <w:jc w:val="center"/>
        </w:trPr>
        <w:tc>
          <w:tcPr>
            <w:tcW w:w="1155" w:type="pct"/>
          </w:tcPr>
          <w:p w:rsidR="006C2F72" w:rsidRPr="00B94D16" w:rsidRDefault="006C2F72" w:rsidP="00B94D16">
            <w:pPr>
              <w:tabs>
                <w:tab w:val="left" w:pos="1276"/>
              </w:tabs>
              <w:spacing w:after="0" w:line="240" w:lineRule="auto"/>
              <w:rPr>
                <w:rFonts w:ascii="Arial" w:hAnsi="Arial" w:cs="Arial"/>
                <w:color w:val="000000"/>
                <w:sz w:val="24"/>
                <w:szCs w:val="24"/>
                <w:lang w:val="en-US"/>
              </w:rPr>
            </w:pPr>
            <w:r w:rsidRPr="00B94D16">
              <w:rPr>
                <w:rFonts w:ascii="Arial" w:hAnsi="Arial" w:cs="Arial"/>
                <w:noProof/>
                <w:color w:val="000000"/>
                <w:sz w:val="24"/>
                <w:szCs w:val="24"/>
              </w:rPr>
              <w:t>Четверг</w:t>
            </w:r>
            <w:r w:rsidRPr="00B94D16">
              <w:rPr>
                <w:rFonts w:ascii="Arial" w:hAnsi="Arial" w:cs="Arial"/>
                <w:noProof/>
                <w:color w:val="000000"/>
                <w:sz w:val="24"/>
                <w:szCs w:val="24"/>
                <w:lang w:val="en-US"/>
              </w:rPr>
              <w:t>:</w:t>
            </w:r>
          </w:p>
        </w:tc>
        <w:tc>
          <w:tcPr>
            <w:tcW w:w="3845" w:type="pct"/>
            <w:vAlign w:val="center"/>
          </w:tcPr>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r w:rsidRPr="00B94D16">
              <w:rPr>
                <w:rFonts w:ascii="Arial" w:hAnsi="Arial" w:cs="Arial"/>
                <w:i/>
                <w:color w:val="000000"/>
                <w:sz w:val="24"/>
                <w:szCs w:val="24"/>
              </w:rPr>
              <w:t xml:space="preserve">с 9-00 до 18-00, перерыв  с 13-00 до 14-00 </w:t>
            </w:r>
          </w:p>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p>
        </w:tc>
      </w:tr>
      <w:tr w:rsidR="006C2F72" w:rsidRPr="00B94D16" w:rsidTr="00876F11">
        <w:trPr>
          <w:jc w:val="center"/>
        </w:trPr>
        <w:tc>
          <w:tcPr>
            <w:tcW w:w="1155" w:type="pct"/>
          </w:tcPr>
          <w:p w:rsidR="006C2F72" w:rsidRPr="00B94D16" w:rsidRDefault="006C2F72" w:rsidP="00B94D16">
            <w:pPr>
              <w:tabs>
                <w:tab w:val="left" w:pos="1276"/>
              </w:tabs>
              <w:spacing w:after="0" w:line="240" w:lineRule="auto"/>
              <w:rPr>
                <w:rFonts w:ascii="Arial" w:hAnsi="Arial" w:cs="Arial"/>
                <w:noProof/>
                <w:color w:val="000000"/>
                <w:sz w:val="24"/>
                <w:szCs w:val="24"/>
                <w:lang w:val="en-US"/>
              </w:rPr>
            </w:pPr>
            <w:r w:rsidRPr="00B94D16">
              <w:rPr>
                <w:rFonts w:ascii="Arial" w:hAnsi="Arial" w:cs="Arial"/>
                <w:noProof/>
                <w:color w:val="000000"/>
                <w:sz w:val="24"/>
                <w:szCs w:val="24"/>
                <w:lang w:val="en-US"/>
              </w:rPr>
              <w:t>Пятница:</w:t>
            </w:r>
          </w:p>
        </w:tc>
        <w:tc>
          <w:tcPr>
            <w:tcW w:w="3845" w:type="pct"/>
            <w:vAlign w:val="center"/>
          </w:tcPr>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r w:rsidRPr="00B94D16">
              <w:rPr>
                <w:rFonts w:ascii="Arial" w:hAnsi="Arial" w:cs="Arial"/>
                <w:i/>
                <w:color w:val="000000"/>
                <w:sz w:val="24"/>
                <w:szCs w:val="24"/>
              </w:rPr>
              <w:t xml:space="preserve">с 9-00 до 17-00, перерыв с 13-00 до 14-00 </w:t>
            </w:r>
          </w:p>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p>
        </w:tc>
      </w:tr>
      <w:tr w:rsidR="006C2F72" w:rsidRPr="00B94D16" w:rsidTr="00876F11">
        <w:trPr>
          <w:jc w:val="center"/>
        </w:trPr>
        <w:tc>
          <w:tcPr>
            <w:tcW w:w="1155" w:type="pct"/>
          </w:tcPr>
          <w:p w:rsidR="006C2F72" w:rsidRPr="00B94D16" w:rsidRDefault="006C2F72" w:rsidP="00B94D16">
            <w:pPr>
              <w:tabs>
                <w:tab w:val="left" w:pos="1276"/>
              </w:tabs>
              <w:spacing w:after="0" w:line="240" w:lineRule="auto"/>
              <w:rPr>
                <w:rFonts w:ascii="Arial" w:hAnsi="Arial" w:cs="Arial"/>
                <w:noProof/>
                <w:color w:val="000000"/>
                <w:sz w:val="24"/>
                <w:szCs w:val="24"/>
                <w:lang w:val="en-US"/>
              </w:rPr>
            </w:pPr>
            <w:r w:rsidRPr="00B94D16">
              <w:rPr>
                <w:rFonts w:ascii="Arial" w:hAnsi="Arial" w:cs="Arial"/>
                <w:noProof/>
                <w:color w:val="000000"/>
                <w:sz w:val="24"/>
                <w:szCs w:val="24"/>
                <w:lang w:val="en-US"/>
              </w:rPr>
              <w:t>Суббота</w:t>
            </w:r>
          </w:p>
        </w:tc>
        <w:tc>
          <w:tcPr>
            <w:tcW w:w="3845" w:type="pct"/>
            <w:vAlign w:val="center"/>
          </w:tcPr>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r w:rsidRPr="00B94D16">
              <w:rPr>
                <w:rFonts w:ascii="Arial" w:hAnsi="Arial" w:cs="Arial"/>
                <w:i/>
                <w:noProof/>
                <w:color w:val="000000"/>
                <w:sz w:val="24"/>
                <w:szCs w:val="24"/>
                <w:lang w:val="en-US"/>
              </w:rPr>
              <w:t>выходной день.</w:t>
            </w:r>
          </w:p>
        </w:tc>
      </w:tr>
      <w:tr w:rsidR="006C2F72" w:rsidRPr="00B94D16" w:rsidTr="00876F11">
        <w:trPr>
          <w:jc w:val="center"/>
        </w:trPr>
        <w:tc>
          <w:tcPr>
            <w:tcW w:w="1155" w:type="pct"/>
          </w:tcPr>
          <w:p w:rsidR="006C2F72" w:rsidRPr="00B94D16" w:rsidRDefault="006C2F72" w:rsidP="00B94D16">
            <w:pPr>
              <w:tabs>
                <w:tab w:val="left" w:pos="1276"/>
              </w:tabs>
              <w:spacing w:after="0" w:line="240" w:lineRule="auto"/>
              <w:rPr>
                <w:rFonts w:ascii="Arial" w:hAnsi="Arial" w:cs="Arial"/>
                <w:noProof/>
                <w:color w:val="000000"/>
                <w:sz w:val="24"/>
                <w:szCs w:val="24"/>
                <w:lang w:val="en-US"/>
              </w:rPr>
            </w:pPr>
            <w:r w:rsidRPr="00B94D16">
              <w:rPr>
                <w:rFonts w:ascii="Arial" w:hAnsi="Arial" w:cs="Arial"/>
                <w:noProof/>
                <w:color w:val="000000"/>
                <w:sz w:val="24"/>
                <w:szCs w:val="24"/>
                <w:lang w:val="en-US"/>
              </w:rPr>
              <w:t>Воскресенье:</w:t>
            </w:r>
          </w:p>
        </w:tc>
        <w:tc>
          <w:tcPr>
            <w:tcW w:w="3845" w:type="pct"/>
            <w:vAlign w:val="center"/>
          </w:tcPr>
          <w:p w:rsidR="006C2F72" w:rsidRPr="00B94D16" w:rsidRDefault="006C2F72" w:rsidP="00B94D16">
            <w:pPr>
              <w:tabs>
                <w:tab w:val="left" w:pos="1276"/>
              </w:tabs>
              <w:spacing w:after="0" w:line="240" w:lineRule="auto"/>
              <w:jc w:val="center"/>
              <w:rPr>
                <w:rFonts w:ascii="Arial" w:hAnsi="Arial" w:cs="Arial"/>
                <w:i/>
                <w:noProof/>
                <w:color w:val="000000"/>
                <w:sz w:val="24"/>
                <w:szCs w:val="24"/>
                <w:lang w:val="en-US"/>
              </w:rPr>
            </w:pPr>
            <w:r w:rsidRPr="00B94D16">
              <w:rPr>
                <w:rFonts w:ascii="Arial" w:hAnsi="Arial" w:cs="Arial"/>
                <w:i/>
                <w:noProof/>
                <w:color w:val="000000"/>
                <w:sz w:val="24"/>
                <w:szCs w:val="24"/>
                <w:lang w:val="en-US"/>
              </w:rPr>
              <w:t>выходной день.</w:t>
            </w:r>
          </w:p>
        </w:tc>
      </w:tr>
    </w:tbl>
    <w:p w:rsidR="006C2F72" w:rsidRPr="00B94D16" w:rsidRDefault="006C2F72" w:rsidP="00B94D16">
      <w:pPr>
        <w:autoSpaceDE w:val="0"/>
        <w:autoSpaceDN w:val="0"/>
        <w:adjustRightInd w:val="0"/>
        <w:spacing w:after="0" w:line="240" w:lineRule="auto"/>
        <w:ind w:firstLine="540"/>
        <w:jc w:val="both"/>
        <w:rPr>
          <w:rFonts w:ascii="Arial" w:hAnsi="Arial" w:cs="Arial"/>
          <w:sz w:val="24"/>
          <w:szCs w:val="24"/>
        </w:rPr>
      </w:pPr>
    </w:p>
    <w:p w:rsidR="006C2F72" w:rsidRPr="00B94D16" w:rsidRDefault="006C2F72" w:rsidP="00B94D16">
      <w:pPr>
        <w:autoSpaceDE w:val="0"/>
        <w:autoSpaceDN w:val="0"/>
        <w:adjustRightInd w:val="0"/>
        <w:spacing w:after="0" w:line="240" w:lineRule="auto"/>
        <w:ind w:firstLine="709"/>
        <w:jc w:val="both"/>
        <w:rPr>
          <w:rFonts w:ascii="Arial" w:hAnsi="Arial" w:cs="Arial"/>
          <w:i/>
          <w:sz w:val="24"/>
          <w:szCs w:val="24"/>
        </w:rPr>
      </w:pPr>
      <w:r w:rsidRPr="00B94D16">
        <w:rPr>
          <w:rFonts w:ascii="Arial" w:hAnsi="Arial" w:cs="Arial"/>
          <w:sz w:val="24"/>
          <w:szCs w:val="24"/>
        </w:rPr>
        <w:t>График приема заявителей в Комитета по управлению имуществом администрации Волоколамского муниципального района Московской области</w:t>
      </w:r>
      <w:r w:rsidRPr="00B94D16">
        <w:rPr>
          <w:rFonts w:ascii="Arial" w:hAnsi="Arial" w:cs="Arial"/>
          <w:i/>
          <w:sz w:val="24"/>
          <w:szCs w:val="24"/>
        </w:rPr>
        <w:t>:</w:t>
      </w:r>
    </w:p>
    <w:p w:rsidR="006C2F72" w:rsidRPr="00B94D16" w:rsidRDefault="006C2F72" w:rsidP="00B94D16">
      <w:pPr>
        <w:autoSpaceDE w:val="0"/>
        <w:autoSpaceDN w:val="0"/>
        <w:adjustRightInd w:val="0"/>
        <w:spacing w:after="0" w:line="240" w:lineRule="auto"/>
        <w:ind w:firstLine="709"/>
        <w:jc w:val="both"/>
        <w:rPr>
          <w:rFonts w:ascii="Arial" w:hAnsi="Arial" w:cs="Arial"/>
          <w:i/>
          <w:sz w:val="24"/>
          <w:szCs w:val="24"/>
        </w:rPr>
      </w:pPr>
    </w:p>
    <w:tbl>
      <w:tblPr>
        <w:tblW w:w="4708" w:type="pct"/>
        <w:jc w:val="center"/>
        <w:tblLook w:val="01E0"/>
      </w:tblPr>
      <w:tblGrid>
        <w:gridCol w:w="2267"/>
        <w:gridCol w:w="7545"/>
      </w:tblGrid>
      <w:tr w:rsidR="006C2F72" w:rsidRPr="00B94D16" w:rsidTr="00876F11">
        <w:trPr>
          <w:jc w:val="center"/>
        </w:trPr>
        <w:tc>
          <w:tcPr>
            <w:tcW w:w="1155" w:type="pct"/>
          </w:tcPr>
          <w:p w:rsidR="006C2F72" w:rsidRPr="00B94D16" w:rsidRDefault="006C2F72" w:rsidP="00B94D16">
            <w:pPr>
              <w:tabs>
                <w:tab w:val="left" w:pos="1276"/>
              </w:tabs>
              <w:spacing w:after="0" w:line="240" w:lineRule="auto"/>
              <w:rPr>
                <w:rFonts w:ascii="Arial" w:hAnsi="Arial" w:cs="Arial"/>
                <w:i/>
                <w:color w:val="000000"/>
                <w:sz w:val="24"/>
                <w:szCs w:val="24"/>
                <w:lang w:val="en-US"/>
              </w:rPr>
            </w:pPr>
            <w:r w:rsidRPr="00B94D16">
              <w:rPr>
                <w:rFonts w:ascii="Arial" w:hAnsi="Arial" w:cs="Arial"/>
                <w:noProof/>
                <w:color w:val="000000"/>
                <w:sz w:val="24"/>
                <w:szCs w:val="24"/>
                <w:lang w:val="en-US"/>
              </w:rPr>
              <w:t>Понедел</w:t>
            </w:r>
            <w:r w:rsidRPr="00B94D16">
              <w:rPr>
                <w:rFonts w:ascii="Arial" w:hAnsi="Arial" w:cs="Arial"/>
                <w:i/>
                <w:noProof/>
                <w:color w:val="000000"/>
                <w:sz w:val="24"/>
                <w:szCs w:val="24"/>
                <w:lang w:val="en-US"/>
              </w:rPr>
              <w:t>ьник:</w:t>
            </w:r>
          </w:p>
        </w:tc>
        <w:tc>
          <w:tcPr>
            <w:tcW w:w="3845" w:type="pct"/>
            <w:vAlign w:val="center"/>
          </w:tcPr>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r w:rsidRPr="00B94D16">
              <w:rPr>
                <w:rFonts w:ascii="Arial" w:hAnsi="Arial" w:cs="Arial"/>
                <w:i/>
                <w:color w:val="000000"/>
                <w:sz w:val="24"/>
                <w:szCs w:val="24"/>
              </w:rPr>
              <w:t xml:space="preserve"> с 10-00 до 16-00, перерыв с 13-00 до 14-00</w:t>
            </w:r>
          </w:p>
        </w:tc>
      </w:tr>
      <w:tr w:rsidR="006C2F72" w:rsidRPr="00B94D16" w:rsidTr="00876F11">
        <w:trPr>
          <w:jc w:val="center"/>
        </w:trPr>
        <w:tc>
          <w:tcPr>
            <w:tcW w:w="1155" w:type="pct"/>
          </w:tcPr>
          <w:p w:rsidR="006C2F72" w:rsidRPr="00B94D16" w:rsidRDefault="006C2F72" w:rsidP="00B94D16">
            <w:pPr>
              <w:tabs>
                <w:tab w:val="left" w:pos="1276"/>
              </w:tabs>
              <w:spacing w:after="0" w:line="240" w:lineRule="auto"/>
              <w:rPr>
                <w:rFonts w:ascii="Arial" w:hAnsi="Arial" w:cs="Arial"/>
                <w:color w:val="000000"/>
                <w:sz w:val="24"/>
                <w:szCs w:val="24"/>
                <w:lang w:val="en-US"/>
              </w:rPr>
            </w:pPr>
            <w:r w:rsidRPr="00B94D16">
              <w:rPr>
                <w:rFonts w:ascii="Arial" w:hAnsi="Arial" w:cs="Arial"/>
                <w:noProof/>
                <w:color w:val="000000"/>
                <w:sz w:val="24"/>
                <w:szCs w:val="24"/>
              </w:rPr>
              <w:t>Вторник</w:t>
            </w:r>
            <w:r w:rsidRPr="00B94D16">
              <w:rPr>
                <w:rFonts w:ascii="Arial" w:hAnsi="Arial" w:cs="Arial"/>
                <w:noProof/>
                <w:color w:val="000000"/>
                <w:sz w:val="24"/>
                <w:szCs w:val="24"/>
                <w:lang w:val="en-US"/>
              </w:rPr>
              <w:t>:</w:t>
            </w:r>
          </w:p>
        </w:tc>
        <w:tc>
          <w:tcPr>
            <w:tcW w:w="3845" w:type="pct"/>
            <w:vAlign w:val="center"/>
          </w:tcPr>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r w:rsidRPr="00B94D16">
              <w:rPr>
                <w:rFonts w:ascii="Arial" w:hAnsi="Arial" w:cs="Arial"/>
                <w:i/>
                <w:color w:val="000000"/>
                <w:sz w:val="24"/>
                <w:szCs w:val="24"/>
              </w:rPr>
              <w:t>нет приема</w:t>
            </w:r>
          </w:p>
        </w:tc>
      </w:tr>
      <w:tr w:rsidR="006C2F72" w:rsidRPr="00B94D16" w:rsidTr="00876F11">
        <w:trPr>
          <w:jc w:val="center"/>
        </w:trPr>
        <w:tc>
          <w:tcPr>
            <w:tcW w:w="1155" w:type="pct"/>
          </w:tcPr>
          <w:p w:rsidR="006C2F72" w:rsidRPr="00B94D16" w:rsidRDefault="006C2F72" w:rsidP="00B94D16">
            <w:pPr>
              <w:tabs>
                <w:tab w:val="left" w:pos="1276"/>
              </w:tabs>
              <w:spacing w:after="0" w:line="240" w:lineRule="auto"/>
              <w:rPr>
                <w:rFonts w:ascii="Arial" w:hAnsi="Arial" w:cs="Arial"/>
                <w:noProof/>
                <w:color w:val="000000"/>
                <w:sz w:val="24"/>
                <w:szCs w:val="24"/>
              </w:rPr>
            </w:pPr>
            <w:r w:rsidRPr="00B94D16">
              <w:rPr>
                <w:rFonts w:ascii="Arial" w:hAnsi="Arial" w:cs="Arial"/>
                <w:noProof/>
                <w:color w:val="000000"/>
                <w:sz w:val="24"/>
                <w:szCs w:val="24"/>
                <w:lang w:val="en-US"/>
              </w:rPr>
              <w:t>С</w:t>
            </w:r>
            <w:r w:rsidRPr="00B94D16">
              <w:rPr>
                <w:rFonts w:ascii="Arial" w:hAnsi="Arial" w:cs="Arial"/>
                <w:noProof/>
                <w:color w:val="000000"/>
                <w:sz w:val="24"/>
                <w:szCs w:val="24"/>
              </w:rPr>
              <w:t>реда</w:t>
            </w:r>
          </w:p>
        </w:tc>
        <w:tc>
          <w:tcPr>
            <w:tcW w:w="3845" w:type="pct"/>
            <w:vAlign w:val="center"/>
          </w:tcPr>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r w:rsidRPr="00B94D16">
              <w:rPr>
                <w:rFonts w:ascii="Arial" w:hAnsi="Arial" w:cs="Arial"/>
                <w:i/>
                <w:color w:val="000000"/>
                <w:sz w:val="24"/>
                <w:szCs w:val="24"/>
              </w:rPr>
              <w:t>нет приема</w:t>
            </w:r>
          </w:p>
        </w:tc>
      </w:tr>
      <w:tr w:rsidR="006C2F72" w:rsidRPr="00B94D16" w:rsidTr="00876F11">
        <w:trPr>
          <w:jc w:val="center"/>
        </w:trPr>
        <w:tc>
          <w:tcPr>
            <w:tcW w:w="1155" w:type="pct"/>
          </w:tcPr>
          <w:p w:rsidR="006C2F72" w:rsidRPr="00B94D16" w:rsidRDefault="006C2F72" w:rsidP="00B94D16">
            <w:pPr>
              <w:tabs>
                <w:tab w:val="left" w:pos="1276"/>
              </w:tabs>
              <w:spacing w:after="0" w:line="240" w:lineRule="auto"/>
              <w:rPr>
                <w:rFonts w:ascii="Arial" w:hAnsi="Arial" w:cs="Arial"/>
                <w:color w:val="000000"/>
                <w:sz w:val="24"/>
                <w:szCs w:val="24"/>
                <w:lang w:val="en-US"/>
              </w:rPr>
            </w:pPr>
            <w:r w:rsidRPr="00B94D16">
              <w:rPr>
                <w:rFonts w:ascii="Arial" w:hAnsi="Arial" w:cs="Arial"/>
                <w:noProof/>
                <w:color w:val="000000"/>
                <w:sz w:val="24"/>
                <w:szCs w:val="24"/>
              </w:rPr>
              <w:t>Четверг</w:t>
            </w:r>
            <w:r w:rsidRPr="00B94D16">
              <w:rPr>
                <w:rFonts w:ascii="Arial" w:hAnsi="Arial" w:cs="Arial"/>
                <w:noProof/>
                <w:color w:val="000000"/>
                <w:sz w:val="24"/>
                <w:szCs w:val="24"/>
                <w:lang w:val="en-US"/>
              </w:rPr>
              <w:t>:</w:t>
            </w:r>
          </w:p>
        </w:tc>
        <w:tc>
          <w:tcPr>
            <w:tcW w:w="3845" w:type="pct"/>
            <w:vAlign w:val="center"/>
          </w:tcPr>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r w:rsidRPr="00B94D16">
              <w:rPr>
                <w:rFonts w:ascii="Arial" w:hAnsi="Arial" w:cs="Arial"/>
                <w:i/>
                <w:color w:val="000000"/>
                <w:sz w:val="24"/>
                <w:szCs w:val="24"/>
              </w:rPr>
              <w:t xml:space="preserve"> с 10-00 до 16-00, перерыв  с 13-00 до 14-00 </w:t>
            </w:r>
          </w:p>
        </w:tc>
      </w:tr>
      <w:tr w:rsidR="006C2F72" w:rsidRPr="00B94D16" w:rsidTr="00876F11">
        <w:trPr>
          <w:jc w:val="center"/>
        </w:trPr>
        <w:tc>
          <w:tcPr>
            <w:tcW w:w="1155" w:type="pct"/>
          </w:tcPr>
          <w:p w:rsidR="006C2F72" w:rsidRPr="00B94D16" w:rsidRDefault="006C2F72" w:rsidP="00B94D16">
            <w:pPr>
              <w:tabs>
                <w:tab w:val="left" w:pos="1276"/>
              </w:tabs>
              <w:spacing w:after="0" w:line="240" w:lineRule="auto"/>
              <w:rPr>
                <w:rFonts w:ascii="Arial" w:hAnsi="Arial" w:cs="Arial"/>
                <w:noProof/>
                <w:color w:val="000000"/>
                <w:sz w:val="24"/>
                <w:szCs w:val="24"/>
                <w:lang w:val="en-US"/>
              </w:rPr>
            </w:pPr>
            <w:r w:rsidRPr="00B94D16">
              <w:rPr>
                <w:rFonts w:ascii="Arial" w:hAnsi="Arial" w:cs="Arial"/>
                <w:noProof/>
                <w:color w:val="000000"/>
                <w:sz w:val="24"/>
                <w:szCs w:val="24"/>
                <w:lang w:val="en-US"/>
              </w:rPr>
              <w:t>Пятница:</w:t>
            </w:r>
          </w:p>
        </w:tc>
        <w:tc>
          <w:tcPr>
            <w:tcW w:w="3845" w:type="pct"/>
            <w:vAlign w:val="center"/>
          </w:tcPr>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r w:rsidRPr="00B94D16">
              <w:rPr>
                <w:rFonts w:ascii="Arial" w:hAnsi="Arial" w:cs="Arial"/>
                <w:i/>
                <w:color w:val="000000"/>
                <w:sz w:val="24"/>
                <w:szCs w:val="24"/>
              </w:rPr>
              <w:t>нет приема</w:t>
            </w:r>
          </w:p>
        </w:tc>
      </w:tr>
      <w:tr w:rsidR="006C2F72" w:rsidRPr="00B94D16" w:rsidTr="00876F11">
        <w:trPr>
          <w:jc w:val="center"/>
        </w:trPr>
        <w:tc>
          <w:tcPr>
            <w:tcW w:w="1155" w:type="pct"/>
          </w:tcPr>
          <w:p w:rsidR="006C2F72" w:rsidRPr="00B94D16" w:rsidRDefault="006C2F72" w:rsidP="00B94D16">
            <w:pPr>
              <w:tabs>
                <w:tab w:val="left" w:pos="1276"/>
              </w:tabs>
              <w:spacing w:after="0" w:line="240" w:lineRule="auto"/>
              <w:rPr>
                <w:rFonts w:ascii="Arial" w:hAnsi="Arial" w:cs="Arial"/>
                <w:noProof/>
                <w:color w:val="000000"/>
                <w:sz w:val="24"/>
                <w:szCs w:val="24"/>
                <w:lang w:val="en-US"/>
              </w:rPr>
            </w:pPr>
            <w:r w:rsidRPr="00B94D16">
              <w:rPr>
                <w:rFonts w:ascii="Arial" w:hAnsi="Arial" w:cs="Arial"/>
                <w:noProof/>
                <w:color w:val="000000"/>
                <w:sz w:val="24"/>
                <w:szCs w:val="24"/>
                <w:lang w:val="en-US"/>
              </w:rPr>
              <w:t>Суббота</w:t>
            </w:r>
          </w:p>
        </w:tc>
        <w:tc>
          <w:tcPr>
            <w:tcW w:w="3845" w:type="pct"/>
            <w:vAlign w:val="center"/>
          </w:tcPr>
          <w:p w:rsidR="006C2F72" w:rsidRPr="00B94D16" w:rsidRDefault="006C2F72" w:rsidP="00B94D16">
            <w:pPr>
              <w:tabs>
                <w:tab w:val="left" w:pos="1276"/>
              </w:tabs>
              <w:spacing w:after="0" w:line="240" w:lineRule="auto"/>
              <w:ind w:right="-108"/>
              <w:jc w:val="center"/>
              <w:rPr>
                <w:rFonts w:ascii="Arial" w:hAnsi="Arial" w:cs="Arial"/>
                <w:i/>
                <w:color w:val="000000"/>
                <w:sz w:val="24"/>
                <w:szCs w:val="24"/>
              </w:rPr>
            </w:pPr>
            <w:r w:rsidRPr="00B94D16">
              <w:rPr>
                <w:rFonts w:ascii="Arial" w:hAnsi="Arial" w:cs="Arial"/>
                <w:i/>
                <w:noProof/>
                <w:color w:val="000000"/>
                <w:sz w:val="24"/>
                <w:szCs w:val="24"/>
                <w:lang w:val="en-US"/>
              </w:rPr>
              <w:t>выходной день.</w:t>
            </w:r>
          </w:p>
        </w:tc>
      </w:tr>
      <w:tr w:rsidR="006C2F72" w:rsidRPr="00B94D16" w:rsidTr="00876F11">
        <w:trPr>
          <w:jc w:val="center"/>
        </w:trPr>
        <w:tc>
          <w:tcPr>
            <w:tcW w:w="1155" w:type="pct"/>
          </w:tcPr>
          <w:p w:rsidR="006C2F72" w:rsidRPr="00B94D16" w:rsidRDefault="006C2F72" w:rsidP="00B94D16">
            <w:pPr>
              <w:tabs>
                <w:tab w:val="left" w:pos="1276"/>
              </w:tabs>
              <w:spacing w:after="0" w:line="240" w:lineRule="auto"/>
              <w:rPr>
                <w:rFonts w:ascii="Arial" w:hAnsi="Arial" w:cs="Arial"/>
                <w:noProof/>
                <w:color w:val="000000"/>
                <w:sz w:val="24"/>
                <w:szCs w:val="24"/>
                <w:lang w:val="en-US"/>
              </w:rPr>
            </w:pPr>
            <w:r w:rsidRPr="00B94D16">
              <w:rPr>
                <w:rFonts w:ascii="Arial" w:hAnsi="Arial" w:cs="Arial"/>
                <w:noProof/>
                <w:color w:val="000000"/>
                <w:sz w:val="24"/>
                <w:szCs w:val="24"/>
                <w:lang w:val="en-US"/>
              </w:rPr>
              <w:t>Воскресенье:</w:t>
            </w:r>
          </w:p>
        </w:tc>
        <w:tc>
          <w:tcPr>
            <w:tcW w:w="3845" w:type="pct"/>
            <w:vAlign w:val="center"/>
          </w:tcPr>
          <w:p w:rsidR="006C2F72" w:rsidRPr="00B94D16" w:rsidRDefault="006C2F72" w:rsidP="00B94D16">
            <w:pPr>
              <w:tabs>
                <w:tab w:val="left" w:pos="1276"/>
              </w:tabs>
              <w:spacing w:after="0" w:line="240" w:lineRule="auto"/>
              <w:jc w:val="center"/>
              <w:rPr>
                <w:rFonts w:ascii="Arial" w:hAnsi="Arial" w:cs="Arial"/>
                <w:i/>
                <w:noProof/>
                <w:color w:val="000000"/>
                <w:sz w:val="24"/>
                <w:szCs w:val="24"/>
                <w:lang w:val="en-US"/>
              </w:rPr>
            </w:pPr>
            <w:r w:rsidRPr="00B94D16">
              <w:rPr>
                <w:rFonts w:ascii="Arial" w:hAnsi="Arial" w:cs="Arial"/>
                <w:i/>
                <w:noProof/>
                <w:color w:val="000000"/>
                <w:sz w:val="24"/>
                <w:szCs w:val="24"/>
                <w:lang w:val="en-US"/>
              </w:rPr>
              <w:t>выходной день.</w:t>
            </w:r>
          </w:p>
        </w:tc>
      </w:tr>
    </w:tbl>
    <w:p w:rsidR="006C2F72" w:rsidRPr="00B94D16" w:rsidRDefault="006C2F72" w:rsidP="00B94D16">
      <w:pPr>
        <w:autoSpaceDE w:val="0"/>
        <w:autoSpaceDN w:val="0"/>
        <w:adjustRightInd w:val="0"/>
        <w:spacing w:after="0" w:line="240" w:lineRule="auto"/>
        <w:ind w:firstLine="540"/>
        <w:jc w:val="both"/>
        <w:rPr>
          <w:rFonts w:ascii="Arial" w:hAnsi="Arial" w:cs="Arial"/>
          <w:sz w:val="24"/>
          <w:szCs w:val="24"/>
        </w:rPr>
      </w:pPr>
    </w:p>
    <w:p w:rsidR="006C2F72" w:rsidRPr="00B94D16" w:rsidRDefault="006C2F72" w:rsidP="00B94D16">
      <w:pPr>
        <w:autoSpaceDE w:val="0"/>
        <w:autoSpaceDN w:val="0"/>
        <w:adjustRightInd w:val="0"/>
        <w:spacing w:after="0" w:line="240" w:lineRule="auto"/>
        <w:ind w:firstLine="709"/>
        <w:jc w:val="both"/>
        <w:rPr>
          <w:rFonts w:ascii="Arial" w:hAnsi="Arial" w:cs="Arial"/>
          <w:i/>
          <w:sz w:val="24"/>
          <w:szCs w:val="24"/>
        </w:rPr>
      </w:pPr>
      <w:r w:rsidRPr="00B94D16">
        <w:rPr>
          <w:rFonts w:ascii="Arial" w:hAnsi="Arial" w:cs="Arial"/>
          <w:sz w:val="24"/>
          <w:szCs w:val="24"/>
        </w:rPr>
        <w:t>Почтовый адрес Комитета по управлению имуществом администрации Волоколамского муниципального района Московской области: 143600, Московская область, г. Волоколамск, ул. Революционная, д. 5.</w:t>
      </w:r>
      <w:r w:rsidRPr="00B94D16">
        <w:rPr>
          <w:rFonts w:ascii="Arial" w:hAnsi="Arial" w:cs="Arial"/>
          <w:i/>
          <w:sz w:val="24"/>
          <w:szCs w:val="24"/>
        </w:rPr>
        <w:t>.</w:t>
      </w:r>
    </w:p>
    <w:p w:rsidR="006C2F72" w:rsidRPr="00B94D16" w:rsidRDefault="006C2F72" w:rsidP="00B94D16">
      <w:pPr>
        <w:autoSpaceDE w:val="0"/>
        <w:autoSpaceDN w:val="0"/>
        <w:adjustRightInd w:val="0"/>
        <w:spacing w:after="0" w:line="240" w:lineRule="auto"/>
        <w:ind w:firstLine="709"/>
        <w:jc w:val="both"/>
        <w:rPr>
          <w:rFonts w:ascii="Arial" w:hAnsi="Arial" w:cs="Arial"/>
          <w:i/>
          <w:sz w:val="24"/>
          <w:szCs w:val="24"/>
        </w:rPr>
      </w:pPr>
    </w:p>
    <w:p w:rsidR="006C2F72" w:rsidRPr="00B94D16" w:rsidRDefault="006C2F72" w:rsidP="00B94D16">
      <w:pPr>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Контактный телефон: 8 (49636) 2-31-22</w:t>
      </w:r>
    </w:p>
    <w:p w:rsidR="006C2F72" w:rsidRPr="00B94D16" w:rsidRDefault="006C2F72" w:rsidP="00B94D16">
      <w:pPr>
        <w:autoSpaceDE w:val="0"/>
        <w:autoSpaceDN w:val="0"/>
        <w:adjustRightInd w:val="0"/>
        <w:spacing w:after="0" w:line="240" w:lineRule="auto"/>
        <w:jc w:val="both"/>
        <w:rPr>
          <w:rFonts w:ascii="Arial" w:hAnsi="Arial" w:cs="Arial"/>
          <w:i/>
          <w:sz w:val="24"/>
          <w:szCs w:val="24"/>
        </w:rPr>
      </w:pPr>
    </w:p>
    <w:p w:rsidR="006C2F72" w:rsidRPr="00B94D16" w:rsidRDefault="006C2F72" w:rsidP="00B94D16">
      <w:pPr>
        <w:widowControl w:val="0"/>
        <w:autoSpaceDE w:val="0"/>
        <w:autoSpaceDN w:val="0"/>
        <w:adjustRightInd w:val="0"/>
        <w:spacing w:after="0" w:line="240" w:lineRule="auto"/>
        <w:ind w:firstLine="709"/>
        <w:jc w:val="both"/>
        <w:outlineLvl w:val="2"/>
        <w:rPr>
          <w:rFonts w:ascii="Arial" w:hAnsi="Arial" w:cs="Arial"/>
          <w:sz w:val="24"/>
          <w:szCs w:val="24"/>
        </w:rPr>
      </w:pPr>
      <w:r w:rsidRPr="00B94D16">
        <w:rPr>
          <w:rFonts w:ascii="Arial" w:hAnsi="Arial" w:cs="Arial"/>
          <w:sz w:val="24"/>
          <w:szCs w:val="24"/>
        </w:rPr>
        <w:t xml:space="preserve">Адрес электронной почты  в сети Интернет: </w:t>
      </w:r>
      <w:r w:rsidRPr="00B94D16">
        <w:rPr>
          <w:rFonts w:ascii="Arial" w:hAnsi="Arial" w:cs="Arial"/>
          <w:sz w:val="24"/>
          <w:szCs w:val="24"/>
          <w:lang w:val="en-US"/>
        </w:rPr>
        <w:t>kui</w:t>
      </w:r>
      <w:r w:rsidRPr="00B94D16">
        <w:rPr>
          <w:rFonts w:ascii="Arial" w:hAnsi="Arial" w:cs="Arial"/>
          <w:sz w:val="24"/>
          <w:szCs w:val="24"/>
        </w:rPr>
        <w:t>@</w:t>
      </w:r>
      <w:r w:rsidRPr="00B94D16">
        <w:rPr>
          <w:rFonts w:ascii="Arial" w:hAnsi="Arial" w:cs="Arial"/>
          <w:sz w:val="24"/>
          <w:szCs w:val="24"/>
          <w:lang w:val="en-US"/>
        </w:rPr>
        <w:t>avmrmo</w:t>
      </w:r>
      <w:r w:rsidRPr="00B94D16">
        <w:rPr>
          <w:rFonts w:ascii="Arial" w:hAnsi="Arial" w:cs="Arial"/>
          <w:sz w:val="24"/>
          <w:szCs w:val="24"/>
        </w:rPr>
        <w:t>.</w:t>
      </w:r>
      <w:r w:rsidRPr="00B94D16">
        <w:rPr>
          <w:rFonts w:ascii="Arial" w:hAnsi="Arial" w:cs="Arial"/>
          <w:sz w:val="24"/>
          <w:szCs w:val="24"/>
          <w:lang w:val="en-US"/>
        </w:rPr>
        <w:t>ru</w:t>
      </w:r>
      <w:r w:rsidRPr="00B94D16">
        <w:rPr>
          <w:rFonts w:ascii="Arial" w:hAnsi="Arial" w:cs="Arial"/>
          <w:i/>
          <w:sz w:val="24"/>
          <w:szCs w:val="24"/>
        </w:rPr>
        <w:t>.</w:t>
      </w:r>
    </w:p>
    <w:p w:rsidR="006C2F72" w:rsidRPr="00B94D16" w:rsidRDefault="006C2F72" w:rsidP="00B94D16">
      <w:pPr>
        <w:widowControl w:val="0"/>
        <w:autoSpaceDE w:val="0"/>
        <w:autoSpaceDN w:val="0"/>
        <w:adjustRightInd w:val="0"/>
        <w:spacing w:after="0" w:line="240" w:lineRule="auto"/>
        <w:jc w:val="both"/>
        <w:outlineLvl w:val="2"/>
        <w:rPr>
          <w:rFonts w:ascii="Arial" w:hAnsi="Arial" w:cs="Arial"/>
          <w:sz w:val="24"/>
          <w:szCs w:val="24"/>
        </w:rPr>
      </w:pPr>
    </w:p>
    <w:p w:rsidR="006C2F72" w:rsidRPr="00D36339" w:rsidRDefault="006C2F72" w:rsidP="00B94D16">
      <w:pPr>
        <w:widowControl w:val="0"/>
        <w:autoSpaceDE w:val="0"/>
        <w:autoSpaceDN w:val="0"/>
        <w:adjustRightInd w:val="0"/>
        <w:spacing w:after="0" w:line="240" w:lineRule="auto"/>
        <w:outlineLvl w:val="2"/>
        <w:rPr>
          <w:rFonts w:ascii="Arial" w:hAnsi="Arial" w:cs="Arial"/>
          <w:sz w:val="24"/>
          <w:szCs w:val="24"/>
        </w:rPr>
      </w:pPr>
    </w:p>
    <w:p w:rsidR="006C2F72" w:rsidRPr="00D36339" w:rsidRDefault="006C2F72" w:rsidP="00B94D16">
      <w:pPr>
        <w:widowControl w:val="0"/>
        <w:autoSpaceDE w:val="0"/>
        <w:autoSpaceDN w:val="0"/>
        <w:adjustRightInd w:val="0"/>
        <w:spacing w:after="0" w:line="240" w:lineRule="auto"/>
        <w:jc w:val="right"/>
        <w:outlineLvl w:val="2"/>
        <w:rPr>
          <w:rFonts w:ascii="Arial" w:hAnsi="Arial" w:cs="Arial"/>
          <w:sz w:val="24"/>
          <w:szCs w:val="24"/>
        </w:rPr>
      </w:pPr>
    </w:p>
    <w:p w:rsidR="006C2F72" w:rsidRPr="00B94D16" w:rsidRDefault="006C2F72" w:rsidP="00B94D16">
      <w:pPr>
        <w:widowControl w:val="0"/>
        <w:autoSpaceDE w:val="0"/>
        <w:autoSpaceDN w:val="0"/>
        <w:adjustRightInd w:val="0"/>
        <w:spacing w:after="0" w:line="240" w:lineRule="auto"/>
        <w:jc w:val="right"/>
        <w:outlineLvl w:val="2"/>
        <w:rPr>
          <w:rFonts w:ascii="Arial" w:hAnsi="Arial" w:cs="Arial"/>
          <w:sz w:val="24"/>
          <w:szCs w:val="24"/>
        </w:rPr>
      </w:pPr>
      <w:r w:rsidRPr="00B94D16">
        <w:rPr>
          <w:rFonts w:ascii="Arial" w:hAnsi="Arial" w:cs="Arial"/>
          <w:sz w:val="24"/>
          <w:szCs w:val="24"/>
        </w:rPr>
        <w:t>Приложение 2</w:t>
      </w:r>
    </w:p>
    <w:p w:rsidR="006C2F72" w:rsidRPr="00B94D16" w:rsidRDefault="006C2F72" w:rsidP="00B94D16">
      <w:pPr>
        <w:widowControl w:val="0"/>
        <w:autoSpaceDE w:val="0"/>
        <w:autoSpaceDN w:val="0"/>
        <w:adjustRightInd w:val="0"/>
        <w:spacing w:after="0" w:line="240" w:lineRule="auto"/>
        <w:jc w:val="center"/>
        <w:outlineLvl w:val="2"/>
        <w:rPr>
          <w:rFonts w:ascii="Arial" w:hAnsi="Arial" w:cs="Arial"/>
          <w:sz w:val="24"/>
          <w:szCs w:val="24"/>
        </w:rPr>
      </w:pPr>
    </w:p>
    <w:p w:rsidR="006C2F72" w:rsidRPr="00B94D16" w:rsidRDefault="006C2F72" w:rsidP="00B94D16">
      <w:pPr>
        <w:widowControl w:val="0"/>
        <w:autoSpaceDE w:val="0"/>
        <w:autoSpaceDN w:val="0"/>
        <w:adjustRightInd w:val="0"/>
        <w:spacing w:after="0" w:line="240" w:lineRule="auto"/>
        <w:jc w:val="center"/>
        <w:outlineLvl w:val="2"/>
        <w:rPr>
          <w:rFonts w:ascii="Arial" w:hAnsi="Arial" w:cs="Arial"/>
          <w:sz w:val="24"/>
          <w:szCs w:val="24"/>
        </w:rPr>
      </w:pPr>
    </w:p>
    <w:p w:rsidR="006C2F72" w:rsidRPr="00B94D16" w:rsidRDefault="006C2F72" w:rsidP="00B94D16">
      <w:pPr>
        <w:pStyle w:val="ConsPlusNonformat"/>
        <w:ind w:right="-1"/>
        <w:jc w:val="right"/>
        <w:rPr>
          <w:rFonts w:ascii="Arial" w:hAnsi="Arial" w:cs="Arial"/>
          <w:sz w:val="24"/>
          <w:szCs w:val="24"/>
        </w:rPr>
      </w:pPr>
      <w:r w:rsidRPr="00B94D16">
        <w:rPr>
          <w:rFonts w:ascii="Arial" w:hAnsi="Arial" w:cs="Arial"/>
          <w:sz w:val="24"/>
          <w:szCs w:val="24"/>
        </w:rPr>
        <w:t>В ________________________________________</w:t>
      </w:r>
    </w:p>
    <w:p w:rsidR="006C2F72" w:rsidRPr="00B94D16" w:rsidRDefault="006C2F72" w:rsidP="00B94D16">
      <w:pPr>
        <w:pStyle w:val="ConsPlusNonformat"/>
        <w:ind w:right="-1"/>
        <w:jc w:val="right"/>
        <w:rPr>
          <w:rFonts w:ascii="Arial" w:hAnsi="Arial" w:cs="Arial"/>
          <w:i/>
          <w:sz w:val="24"/>
          <w:szCs w:val="24"/>
        </w:rPr>
      </w:pPr>
      <w:r w:rsidRPr="00B94D16">
        <w:rPr>
          <w:rFonts w:ascii="Arial" w:hAnsi="Arial" w:cs="Arial"/>
          <w:i/>
          <w:sz w:val="24"/>
          <w:szCs w:val="24"/>
        </w:rPr>
        <w:t>(указать наименование органа местного самоуправления,</w:t>
      </w:r>
    </w:p>
    <w:p w:rsidR="006C2F72" w:rsidRPr="00B94D16" w:rsidRDefault="006C2F72" w:rsidP="00B94D16">
      <w:pPr>
        <w:pStyle w:val="ConsPlusNonformat"/>
        <w:ind w:right="-1"/>
        <w:jc w:val="right"/>
        <w:rPr>
          <w:rFonts w:ascii="Arial" w:hAnsi="Arial" w:cs="Arial"/>
          <w:sz w:val="24"/>
          <w:szCs w:val="24"/>
        </w:rPr>
      </w:pPr>
      <w:r w:rsidRPr="00B94D16">
        <w:rPr>
          <w:rFonts w:ascii="Arial" w:hAnsi="Arial" w:cs="Arial"/>
          <w:i/>
          <w:sz w:val="24"/>
          <w:szCs w:val="24"/>
        </w:rPr>
        <w:t>предоставляющего муниципальную услугу)</w:t>
      </w:r>
    </w:p>
    <w:p w:rsidR="006C2F72" w:rsidRPr="00B94D16" w:rsidRDefault="006C2F72" w:rsidP="00B94D16">
      <w:pPr>
        <w:pStyle w:val="ConsPlusNonformat"/>
        <w:ind w:right="-1"/>
        <w:jc w:val="right"/>
        <w:rPr>
          <w:rFonts w:ascii="Arial" w:hAnsi="Arial" w:cs="Arial"/>
          <w:sz w:val="24"/>
          <w:szCs w:val="24"/>
        </w:rPr>
      </w:pPr>
      <w:r w:rsidRPr="00B94D16">
        <w:rPr>
          <w:rFonts w:ascii="Arial" w:hAnsi="Arial" w:cs="Arial"/>
          <w:sz w:val="24"/>
          <w:szCs w:val="24"/>
        </w:rPr>
        <w:t>от ________________________________________</w:t>
      </w:r>
    </w:p>
    <w:p w:rsidR="006C2F72" w:rsidRPr="00B94D16" w:rsidRDefault="006C2F72" w:rsidP="00B94D16">
      <w:pPr>
        <w:pStyle w:val="ConsPlusNonformat"/>
        <w:jc w:val="right"/>
        <w:rPr>
          <w:rFonts w:ascii="Arial" w:hAnsi="Arial" w:cs="Arial"/>
          <w:i/>
          <w:sz w:val="24"/>
          <w:szCs w:val="24"/>
        </w:rPr>
      </w:pPr>
      <w:r w:rsidRPr="00B94D16">
        <w:rPr>
          <w:rFonts w:ascii="Arial" w:hAnsi="Arial" w:cs="Arial"/>
          <w:i/>
          <w:sz w:val="24"/>
          <w:szCs w:val="24"/>
        </w:rPr>
        <w:t>(указать Ф.И.О. заявителя)</w:t>
      </w:r>
    </w:p>
    <w:p w:rsidR="006C2F72" w:rsidRPr="00B94D16" w:rsidRDefault="006C2F72" w:rsidP="00B94D16">
      <w:pPr>
        <w:pStyle w:val="ConsPlusNonformat"/>
        <w:tabs>
          <w:tab w:val="left" w:pos="2835"/>
        </w:tabs>
        <w:jc w:val="right"/>
        <w:rPr>
          <w:rFonts w:ascii="Arial" w:hAnsi="Arial" w:cs="Arial"/>
          <w:sz w:val="24"/>
          <w:szCs w:val="24"/>
        </w:rPr>
      </w:pPr>
      <w:r w:rsidRPr="00B94D16">
        <w:rPr>
          <w:rFonts w:ascii="Arial" w:hAnsi="Arial" w:cs="Arial"/>
          <w:sz w:val="24"/>
          <w:szCs w:val="24"/>
        </w:rPr>
        <w:t>__________________________________________</w:t>
      </w:r>
    </w:p>
    <w:p w:rsidR="006C2F72" w:rsidRPr="00B94D16" w:rsidRDefault="006C2F72" w:rsidP="00B94D16">
      <w:pPr>
        <w:pStyle w:val="ConsPlusNonformat"/>
        <w:jc w:val="right"/>
        <w:rPr>
          <w:rFonts w:ascii="Arial" w:hAnsi="Arial" w:cs="Arial"/>
          <w:i/>
          <w:sz w:val="24"/>
          <w:szCs w:val="24"/>
        </w:rPr>
      </w:pPr>
    </w:p>
    <w:p w:rsidR="006C2F72" w:rsidRPr="00B94D16" w:rsidRDefault="006C2F72" w:rsidP="00B94D16">
      <w:pPr>
        <w:pStyle w:val="ConsPlusNonformat"/>
        <w:tabs>
          <w:tab w:val="left" w:pos="2835"/>
        </w:tabs>
        <w:jc w:val="right"/>
        <w:rPr>
          <w:rFonts w:ascii="Arial" w:hAnsi="Arial" w:cs="Arial"/>
          <w:sz w:val="24"/>
          <w:szCs w:val="24"/>
        </w:rPr>
      </w:pPr>
      <w:r w:rsidRPr="00B94D16">
        <w:rPr>
          <w:rFonts w:ascii="Arial" w:hAnsi="Arial" w:cs="Arial"/>
          <w:sz w:val="24"/>
          <w:szCs w:val="24"/>
        </w:rPr>
        <w:t>__________________________________________</w:t>
      </w:r>
    </w:p>
    <w:p w:rsidR="006C2F72" w:rsidRPr="00B94D16" w:rsidRDefault="006C2F72" w:rsidP="00B94D16">
      <w:pPr>
        <w:pStyle w:val="ConsPlusNonformat"/>
        <w:tabs>
          <w:tab w:val="left" w:pos="2835"/>
        </w:tabs>
        <w:jc w:val="right"/>
        <w:rPr>
          <w:rFonts w:ascii="Arial" w:hAnsi="Arial" w:cs="Arial"/>
          <w:sz w:val="24"/>
          <w:szCs w:val="24"/>
        </w:rPr>
      </w:pPr>
    </w:p>
    <w:p w:rsidR="006C2F72" w:rsidRPr="00B94D16" w:rsidRDefault="006C2F72" w:rsidP="00B94D16">
      <w:pPr>
        <w:pStyle w:val="ConsPlusNonformat"/>
        <w:jc w:val="right"/>
        <w:rPr>
          <w:rFonts w:ascii="Arial" w:hAnsi="Arial" w:cs="Arial"/>
          <w:i/>
          <w:sz w:val="24"/>
          <w:szCs w:val="24"/>
        </w:rPr>
      </w:pPr>
      <w:r w:rsidRPr="00B94D16">
        <w:rPr>
          <w:rFonts w:ascii="Arial" w:hAnsi="Arial" w:cs="Arial"/>
          <w:i/>
          <w:sz w:val="24"/>
          <w:szCs w:val="24"/>
        </w:rPr>
        <w:t>(указать адрес, телефон (факс), электронную почту</w:t>
      </w:r>
    </w:p>
    <w:p w:rsidR="006C2F72" w:rsidRPr="00B94D16" w:rsidRDefault="006C2F72" w:rsidP="00B94D16">
      <w:pPr>
        <w:pStyle w:val="ConsPlusNonformat"/>
        <w:jc w:val="right"/>
        <w:rPr>
          <w:rFonts w:ascii="Arial" w:hAnsi="Arial" w:cs="Arial"/>
          <w:i/>
          <w:sz w:val="24"/>
          <w:szCs w:val="24"/>
        </w:rPr>
      </w:pPr>
      <w:r w:rsidRPr="00B94D16">
        <w:rPr>
          <w:rFonts w:ascii="Arial" w:hAnsi="Arial" w:cs="Arial"/>
          <w:i/>
          <w:sz w:val="24"/>
          <w:szCs w:val="24"/>
        </w:rPr>
        <w:t>и иные реквизиты, позволяющие осуществлять</w:t>
      </w:r>
    </w:p>
    <w:p w:rsidR="006C2F72" w:rsidRPr="00B94D16" w:rsidRDefault="006C2F72" w:rsidP="00B94D16">
      <w:pPr>
        <w:pStyle w:val="ConsPlusNonformat"/>
        <w:jc w:val="right"/>
        <w:rPr>
          <w:rFonts w:ascii="Arial" w:hAnsi="Arial" w:cs="Arial"/>
          <w:sz w:val="24"/>
          <w:szCs w:val="24"/>
        </w:rPr>
      </w:pPr>
      <w:r w:rsidRPr="00B94D16">
        <w:rPr>
          <w:rFonts w:ascii="Arial" w:hAnsi="Arial" w:cs="Arial"/>
          <w:i/>
          <w:sz w:val="24"/>
          <w:szCs w:val="24"/>
        </w:rPr>
        <w:t>взаимодействие с заявителем)</w:t>
      </w:r>
    </w:p>
    <w:p w:rsidR="006C2F72" w:rsidRPr="00B94D16" w:rsidRDefault="006C2F72" w:rsidP="00B94D16">
      <w:pPr>
        <w:pStyle w:val="ConsPlusNonformat"/>
        <w:jc w:val="right"/>
        <w:rPr>
          <w:rFonts w:ascii="Arial" w:hAnsi="Arial" w:cs="Arial"/>
          <w:sz w:val="24"/>
          <w:szCs w:val="24"/>
        </w:rPr>
      </w:pPr>
    </w:p>
    <w:p w:rsidR="006C2F72" w:rsidRPr="00B94D16" w:rsidRDefault="006C2F72" w:rsidP="00B94D16">
      <w:pPr>
        <w:pStyle w:val="ConsPlusNonformat"/>
        <w:jc w:val="right"/>
        <w:rPr>
          <w:rFonts w:ascii="Arial" w:hAnsi="Arial" w:cs="Arial"/>
          <w:sz w:val="24"/>
          <w:szCs w:val="24"/>
        </w:rPr>
      </w:pPr>
    </w:p>
    <w:p w:rsidR="006C2F72" w:rsidRPr="00B94D16" w:rsidRDefault="006C2F72" w:rsidP="00B94D16">
      <w:pPr>
        <w:pStyle w:val="ConsPlusNonformat"/>
        <w:jc w:val="right"/>
        <w:rPr>
          <w:rFonts w:ascii="Arial" w:hAnsi="Arial" w:cs="Arial"/>
          <w:sz w:val="24"/>
          <w:szCs w:val="24"/>
        </w:rPr>
      </w:pPr>
    </w:p>
    <w:p w:rsidR="006C2F72" w:rsidRPr="00B94D16" w:rsidRDefault="006C2F72" w:rsidP="00B94D16">
      <w:pPr>
        <w:widowControl w:val="0"/>
        <w:autoSpaceDE w:val="0"/>
        <w:autoSpaceDN w:val="0"/>
        <w:adjustRightInd w:val="0"/>
        <w:spacing w:after="0" w:line="240" w:lineRule="auto"/>
        <w:jc w:val="center"/>
        <w:rPr>
          <w:rFonts w:ascii="Arial" w:hAnsi="Arial" w:cs="Arial"/>
          <w:b/>
          <w:sz w:val="24"/>
          <w:szCs w:val="24"/>
        </w:rPr>
      </w:pPr>
      <w:r w:rsidRPr="00B94D16">
        <w:rPr>
          <w:rFonts w:ascii="Arial" w:hAnsi="Arial" w:cs="Arial"/>
          <w:b/>
          <w:sz w:val="24"/>
          <w:szCs w:val="24"/>
        </w:rPr>
        <w:t>ЗАЯВЛЕНИЕ</w:t>
      </w:r>
    </w:p>
    <w:p w:rsidR="006C2F72" w:rsidRPr="00B94D16" w:rsidRDefault="006C2F72" w:rsidP="00B94D16">
      <w:pPr>
        <w:widowControl w:val="0"/>
        <w:autoSpaceDE w:val="0"/>
        <w:autoSpaceDN w:val="0"/>
        <w:adjustRightInd w:val="0"/>
        <w:spacing w:after="0" w:line="240" w:lineRule="auto"/>
        <w:jc w:val="center"/>
        <w:rPr>
          <w:rFonts w:ascii="Arial" w:eastAsia="PMingLiU" w:hAnsi="Arial" w:cs="Arial"/>
          <w:b/>
          <w:bCs/>
          <w:sz w:val="24"/>
          <w:szCs w:val="24"/>
        </w:rPr>
      </w:pPr>
      <w:r w:rsidRPr="00B94D16">
        <w:rPr>
          <w:rFonts w:ascii="Arial" w:eastAsia="PMingLiU" w:hAnsi="Arial" w:cs="Arial"/>
          <w:b/>
          <w:bCs/>
          <w:sz w:val="24"/>
          <w:szCs w:val="24"/>
        </w:rPr>
        <w:t xml:space="preserve">о постановке многодетной семьи на учет </w:t>
      </w:r>
    </w:p>
    <w:p w:rsidR="006C2F72" w:rsidRPr="00B94D16" w:rsidRDefault="006C2F72" w:rsidP="00B94D16">
      <w:pPr>
        <w:widowControl w:val="0"/>
        <w:autoSpaceDE w:val="0"/>
        <w:autoSpaceDN w:val="0"/>
        <w:adjustRightInd w:val="0"/>
        <w:spacing w:after="0" w:line="240" w:lineRule="auto"/>
        <w:jc w:val="center"/>
        <w:rPr>
          <w:rFonts w:ascii="Arial" w:eastAsia="PMingLiU" w:hAnsi="Arial" w:cs="Arial"/>
          <w:b/>
          <w:bCs/>
          <w:sz w:val="24"/>
          <w:szCs w:val="24"/>
        </w:rPr>
      </w:pPr>
      <w:r w:rsidRPr="00B94D16">
        <w:rPr>
          <w:rFonts w:ascii="Arial" w:eastAsia="PMingLiU" w:hAnsi="Arial" w:cs="Arial"/>
          <w:b/>
          <w:bCs/>
          <w:sz w:val="24"/>
          <w:szCs w:val="24"/>
        </w:rPr>
        <w:t>в целях бесплатного предоставления земельного участка</w:t>
      </w:r>
    </w:p>
    <w:p w:rsidR="006C2F72" w:rsidRPr="00B94D16" w:rsidRDefault="006C2F72" w:rsidP="00B94D16">
      <w:pPr>
        <w:pStyle w:val="ConsPlusNonformat"/>
        <w:rPr>
          <w:rFonts w:ascii="Arial" w:hAnsi="Arial" w:cs="Arial"/>
          <w:sz w:val="24"/>
          <w:szCs w:val="24"/>
        </w:rPr>
      </w:pPr>
    </w:p>
    <w:p w:rsidR="006C2F72" w:rsidRPr="00B94D16" w:rsidRDefault="006C2F72" w:rsidP="00B94D16">
      <w:pPr>
        <w:pStyle w:val="ConsPlusNonformat"/>
        <w:ind w:firstLine="709"/>
        <w:jc w:val="both"/>
        <w:rPr>
          <w:rFonts w:ascii="Arial" w:hAnsi="Arial" w:cs="Arial"/>
          <w:sz w:val="24"/>
          <w:szCs w:val="24"/>
        </w:rPr>
      </w:pPr>
      <w:r w:rsidRPr="00B94D16">
        <w:rPr>
          <w:rFonts w:ascii="Arial" w:hAnsi="Arial" w:cs="Arial"/>
          <w:sz w:val="24"/>
          <w:szCs w:val="24"/>
        </w:rPr>
        <w:t>Прошу Вас поставить мою многодетную семью на учет в целях бесплатного предоставления земельного участка.</w:t>
      </w:r>
    </w:p>
    <w:p w:rsidR="006C2F72" w:rsidRPr="00B94D16" w:rsidRDefault="006C2F72" w:rsidP="00B94D16">
      <w:pPr>
        <w:pStyle w:val="ConsPlusNonformat"/>
        <w:ind w:firstLine="709"/>
        <w:jc w:val="both"/>
        <w:rPr>
          <w:rFonts w:ascii="Arial" w:hAnsi="Arial" w:cs="Arial"/>
          <w:sz w:val="24"/>
          <w:szCs w:val="24"/>
        </w:rPr>
      </w:pPr>
    </w:p>
    <w:p w:rsidR="006C2F72" w:rsidRPr="00B94D16" w:rsidRDefault="006C2F72" w:rsidP="00B94D16">
      <w:pPr>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Целью  использования земельного участка является:</w:t>
      </w:r>
    </w:p>
    <w:p w:rsidR="006C2F72" w:rsidRPr="00B94D16" w:rsidRDefault="006C2F72" w:rsidP="00B94D16">
      <w:pPr>
        <w:autoSpaceDE w:val="0"/>
        <w:autoSpaceDN w:val="0"/>
        <w:adjustRightInd w:val="0"/>
        <w:spacing w:after="0" w:line="240" w:lineRule="auto"/>
        <w:jc w:val="center"/>
        <w:rPr>
          <w:rFonts w:ascii="Arial" w:hAnsi="Arial" w:cs="Arial"/>
          <w:sz w:val="24"/>
          <w:szCs w:val="24"/>
        </w:rPr>
      </w:pPr>
      <w:r w:rsidRPr="00B94D16">
        <w:rPr>
          <w:rFonts w:ascii="Arial" w:hAnsi="Arial" w:cs="Arial"/>
          <w:sz w:val="24"/>
          <w:szCs w:val="24"/>
        </w:rPr>
        <w:t>________________________________________________________________</w:t>
      </w:r>
    </w:p>
    <w:p w:rsidR="006C2F72" w:rsidRPr="00B94D16" w:rsidRDefault="006C2F72" w:rsidP="00B94D16">
      <w:pPr>
        <w:autoSpaceDE w:val="0"/>
        <w:autoSpaceDN w:val="0"/>
        <w:adjustRightInd w:val="0"/>
        <w:spacing w:after="0" w:line="240" w:lineRule="auto"/>
        <w:jc w:val="center"/>
        <w:rPr>
          <w:rFonts w:ascii="Arial" w:hAnsi="Arial" w:cs="Arial"/>
          <w:i/>
          <w:sz w:val="24"/>
          <w:szCs w:val="24"/>
        </w:rPr>
      </w:pPr>
      <w:r w:rsidRPr="00B94D16">
        <w:rPr>
          <w:rFonts w:ascii="Arial" w:hAnsi="Arial" w:cs="Arial"/>
          <w:i/>
          <w:sz w:val="24"/>
          <w:szCs w:val="24"/>
        </w:rPr>
        <w:t>(указывается цель использования земельного участка: индивидуальное жилищное строительство либо дачное строительство, либо ведение садоводства)</w:t>
      </w:r>
    </w:p>
    <w:p w:rsidR="006C2F72" w:rsidRPr="00B94D16" w:rsidRDefault="006C2F72" w:rsidP="00B94D16">
      <w:pPr>
        <w:autoSpaceDE w:val="0"/>
        <w:autoSpaceDN w:val="0"/>
        <w:adjustRightInd w:val="0"/>
        <w:spacing w:after="0" w:line="240" w:lineRule="auto"/>
        <w:ind w:firstLine="709"/>
        <w:jc w:val="both"/>
        <w:rPr>
          <w:rFonts w:ascii="Arial" w:hAnsi="Arial" w:cs="Arial"/>
          <w:i/>
          <w:sz w:val="24"/>
          <w:szCs w:val="24"/>
        </w:rPr>
      </w:pPr>
    </w:p>
    <w:p w:rsidR="006C2F72" w:rsidRPr="00B94D16" w:rsidRDefault="006C2F72" w:rsidP="00B94D16">
      <w:pPr>
        <w:pStyle w:val="ConsPlusNonformat"/>
        <w:ind w:firstLine="709"/>
        <w:jc w:val="both"/>
        <w:rPr>
          <w:rFonts w:ascii="Arial" w:hAnsi="Arial" w:cs="Arial"/>
          <w:sz w:val="24"/>
          <w:szCs w:val="24"/>
        </w:rPr>
      </w:pPr>
      <w:r w:rsidRPr="00B94D16">
        <w:rPr>
          <w:rFonts w:ascii="Arial" w:hAnsi="Arial" w:cs="Arial"/>
          <w:sz w:val="24"/>
          <w:szCs w:val="24"/>
        </w:rPr>
        <w:t>Один из членов моей многодетной семьи имеет (не имеет) на праве аренды земельный участок:</w:t>
      </w:r>
    </w:p>
    <w:p w:rsidR="006C2F72" w:rsidRPr="00B94D16" w:rsidRDefault="006C2F72" w:rsidP="00B94D16">
      <w:pPr>
        <w:autoSpaceDE w:val="0"/>
        <w:autoSpaceDN w:val="0"/>
        <w:adjustRightInd w:val="0"/>
        <w:spacing w:after="0" w:line="240" w:lineRule="auto"/>
        <w:jc w:val="center"/>
        <w:rPr>
          <w:rFonts w:ascii="Arial" w:hAnsi="Arial" w:cs="Arial"/>
          <w:sz w:val="24"/>
          <w:szCs w:val="24"/>
        </w:rPr>
      </w:pPr>
      <w:r w:rsidRPr="00B94D16">
        <w:rPr>
          <w:rFonts w:ascii="Arial" w:hAnsi="Arial" w:cs="Arial"/>
          <w:sz w:val="24"/>
          <w:szCs w:val="24"/>
        </w:rPr>
        <w:t>________________________________________________________________</w:t>
      </w:r>
    </w:p>
    <w:p w:rsidR="006C2F72" w:rsidRPr="00B94D16" w:rsidRDefault="006C2F72" w:rsidP="00B94D16">
      <w:pPr>
        <w:pStyle w:val="ConsPlusNonformat"/>
        <w:jc w:val="center"/>
        <w:rPr>
          <w:rFonts w:ascii="Arial" w:hAnsi="Arial" w:cs="Arial"/>
          <w:i/>
          <w:sz w:val="24"/>
          <w:szCs w:val="24"/>
        </w:rPr>
      </w:pPr>
      <w:r w:rsidRPr="00B94D16">
        <w:rPr>
          <w:rFonts w:ascii="Arial" w:hAnsi="Arial" w:cs="Arial"/>
          <w:i/>
          <w:sz w:val="24"/>
          <w:szCs w:val="24"/>
        </w:rPr>
        <w:t>(при наличии указать кадастровый номер)</w:t>
      </w:r>
    </w:p>
    <w:p w:rsidR="006C2F72" w:rsidRPr="00B94D16" w:rsidRDefault="006C2F72" w:rsidP="00B94D16">
      <w:pPr>
        <w:autoSpaceDE w:val="0"/>
        <w:autoSpaceDN w:val="0"/>
        <w:adjustRightInd w:val="0"/>
        <w:spacing w:after="0" w:line="240" w:lineRule="auto"/>
        <w:ind w:firstLine="709"/>
        <w:jc w:val="both"/>
        <w:rPr>
          <w:rFonts w:ascii="Arial" w:hAnsi="Arial" w:cs="Arial"/>
          <w:i/>
          <w:sz w:val="24"/>
          <w:szCs w:val="24"/>
        </w:rPr>
      </w:pPr>
    </w:p>
    <w:p w:rsidR="006C2F72" w:rsidRPr="00B94D16" w:rsidRDefault="006C2F72" w:rsidP="00B94D16">
      <w:pPr>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Право на приобретение земельного участка в собственность бесплатно имеют следующие члены моей многодетной семьи:</w:t>
      </w:r>
    </w:p>
    <w:p w:rsidR="006C2F72" w:rsidRPr="00B94D16" w:rsidRDefault="006C2F72" w:rsidP="00B94D16">
      <w:pPr>
        <w:widowControl w:val="0"/>
        <w:autoSpaceDE w:val="0"/>
        <w:autoSpaceDN w:val="0"/>
        <w:adjustRightInd w:val="0"/>
        <w:spacing w:after="0" w:line="240" w:lineRule="auto"/>
        <w:jc w:val="both"/>
        <w:rPr>
          <w:rFonts w:ascii="Arial" w:hAnsi="Arial" w:cs="Arial"/>
          <w:sz w:val="24"/>
          <w:szCs w:val="24"/>
        </w:rPr>
      </w:pPr>
    </w:p>
    <w:tbl>
      <w:tblPr>
        <w:tblW w:w="9498" w:type="dxa"/>
        <w:tblCellSpacing w:w="5" w:type="nil"/>
        <w:tblInd w:w="75" w:type="dxa"/>
        <w:tblLayout w:type="fixed"/>
        <w:tblCellMar>
          <w:left w:w="75" w:type="dxa"/>
          <w:right w:w="75" w:type="dxa"/>
        </w:tblCellMar>
        <w:tblLook w:val="0000"/>
      </w:tblPr>
      <w:tblGrid>
        <w:gridCol w:w="2552"/>
        <w:gridCol w:w="1276"/>
        <w:gridCol w:w="1275"/>
        <w:gridCol w:w="2127"/>
        <w:gridCol w:w="2268"/>
      </w:tblGrid>
      <w:tr w:rsidR="006C2F72" w:rsidRPr="00B94D16" w:rsidTr="004A4FD4">
        <w:trPr>
          <w:trHeight w:val="600"/>
          <w:tblCellSpacing w:w="5" w:type="nil"/>
        </w:trPr>
        <w:tc>
          <w:tcPr>
            <w:tcW w:w="2552" w:type="dxa"/>
            <w:tcBorders>
              <w:top w:val="single" w:sz="4" w:space="0" w:color="auto"/>
              <w:left w:val="single" w:sz="4" w:space="0" w:color="auto"/>
              <w:bottom w:val="single" w:sz="4" w:space="0" w:color="auto"/>
              <w:right w:val="single" w:sz="4" w:space="0" w:color="auto"/>
            </w:tcBorders>
            <w:vAlign w:val="center"/>
          </w:tcPr>
          <w:p w:rsidR="006C2F72" w:rsidRPr="00B94D16" w:rsidRDefault="006C2F72" w:rsidP="00B94D16">
            <w:pPr>
              <w:pStyle w:val="ConsPlusCell"/>
              <w:jc w:val="center"/>
              <w:rPr>
                <w:rFonts w:ascii="Arial" w:hAnsi="Arial" w:cs="Arial"/>
              </w:rPr>
            </w:pPr>
            <w:r w:rsidRPr="00B94D16">
              <w:rPr>
                <w:rFonts w:ascii="Arial" w:hAnsi="Arial" w:cs="Arial"/>
              </w:rPr>
              <w:t>Ф.И.О. члена многодетной семьи</w:t>
            </w:r>
          </w:p>
        </w:tc>
        <w:tc>
          <w:tcPr>
            <w:tcW w:w="1276" w:type="dxa"/>
            <w:tcBorders>
              <w:top w:val="single" w:sz="4" w:space="0" w:color="auto"/>
              <w:left w:val="single" w:sz="4" w:space="0" w:color="auto"/>
              <w:bottom w:val="single" w:sz="4" w:space="0" w:color="auto"/>
              <w:right w:val="single" w:sz="4" w:space="0" w:color="auto"/>
            </w:tcBorders>
            <w:vAlign w:val="center"/>
          </w:tcPr>
          <w:p w:rsidR="006C2F72" w:rsidRPr="00B94D16" w:rsidRDefault="006C2F72" w:rsidP="00B94D16">
            <w:pPr>
              <w:pStyle w:val="ConsPlusCell"/>
              <w:jc w:val="center"/>
              <w:rPr>
                <w:rFonts w:ascii="Arial" w:hAnsi="Arial" w:cs="Arial"/>
              </w:rPr>
            </w:pPr>
            <w:r w:rsidRPr="00B94D16">
              <w:rPr>
                <w:rFonts w:ascii="Arial" w:hAnsi="Arial" w:cs="Arial"/>
              </w:rPr>
              <w:t>Степень родства</w:t>
            </w:r>
          </w:p>
        </w:tc>
        <w:tc>
          <w:tcPr>
            <w:tcW w:w="1275" w:type="dxa"/>
            <w:tcBorders>
              <w:top w:val="single" w:sz="4" w:space="0" w:color="auto"/>
              <w:left w:val="single" w:sz="4" w:space="0" w:color="auto"/>
              <w:bottom w:val="single" w:sz="4" w:space="0" w:color="auto"/>
              <w:right w:val="single" w:sz="4" w:space="0" w:color="auto"/>
            </w:tcBorders>
            <w:vAlign w:val="center"/>
          </w:tcPr>
          <w:p w:rsidR="006C2F72" w:rsidRPr="00B94D16" w:rsidRDefault="006C2F72" w:rsidP="00B94D16">
            <w:pPr>
              <w:pStyle w:val="ConsPlusCell"/>
              <w:jc w:val="center"/>
              <w:rPr>
                <w:rFonts w:ascii="Arial" w:hAnsi="Arial" w:cs="Arial"/>
              </w:rPr>
            </w:pPr>
            <w:r w:rsidRPr="00B94D16">
              <w:rPr>
                <w:rFonts w:ascii="Arial" w:hAnsi="Arial" w:cs="Arial"/>
              </w:rPr>
              <w:t>Дата рождения</w:t>
            </w:r>
          </w:p>
        </w:tc>
        <w:tc>
          <w:tcPr>
            <w:tcW w:w="2127" w:type="dxa"/>
            <w:tcBorders>
              <w:top w:val="single" w:sz="4" w:space="0" w:color="auto"/>
              <w:left w:val="single" w:sz="4" w:space="0" w:color="auto"/>
              <w:bottom w:val="single" w:sz="4" w:space="0" w:color="auto"/>
              <w:right w:val="single" w:sz="4" w:space="0" w:color="auto"/>
            </w:tcBorders>
            <w:vAlign w:val="center"/>
          </w:tcPr>
          <w:p w:rsidR="006C2F72" w:rsidRPr="00B94D16" w:rsidRDefault="006C2F72" w:rsidP="00B94D16">
            <w:pPr>
              <w:pStyle w:val="ConsPlusCell"/>
              <w:jc w:val="center"/>
              <w:rPr>
                <w:rFonts w:ascii="Arial" w:hAnsi="Arial" w:cs="Arial"/>
              </w:rPr>
            </w:pPr>
            <w:r w:rsidRPr="00B94D16">
              <w:rPr>
                <w:rFonts w:ascii="Arial" w:hAnsi="Arial" w:cs="Arial"/>
              </w:rPr>
              <w:t xml:space="preserve">Реквизиты документа, удостоверяющего личность </w:t>
            </w:r>
          </w:p>
        </w:tc>
        <w:tc>
          <w:tcPr>
            <w:tcW w:w="2268" w:type="dxa"/>
            <w:tcBorders>
              <w:top w:val="single" w:sz="4" w:space="0" w:color="auto"/>
              <w:left w:val="single" w:sz="4" w:space="0" w:color="auto"/>
              <w:bottom w:val="single" w:sz="4" w:space="0" w:color="auto"/>
              <w:right w:val="single" w:sz="4" w:space="0" w:color="auto"/>
            </w:tcBorders>
          </w:tcPr>
          <w:p w:rsidR="006C2F72" w:rsidRPr="00B94D16" w:rsidRDefault="006C2F72" w:rsidP="00B94D16">
            <w:pPr>
              <w:pStyle w:val="ConsPlusCell"/>
              <w:jc w:val="center"/>
              <w:rPr>
                <w:rFonts w:ascii="Arial" w:hAnsi="Arial" w:cs="Arial"/>
              </w:rPr>
            </w:pPr>
            <w:r w:rsidRPr="00B94D16">
              <w:rPr>
                <w:rFonts w:ascii="Arial" w:hAnsi="Arial" w:cs="Arial"/>
              </w:rPr>
              <w:t>Адрес регистрации по месту жительства</w:t>
            </w:r>
          </w:p>
        </w:tc>
      </w:tr>
      <w:tr w:rsidR="006C2F72" w:rsidRPr="00B94D16" w:rsidTr="004A4FD4">
        <w:trPr>
          <w:tblCellSpacing w:w="5" w:type="nil"/>
        </w:trPr>
        <w:tc>
          <w:tcPr>
            <w:tcW w:w="2552" w:type="dxa"/>
            <w:tcBorders>
              <w:left w:val="single" w:sz="4" w:space="0" w:color="auto"/>
              <w:bottom w:val="single" w:sz="4" w:space="0" w:color="auto"/>
              <w:right w:val="single" w:sz="4" w:space="0" w:color="auto"/>
            </w:tcBorders>
          </w:tcPr>
          <w:p w:rsidR="006C2F72" w:rsidRPr="00B94D16" w:rsidRDefault="006C2F72" w:rsidP="00B94D16">
            <w:pPr>
              <w:pStyle w:val="ConsPlusCell"/>
              <w:rPr>
                <w:rFonts w:ascii="Arial" w:hAnsi="Arial" w:cs="Arial"/>
              </w:rPr>
            </w:pPr>
          </w:p>
        </w:tc>
        <w:tc>
          <w:tcPr>
            <w:tcW w:w="1276" w:type="dxa"/>
            <w:tcBorders>
              <w:left w:val="single" w:sz="4" w:space="0" w:color="auto"/>
              <w:bottom w:val="single" w:sz="4" w:space="0" w:color="auto"/>
              <w:right w:val="single" w:sz="4" w:space="0" w:color="auto"/>
            </w:tcBorders>
          </w:tcPr>
          <w:p w:rsidR="006C2F72" w:rsidRPr="00B94D16" w:rsidRDefault="006C2F72" w:rsidP="00B94D16">
            <w:pPr>
              <w:pStyle w:val="ConsPlusCell"/>
              <w:rPr>
                <w:rFonts w:ascii="Arial" w:hAnsi="Arial" w:cs="Arial"/>
              </w:rPr>
            </w:pPr>
          </w:p>
        </w:tc>
        <w:tc>
          <w:tcPr>
            <w:tcW w:w="1275" w:type="dxa"/>
            <w:tcBorders>
              <w:left w:val="single" w:sz="4" w:space="0" w:color="auto"/>
              <w:bottom w:val="single" w:sz="4" w:space="0" w:color="auto"/>
              <w:right w:val="single" w:sz="4" w:space="0" w:color="auto"/>
            </w:tcBorders>
          </w:tcPr>
          <w:p w:rsidR="006C2F72" w:rsidRPr="00B94D16" w:rsidRDefault="006C2F72" w:rsidP="00B94D16">
            <w:pPr>
              <w:pStyle w:val="ConsPlusCell"/>
              <w:rPr>
                <w:rFonts w:ascii="Arial" w:hAnsi="Arial" w:cs="Arial"/>
              </w:rPr>
            </w:pPr>
          </w:p>
        </w:tc>
        <w:tc>
          <w:tcPr>
            <w:tcW w:w="2127" w:type="dxa"/>
            <w:tcBorders>
              <w:left w:val="single" w:sz="4" w:space="0" w:color="auto"/>
              <w:bottom w:val="single" w:sz="4" w:space="0" w:color="auto"/>
              <w:right w:val="single" w:sz="4" w:space="0" w:color="auto"/>
            </w:tcBorders>
          </w:tcPr>
          <w:p w:rsidR="006C2F72" w:rsidRPr="00B94D16" w:rsidRDefault="006C2F72" w:rsidP="00B94D16">
            <w:pPr>
              <w:pStyle w:val="ConsPlusCell"/>
              <w:rPr>
                <w:rFonts w:ascii="Arial" w:hAnsi="Arial" w:cs="Arial"/>
              </w:rPr>
            </w:pPr>
          </w:p>
        </w:tc>
        <w:tc>
          <w:tcPr>
            <w:tcW w:w="2268" w:type="dxa"/>
            <w:tcBorders>
              <w:left w:val="single" w:sz="4" w:space="0" w:color="auto"/>
              <w:bottom w:val="single" w:sz="4" w:space="0" w:color="auto"/>
              <w:right w:val="single" w:sz="4" w:space="0" w:color="auto"/>
            </w:tcBorders>
          </w:tcPr>
          <w:p w:rsidR="006C2F72" w:rsidRPr="00B94D16" w:rsidRDefault="006C2F72" w:rsidP="00B94D16">
            <w:pPr>
              <w:pStyle w:val="ConsPlusCell"/>
              <w:rPr>
                <w:rFonts w:ascii="Arial" w:hAnsi="Arial" w:cs="Arial"/>
              </w:rPr>
            </w:pPr>
          </w:p>
        </w:tc>
      </w:tr>
      <w:tr w:rsidR="006C2F72" w:rsidRPr="00B94D16" w:rsidTr="004A4FD4">
        <w:trPr>
          <w:tblCellSpacing w:w="5" w:type="nil"/>
        </w:trPr>
        <w:tc>
          <w:tcPr>
            <w:tcW w:w="2552" w:type="dxa"/>
            <w:tcBorders>
              <w:left w:val="single" w:sz="4" w:space="0" w:color="auto"/>
              <w:bottom w:val="single" w:sz="4" w:space="0" w:color="auto"/>
              <w:right w:val="single" w:sz="4" w:space="0" w:color="auto"/>
            </w:tcBorders>
          </w:tcPr>
          <w:p w:rsidR="006C2F72" w:rsidRPr="00B94D16" w:rsidRDefault="006C2F72" w:rsidP="00B94D16">
            <w:pPr>
              <w:pStyle w:val="ConsPlusCell"/>
              <w:rPr>
                <w:rFonts w:ascii="Arial" w:hAnsi="Arial" w:cs="Arial"/>
              </w:rPr>
            </w:pPr>
          </w:p>
        </w:tc>
        <w:tc>
          <w:tcPr>
            <w:tcW w:w="1276" w:type="dxa"/>
            <w:tcBorders>
              <w:left w:val="single" w:sz="4" w:space="0" w:color="auto"/>
              <w:bottom w:val="single" w:sz="4" w:space="0" w:color="auto"/>
              <w:right w:val="single" w:sz="4" w:space="0" w:color="auto"/>
            </w:tcBorders>
          </w:tcPr>
          <w:p w:rsidR="006C2F72" w:rsidRPr="00B94D16" w:rsidRDefault="006C2F72" w:rsidP="00B94D16">
            <w:pPr>
              <w:pStyle w:val="ConsPlusCell"/>
              <w:rPr>
                <w:rFonts w:ascii="Arial" w:hAnsi="Arial" w:cs="Arial"/>
              </w:rPr>
            </w:pPr>
          </w:p>
        </w:tc>
        <w:tc>
          <w:tcPr>
            <w:tcW w:w="1275" w:type="dxa"/>
            <w:tcBorders>
              <w:left w:val="single" w:sz="4" w:space="0" w:color="auto"/>
              <w:bottom w:val="single" w:sz="4" w:space="0" w:color="auto"/>
              <w:right w:val="single" w:sz="4" w:space="0" w:color="auto"/>
            </w:tcBorders>
          </w:tcPr>
          <w:p w:rsidR="006C2F72" w:rsidRPr="00B94D16" w:rsidRDefault="006C2F72" w:rsidP="00B94D16">
            <w:pPr>
              <w:pStyle w:val="ConsPlusCell"/>
              <w:rPr>
                <w:rFonts w:ascii="Arial" w:hAnsi="Arial" w:cs="Arial"/>
              </w:rPr>
            </w:pPr>
          </w:p>
        </w:tc>
        <w:tc>
          <w:tcPr>
            <w:tcW w:w="2127" w:type="dxa"/>
            <w:tcBorders>
              <w:left w:val="single" w:sz="4" w:space="0" w:color="auto"/>
              <w:bottom w:val="single" w:sz="4" w:space="0" w:color="auto"/>
              <w:right w:val="single" w:sz="4" w:space="0" w:color="auto"/>
            </w:tcBorders>
          </w:tcPr>
          <w:p w:rsidR="006C2F72" w:rsidRPr="00B94D16" w:rsidRDefault="006C2F72" w:rsidP="00B94D16">
            <w:pPr>
              <w:pStyle w:val="ConsPlusCell"/>
              <w:rPr>
                <w:rFonts w:ascii="Arial" w:hAnsi="Arial" w:cs="Arial"/>
              </w:rPr>
            </w:pPr>
          </w:p>
        </w:tc>
        <w:tc>
          <w:tcPr>
            <w:tcW w:w="2268" w:type="dxa"/>
            <w:tcBorders>
              <w:left w:val="single" w:sz="4" w:space="0" w:color="auto"/>
              <w:bottom w:val="single" w:sz="4" w:space="0" w:color="auto"/>
              <w:right w:val="single" w:sz="4" w:space="0" w:color="auto"/>
            </w:tcBorders>
          </w:tcPr>
          <w:p w:rsidR="006C2F72" w:rsidRPr="00B94D16" w:rsidRDefault="006C2F72" w:rsidP="00B94D16">
            <w:pPr>
              <w:pStyle w:val="ConsPlusCell"/>
              <w:rPr>
                <w:rFonts w:ascii="Arial" w:hAnsi="Arial" w:cs="Arial"/>
              </w:rPr>
            </w:pPr>
          </w:p>
        </w:tc>
      </w:tr>
      <w:tr w:rsidR="006C2F72" w:rsidRPr="00B94D16" w:rsidTr="004A4FD4">
        <w:trPr>
          <w:tblCellSpacing w:w="5" w:type="nil"/>
        </w:trPr>
        <w:tc>
          <w:tcPr>
            <w:tcW w:w="2552" w:type="dxa"/>
            <w:tcBorders>
              <w:left w:val="single" w:sz="4" w:space="0" w:color="auto"/>
              <w:bottom w:val="single" w:sz="4" w:space="0" w:color="auto"/>
              <w:right w:val="single" w:sz="4" w:space="0" w:color="auto"/>
            </w:tcBorders>
          </w:tcPr>
          <w:p w:rsidR="006C2F72" w:rsidRPr="00B94D16" w:rsidRDefault="006C2F72" w:rsidP="00B94D16">
            <w:pPr>
              <w:pStyle w:val="ConsPlusCell"/>
              <w:rPr>
                <w:rFonts w:ascii="Arial" w:hAnsi="Arial" w:cs="Arial"/>
              </w:rPr>
            </w:pPr>
          </w:p>
        </w:tc>
        <w:tc>
          <w:tcPr>
            <w:tcW w:w="1276" w:type="dxa"/>
            <w:tcBorders>
              <w:left w:val="single" w:sz="4" w:space="0" w:color="auto"/>
              <w:bottom w:val="single" w:sz="4" w:space="0" w:color="auto"/>
              <w:right w:val="single" w:sz="4" w:space="0" w:color="auto"/>
            </w:tcBorders>
          </w:tcPr>
          <w:p w:rsidR="006C2F72" w:rsidRPr="00B94D16" w:rsidRDefault="006C2F72" w:rsidP="00B94D16">
            <w:pPr>
              <w:pStyle w:val="ConsPlusCell"/>
              <w:rPr>
                <w:rFonts w:ascii="Arial" w:hAnsi="Arial" w:cs="Arial"/>
              </w:rPr>
            </w:pPr>
          </w:p>
        </w:tc>
        <w:tc>
          <w:tcPr>
            <w:tcW w:w="1275" w:type="dxa"/>
            <w:tcBorders>
              <w:left w:val="single" w:sz="4" w:space="0" w:color="auto"/>
              <w:bottom w:val="single" w:sz="4" w:space="0" w:color="auto"/>
              <w:right w:val="single" w:sz="4" w:space="0" w:color="auto"/>
            </w:tcBorders>
          </w:tcPr>
          <w:p w:rsidR="006C2F72" w:rsidRPr="00B94D16" w:rsidRDefault="006C2F72" w:rsidP="00B94D16">
            <w:pPr>
              <w:pStyle w:val="ConsPlusCell"/>
              <w:rPr>
                <w:rFonts w:ascii="Arial" w:hAnsi="Arial" w:cs="Arial"/>
              </w:rPr>
            </w:pPr>
          </w:p>
        </w:tc>
        <w:tc>
          <w:tcPr>
            <w:tcW w:w="2127" w:type="dxa"/>
            <w:tcBorders>
              <w:left w:val="single" w:sz="4" w:space="0" w:color="auto"/>
              <w:bottom w:val="single" w:sz="4" w:space="0" w:color="auto"/>
              <w:right w:val="single" w:sz="4" w:space="0" w:color="auto"/>
            </w:tcBorders>
          </w:tcPr>
          <w:p w:rsidR="006C2F72" w:rsidRPr="00B94D16" w:rsidRDefault="006C2F72" w:rsidP="00B94D16">
            <w:pPr>
              <w:pStyle w:val="ConsPlusCell"/>
              <w:rPr>
                <w:rFonts w:ascii="Arial" w:hAnsi="Arial" w:cs="Arial"/>
              </w:rPr>
            </w:pPr>
          </w:p>
        </w:tc>
        <w:tc>
          <w:tcPr>
            <w:tcW w:w="2268" w:type="dxa"/>
            <w:tcBorders>
              <w:left w:val="single" w:sz="4" w:space="0" w:color="auto"/>
              <w:bottom w:val="single" w:sz="4" w:space="0" w:color="auto"/>
              <w:right w:val="single" w:sz="4" w:space="0" w:color="auto"/>
            </w:tcBorders>
          </w:tcPr>
          <w:p w:rsidR="006C2F72" w:rsidRPr="00B94D16" w:rsidRDefault="006C2F72" w:rsidP="00B94D16">
            <w:pPr>
              <w:pStyle w:val="ConsPlusCell"/>
              <w:rPr>
                <w:rFonts w:ascii="Arial" w:hAnsi="Arial" w:cs="Arial"/>
              </w:rPr>
            </w:pPr>
          </w:p>
        </w:tc>
      </w:tr>
      <w:tr w:rsidR="006C2F72" w:rsidRPr="00B94D16" w:rsidTr="004A4FD4">
        <w:trPr>
          <w:tblCellSpacing w:w="5" w:type="nil"/>
        </w:trPr>
        <w:tc>
          <w:tcPr>
            <w:tcW w:w="2552" w:type="dxa"/>
            <w:tcBorders>
              <w:left w:val="single" w:sz="4" w:space="0" w:color="auto"/>
              <w:bottom w:val="single" w:sz="4" w:space="0" w:color="auto"/>
              <w:right w:val="single" w:sz="4" w:space="0" w:color="auto"/>
            </w:tcBorders>
          </w:tcPr>
          <w:p w:rsidR="006C2F72" w:rsidRPr="00B94D16" w:rsidRDefault="006C2F72" w:rsidP="00B94D16">
            <w:pPr>
              <w:pStyle w:val="ConsPlusCell"/>
              <w:rPr>
                <w:rFonts w:ascii="Arial" w:hAnsi="Arial" w:cs="Arial"/>
              </w:rPr>
            </w:pPr>
          </w:p>
        </w:tc>
        <w:tc>
          <w:tcPr>
            <w:tcW w:w="1276" w:type="dxa"/>
            <w:tcBorders>
              <w:left w:val="single" w:sz="4" w:space="0" w:color="auto"/>
              <w:bottom w:val="single" w:sz="4" w:space="0" w:color="auto"/>
              <w:right w:val="single" w:sz="4" w:space="0" w:color="auto"/>
            </w:tcBorders>
          </w:tcPr>
          <w:p w:rsidR="006C2F72" w:rsidRPr="00B94D16" w:rsidRDefault="006C2F72" w:rsidP="00B94D16">
            <w:pPr>
              <w:pStyle w:val="ConsPlusCell"/>
              <w:rPr>
                <w:rFonts w:ascii="Arial" w:hAnsi="Arial" w:cs="Arial"/>
              </w:rPr>
            </w:pPr>
          </w:p>
        </w:tc>
        <w:tc>
          <w:tcPr>
            <w:tcW w:w="1275" w:type="dxa"/>
            <w:tcBorders>
              <w:left w:val="single" w:sz="4" w:space="0" w:color="auto"/>
              <w:bottom w:val="single" w:sz="4" w:space="0" w:color="auto"/>
              <w:right w:val="single" w:sz="4" w:space="0" w:color="auto"/>
            </w:tcBorders>
          </w:tcPr>
          <w:p w:rsidR="006C2F72" w:rsidRPr="00B94D16" w:rsidRDefault="006C2F72" w:rsidP="00B94D16">
            <w:pPr>
              <w:pStyle w:val="ConsPlusCell"/>
              <w:rPr>
                <w:rFonts w:ascii="Arial" w:hAnsi="Arial" w:cs="Arial"/>
              </w:rPr>
            </w:pPr>
          </w:p>
        </w:tc>
        <w:tc>
          <w:tcPr>
            <w:tcW w:w="2127" w:type="dxa"/>
            <w:tcBorders>
              <w:left w:val="single" w:sz="4" w:space="0" w:color="auto"/>
              <w:bottom w:val="single" w:sz="4" w:space="0" w:color="auto"/>
              <w:right w:val="single" w:sz="4" w:space="0" w:color="auto"/>
            </w:tcBorders>
          </w:tcPr>
          <w:p w:rsidR="006C2F72" w:rsidRPr="00B94D16" w:rsidRDefault="006C2F72" w:rsidP="00B94D16">
            <w:pPr>
              <w:pStyle w:val="ConsPlusCell"/>
              <w:rPr>
                <w:rFonts w:ascii="Arial" w:hAnsi="Arial" w:cs="Arial"/>
              </w:rPr>
            </w:pPr>
          </w:p>
        </w:tc>
        <w:tc>
          <w:tcPr>
            <w:tcW w:w="2268" w:type="dxa"/>
            <w:tcBorders>
              <w:left w:val="single" w:sz="4" w:space="0" w:color="auto"/>
              <w:bottom w:val="single" w:sz="4" w:space="0" w:color="auto"/>
              <w:right w:val="single" w:sz="4" w:space="0" w:color="auto"/>
            </w:tcBorders>
          </w:tcPr>
          <w:p w:rsidR="006C2F72" w:rsidRPr="00B94D16" w:rsidRDefault="006C2F72" w:rsidP="00B94D16">
            <w:pPr>
              <w:pStyle w:val="ConsPlusCell"/>
              <w:rPr>
                <w:rFonts w:ascii="Arial" w:hAnsi="Arial" w:cs="Arial"/>
              </w:rPr>
            </w:pPr>
          </w:p>
        </w:tc>
      </w:tr>
      <w:tr w:rsidR="006C2F72" w:rsidRPr="00B94D16" w:rsidTr="004A4FD4">
        <w:trPr>
          <w:tblCellSpacing w:w="5" w:type="nil"/>
        </w:trPr>
        <w:tc>
          <w:tcPr>
            <w:tcW w:w="2552" w:type="dxa"/>
            <w:tcBorders>
              <w:left w:val="single" w:sz="4" w:space="0" w:color="auto"/>
              <w:bottom w:val="single" w:sz="4" w:space="0" w:color="auto"/>
              <w:right w:val="single" w:sz="4" w:space="0" w:color="auto"/>
            </w:tcBorders>
          </w:tcPr>
          <w:p w:rsidR="006C2F72" w:rsidRPr="00B94D16" w:rsidRDefault="006C2F72" w:rsidP="00B94D16">
            <w:pPr>
              <w:pStyle w:val="ConsPlusCell"/>
              <w:rPr>
                <w:rFonts w:ascii="Arial" w:hAnsi="Arial" w:cs="Arial"/>
              </w:rPr>
            </w:pPr>
          </w:p>
        </w:tc>
        <w:tc>
          <w:tcPr>
            <w:tcW w:w="1276" w:type="dxa"/>
            <w:tcBorders>
              <w:left w:val="single" w:sz="4" w:space="0" w:color="auto"/>
              <w:bottom w:val="single" w:sz="4" w:space="0" w:color="auto"/>
              <w:right w:val="single" w:sz="4" w:space="0" w:color="auto"/>
            </w:tcBorders>
          </w:tcPr>
          <w:p w:rsidR="006C2F72" w:rsidRPr="00B94D16" w:rsidRDefault="006C2F72" w:rsidP="00B94D16">
            <w:pPr>
              <w:pStyle w:val="ConsPlusCell"/>
              <w:rPr>
                <w:rFonts w:ascii="Arial" w:hAnsi="Arial" w:cs="Arial"/>
              </w:rPr>
            </w:pPr>
          </w:p>
        </w:tc>
        <w:tc>
          <w:tcPr>
            <w:tcW w:w="1275" w:type="dxa"/>
            <w:tcBorders>
              <w:left w:val="single" w:sz="4" w:space="0" w:color="auto"/>
              <w:bottom w:val="single" w:sz="4" w:space="0" w:color="auto"/>
              <w:right w:val="single" w:sz="4" w:space="0" w:color="auto"/>
            </w:tcBorders>
          </w:tcPr>
          <w:p w:rsidR="006C2F72" w:rsidRPr="00B94D16" w:rsidRDefault="006C2F72" w:rsidP="00B94D16">
            <w:pPr>
              <w:pStyle w:val="ConsPlusCell"/>
              <w:rPr>
                <w:rFonts w:ascii="Arial" w:hAnsi="Arial" w:cs="Arial"/>
              </w:rPr>
            </w:pPr>
          </w:p>
        </w:tc>
        <w:tc>
          <w:tcPr>
            <w:tcW w:w="2127" w:type="dxa"/>
            <w:tcBorders>
              <w:left w:val="single" w:sz="4" w:space="0" w:color="auto"/>
              <w:bottom w:val="single" w:sz="4" w:space="0" w:color="auto"/>
              <w:right w:val="single" w:sz="4" w:space="0" w:color="auto"/>
            </w:tcBorders>
          </w:tcPr>
          <w:p w:rsidR="006C2F72" w:rsidRPr="00B94D16" w:rsidRDefault="006C2F72" w:rsidP="00B94D16">
            <w:pPr>
              <w:pStyle w:val="ConsPlusCell"/>
              <w:rPr>
                <w:rFonts w:ascii="Arial" w:hAnsi="Arial" w:cs="Arial"/>
              </w:rPr>
            </w:pPr>
          </w:p>
        </w:tc>
        <w:tc>
          <w:tcPr>
            <w:tcW w:w="2268" w:type="dxa"/>
            <w:tcBorders>
              <w:left w:val="single" w:sz="4" w:space="0" w:color="auto"/>
              <w:bottom w:val="single" w:sz="4" w:space="0" w:color="auto"/>
              <w:right w:val="single" w:sz="4" w:space="0" w:color="auto"/>
            </w:tcBorders>
          </w:tcPr>
          <w:p w:rsidR="006C2F72" w:rsidRPr="00B94D16" w:rsidRDefault="006C2F72" w:rsidP="00B94D16">
            <w:pPr>
              <w:pStyle w:val="ConsPlusCell"/>
              <w:rPr>
                <w:rFonts w:ascii="Arial" w:hAnsi="Arial" w:cs="Arial"/>
              </w:rPr>
            </w:pPr>
          </w:p>
        </w:tc>
      </w:tr>
    </w:tbl>
    <w:p w:rsidR="006C2F72" w:rsidRPr="00B94D16" w:rsidRDefault="006C2F72" w:rsidP="00B94D16">
      <w:pPr>
        <w:widowControl w:val="0"/>
        <w:tabs>
          <w:tab w:val="left" w:pos="1276"/>
        </w:tabs>
        <w:spacing w:after="0" w:line="240" w:lineRule="auto"/>
        <w:ind w:firstLine="709"/>
        <w:jc w:val="both"/>
        <w:rPr>
          <w:rFonts w:ascii="Arial" w:hAnsi="Arial" w:cs="Arial"/>
          <w:sz w:val="24"/>
          <w:szCs w:val="24"/>
        </w:rPr>
      </w:pPr>
      <w:r w:rsidRPr="00B94D16">
        <w:rPr>
          <w:rFonts w:ascii="Arial" w:hAnsi="Arial" w:cs="Arial"/>
          <w:sz w:val="24"/>
          <w:szCs w:val="24"/>
        </w:rPr>
        <w:t>Подтверждаю, что моя многодетная семья, отвечает одновременно следующим условиям на дату подачи настоящего заявления:</w:t>
      </w:r>
    </w:p>
    <w:p w:rsidR="006C2F72" w:rsidRPr="00B94D16" w:rsidRDefault="006C2F72" w:rsidP="00B94D16">
      <w:pPr>
        <w:widowControl w:val="0"/>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1) члены многодетной семьи являются гражданами Российской Федерации;</w:t>
      </w:r>
    </w:p>
    <w:p w:rsidR="006C2F72" w:rsidRPr="00B94D16" w:rsidRDefault="006C2F72" w:rsidP="00B94D16">
      <w:pPr>
        <w:widowControl w:val="0"/>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2) родители либо одинокая(ий) мать (отец), усыновители, отчим (мачеха), с которым(и) совместно проживают трое и более детей, имеют место жительства на территории Московской области не менее 5 лет;</w:t>
      </w:r>
    </w:p>
    <w:p w:rsidR="006C2F72" w:rsidRPr="00B94D16" w:rsidRDefault="006C2F72" w:rsidP="00B94D16">
      <w:pPr>
        <w:widowControl w:val="0"/>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3) трое и более детей многодетной семьи не достигли возраста 18 лет и имеют место жительства на территории Московской области;</w:t>
      </w:r>
    </w:p>
    <w:p w:rsidR="006C2F72" w:rsidRPr="00B94D16" w:rsidRDefault="006C2F72" w:rsidP="00B94D16">
      <w:pPr>
        <w:widowControl w:val="0"/>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4) члены многодетной семьи не имеют земельного участка площадью 0,06 га и более в собственности, на праве пожизненного наследуемого владения или постоянного (бессрочного) пользования на территории Московской области;</w:t>
      </w:r>
    </w:p>
    <w:p w:rsidR="006C2F72" w:rsidRPr="00B94D16" w:rsidRDefault="006C2F72" w:rsidP="00B94D16">
      <w:pPr>
        <w:widowControl w:val="0"/>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5) члены многодетной семьи не являются собственниками жилых домов (строений) на территории Московской области;</w:t>
      </w:r>
    </w:p>
    <w:p w:rsidR="006C2F72" w:rsidRPr="00B94D16" w:rsidRDefault="006C2F72" w:rsidP="00B94D16">
      <w:pPr>
        <w:widowControl w:val="0"/>
        <w:autoSpaceDE w:val="0"/>
        <w:autoSpaceDN w:val="0"/>
        <w:adjustRightInd w:val="0"/>
        <w:spacing w:after="0" w:line="240" w:lineRule="auto"/>
        <w:ind w:firstLine="709"/>
        <w:jc w:val="both"/>
        <w:rPr>
          <w:rFonts w:ascii="Arial" w:hAnsi="Arial" w:cs="Arial"/>
          <w:sz w:val="24"/>
          <w:szCs w:val="24"/>
        </w:rPr>
      </w:pPr>
      <w:r w:rsidRPr="00B94D16">
        <w:rPr>
          <w:rFonts w:ascii="Arial" w:hAnsi="Arial" w:cs="Arial"/>
          <w:sz w:val="24"/>
          <w:szCs w:val="24"/>
        </w:rPr>
        <w:t xml:space="preserve">6) члены многодетной семьи не производили отчуждение, а также раздел принадлежащих им на праве собственности земельных участков площадью 0,06 га и более со дня вступления в силу </w:t>
      </w:r>
      <w:hyperlink r:id="rId16" w:history="1">
        <w:r w:rsidRPr="00B94D16">
          <w:rPr>
            <w:rFonts w:ascii="Arial" w:hAnsi="Arial" w:cs="Arial"/>
            <w:sz w:val="24"/>
            <w:szCs w:val="24"/>
          </w:rPr>
          <w:t>закон</w:t>
        </w:r>
      </w:hyperlink>
      <w:r w:rsidRPr="00B94D16">
        <w:rPr>
          <w:rFonts w:ascii="Arial" w:hAnsi="Arial" w:cs="Arial"/>
          <w:sz w:val="24"/>
          <w:szCs w:val="24"/>
        </w:rPr>
        <w:t>а Московской области от 01.06.2011 №73/2011-ОЗ «О бесплатном предоставлении земельных участков многодетным семьям в Московской области»</w:t>
      </w:r>
      <w:r w:rsidRPr="00B94D16">
        <w:rPr>
          <w:rFonts w:ascii="Arial" w:hAnsi="Arial" w:cs="Arial"/>
          <w:color w:val="FF0000"/>
          <w:sz w:val="24"/>
          <w:szCs w:val="24"/>
        </w:rPr>
        <w:t>.</w:t>
      </w:r>
    </w:p>
    <w:p w:rsidR="006C2F72" w:rsidRPr="00B94D16" w:rsidRDefault="006C2F72" w:rsidP="00B94D16">
      <w:pPr>
        <w:pStyle w:val="ConsPlusNonformat"/>
        <w:widowControl/>
        <w:ind w:firstLine="720"/>
        <w:jc w:val="both"/>
        <w:rPr>
          <w:rFonts w:ascii="Arial" w:hAnsi="Arial" w:cs="Arial"/>
          <w:sz w:val="24"/>
          <w:szCs w:val="24"/>
        </w:rPr>
      </w:pPr>
    </w:p>
    <w:p w:rsidR="006C2F72" w:rsidRPr="00B94D16" w:rsidRDefault="006C2F72" w:rsidP="00B94D16">
      <w:pPr>
        <w:pStyle w:val="ConsPlusNonformat"/>
        <w:rPr>
          <w:rFonts w:ascii="Arial" w:hAnsi="Arial" w:cs="Arial"/>
          <w:sz w:val="24"/>
          <w:szCs w:val="24"/>
        </w:rPr>
      </w:pPr>
    </w:p>
    <w:p w:rsidR="006C2F72" w:rsidRPr="00B94D16" w:rsidRDefault="006C2F72" w:rsidP="00B94D16">
      <w:pPr>
        <w:pStyle w:val="ConsPlusNonformat"/>
        <w:rPr>
          <w:rFonts w:ascii="Arial" w:hAnsi="Arial" w:cs="Arial"/>
          <w:sz w:val="24"/>
          <w:szCs w:val="24"/>
        </w:rPr>
      </w:pPr>
    </w:p>
    <w:p w:rsidR="006C2F72" w:rsidRPr="00B94D16" w:rsidRDefault="006C2F72" w:rsidP="00B94D16">
      <w:pPr>
        <w:pStyle w:val="ConsPlusNonformat"/>
        <w:widowControl/>
        <w:ind w:firstLine="720"/>
        <w:jc w:val="both"/>
        <w:rPr>
          <w:rFonts w:ascii="Arial" w:hAnsi="Arial" w:cs="Arial"/>
          <w:i/>
          <w:sz w:val="24"/>
          <w:szCs w:val="24"/>
        </w:rPr>
      </w:pPr>
      <w:r w:rsidRPr="00B94D16">
        <w:rPr>
          <w:rFonts w:ascii="Arial" w:hAnsi="Arial" w:cs="Arial"/>
          <w:sz w:val="24"/>
          <w:szCs w:val="24"/>
        </w:rPr>
        <w:t xml:space="preserve">Желаемый способ получения результата предоставления муниципальной услуги </w:t>
      </w:r>
      <w:r w:rsidRPr="00B94D16">
        <w:rPr>
          <w:rFonts w:ascii="Arial" w:hAnsi="Arial" w:cs="Arial"/>
          <w:i/>
          <w:sz w:val="24"/>
          <w:szCs w:val="24"/>
        </w:rPr>
        <w:t>(необходимо выбрать один из способов):</w:t>
      </w:r>
    </w:p>
    <w:p w:rsidR="006C2F72" w:rsidRPr="00B94D16" w:rsidRDefault="006C2F72" w:rsidP="00B94D16">
      <w:pPr>
        <w:pStyle w:val="a"/>
        <w:spacing w:line="240" w:lineRule="auto"/>
        <w:rPr>
          <w:rFonts w:ascii="Arial" w:hAnsi="Arial" w:cs="Arial"/>
          <w:i/>
          <w:sz w:val="24"/>
          <w:szCs w:val="24"/>
        </w:rPr>
      </w:pPr>
      <w:r w:rsidRPr="00B94D16">
        <w:rPr>
          <w:rFonts w:ascii="Arial" w:hAnsi="Arial" w:cs="Arial"/>
          <w:i/>
          <w:sz w:val="24"/>
          <w:szCs w:val="24"/>
        </w:rPr>
        <w:t>1) </w:t>
      </w:r>
      <w:r w:rsidRPr="00B94D16">
        <w:rPr>
          <w:rFonts w:ascii="Arial" w:hAnsi="Arial" w:cs="Arial"/>
          <w:sz w:val="24"/>
          <w:szCs w:val="24"/>
        </w:rPr>
        <w:t>личное обращение в</w:t>
      </w:r>
      <w:r w:rsidRPr="00B94D16">
        <w:rPr>
          <w:rFonts w:ascii="Arial" w:hAnsi="Arial" w:cs="Arial"/>
          <w:i/>
          <w:sz w:val="24"/>
          <w:szCs w:val="24"/>
        </w:rPr>
        <w:t xml:space="preserve"> _________(указать наименование ОМС);</w:t>
      </w:r>
    </w:p>
    <w:p w:rsidR="006C2F72" w:rsidRPr="00B94D16" w:rsidRDefault="006C2F72" w:rsidP="00B94D16">
      <w:pPr>
        <w:pStyle w:val="a"/>
        <w:spacing w:line="240" w:lineRule="auto"/>
        <w:rPr>
          <w:rFonts w:ascii="Arial" w:hAnsi="Arial" w:cs="Arial"/>
          <w:sz w:val="24"/>
          <w:szCs w:val="24"/>
        </w:rPr>
      </w:pPr>
      <w:r w:rsidRPr="00B94D16">
        <w:rPr>
          <w:rFonts w:ascii="Arial" w:hAnsi="Arial" w:cs="Arial"/>
          <w:sz w:val="24"/>
          <w:szCs w:val="24"/>
        </w:rPr>
        <w:t>2) личное обращение в МФЦ;</w:t>
      </w:r>
    </w:p>
    <w:p w:rsidR="006C2F72" w:rsidRPr="00B94D16" w:rsidRDefault="006C2F72" w:rsidP="00B94D16">
      <w:pPr>
        <w:pStyle w:val="a"/>
        <w:spacing w:line="240" w:lineRule="auto"/>
        <w:rPr>
          <w:rFonts w:ascii="Arial" w:hAnsi="Arial" w:cs="Arial"/>
          <w:sz w:val="24"/>
          <w:szCs w:val="24"/>
        </w:rPr>
      </w:pPr>
      <w:r w:rsidRPr="00B94D16">
        <w:rPr>
          <w:rFonts w:ascii="Arial" w:hAnsi="Arial" w:cs="Arial"/>
          <w:sz w:val="24"/>
          <w:szCs w:val="24"/>
        </w:rPr>
        <w:t>3) заказное почтовое отправление с уведомлением о вручении на адрес_______________________________________________________________________;</w:t>
      </w:r>
    </w:p>
    <w:p w:rsidR="006C2F72" w:rsidRPr="00B94D16" w:rsidRDefault="006C2F72" w:rsidP="00B94D16">
      <w:pPr>
        <w:pStyle w:val="a"/>
        <w:spacing w:line="240" w:lineRule="auto"/>
        <w:rPr>
          <w:rFonts w:ascii="Arial" w:hAnsi="Arial" w:cs="Arial"/>
          <w:sz w:val="24"/>
          <w:szCs w:val="24"/>
        </w:rPr>
      </w:pPr>
      <w:r w:rsidRPr="00B94D16">
        <w:rPr>
          <w:rFonts w:ascii="Arial" w:hAnsi="Arial" w:cs="Arial"/>
          <w:sz w:val="24"/>
          <w:szCs w:val="24"/>
        </w:rPr>
        <w:t>4) электронное сообщение на адрес электронной почты _______________________;</w:t>
      </w:r>
    </w:p>
    <w:p w:rsidR="006C2F72" w:rsidRPr="00B94D16" w:rsidRDefault="006C2F72" w:rsidP="00B94D16">
      <w:pPr>
        <w:pStyle w:val="a"/>
        <w:spacing w:line="240" w:lineRule="auto"/>
        <w:rPr>
          <w:rFonts w:ascii="Arial" w:hAnsi="Arial" w:cs="Arial"/>
          <w:sz w:val="24"/>
          <w:szCs w:val="24"/>
        </w:rPr>
      </w:pPr>
      <w:r w:rsidRPr="00B94D16">
        <w:rPr>
          <w:rFonts w:ascii="Arial" w:hAnsi="Arial" w:cs="Arial"/>
          <w:sz w:val="24"/>
          <w:szCs w:val="24"/>
        </w:rPr>
        <w:t>5) через личный кабинет в государственной информационной системе Московской области «Портал государственных и муниципальных услуг (функций) Московской области», в федеральной государственной информационной системе «Единый портал государственных и муниципальных услуг (функций)».</w:t>
      </w:r>
    </w:p>
    <w:p w:rsidR="006C2F72" w:rsidRPr="00B94D16" w:rsidRDefault="006C2F72" w:rsidP="00B94D16">
      <w:pPr>
        <w:pStyle w:val="ConsPlusNonformat"/>
        <w:widowControl/>
        <w:jc w:val="both"/>
        <w:rPr>
          <w:rFonts w:ascii="Arial" w:hAnsi="Arial" w:cs="Arial"/>
          <w:sz w:val="24"/>
          <w:szCs w:val="24"/>
        </w:rPr>
      </w:pPr>
    </w:p>
    <w:p w:rsidR="006C2F72" w:rsidRPr="00B94D16" w:rsidRDefault="006C2F72" w:rsidP="00B94D16">
      <w:pPr>
        <w:pStyle w:val="ConsPlusNonformat"/>
        <w:widowControl/>
        <w:jc w:val="both"/>
        <w:rPr>
          <w:rFonts w:ascii="Arial" w:hAnsi="Arial" w:cs="Arial"/>
          <w:sz w:val="24"/>
          <w:szCs w:val="24"/>
        </w:rPr>
      </w:pPr>
    </w:p>
    <w:p w:rsidR="006C2F72" w:rsidRPr="00B94D16" w:rsidRDefault="006C2F72" w:rsidP="00B94D16">
      <w:pPr>
        <w:pStyle w:val="ConsPlusNonformat"/>
        <w:widowControl/>
        <w:jc w:val="both"/>
        <w:rPr>
          <w:rFonts w:ascii="Arial" w:hAnsi="Arial" w:cs="Arial"/>
          <w:sz w:val="24"/>
          <w:szCs w:val="24"/>
        </w:rPr>
      </w:pPr>
      <w:r w:rsidRPr="00B94D16">
        <w:rPr>
          <w:rFonts w:ascii="Arial" w:hAnsi="Arial" w:cs="Arial"/>
          <w:sz w:val="24"/>
          <w:szCs w:val="24"/>
        </w:rPr>
        <w:t>Приложение:</w:t>
      </w:r>
      <w:r w:rsidRPr="00B94D16">
        <w:rPr>
          <w:rStyle w:val="FootnoteReference"/>
          <w:rFonts w:ascii="Arial" w:hAnsi="Arial" w:cs="Arial"/>
          <w:sz w:val="24"/>
          <w:szCs w:val="24"/>
        </w:rPr>
        <w:footnoteReference w:id="3"/>
      </w:r>
    </w:p>
    <w:p w:rsidR="006C2F72" w:rsidRPr="00B94D16" w:rsidRDefault="006C2F72" w:rsidP="00B94D16">
      <w:pPr>
        <w:pStyle w:val="ConsPlusNonformat"/>
        <w:widowControl/>
        <w:jc w:val="both"/>
        <w:rPr>
          <w:rFonts w:ascii="Arial" w:hAnsi="Arial" w:cs="Arial"/>
          <w:sz w:val="24"/>
          <w:szCs w:val="24"/>
        </w:rPr>
      </w:pPr>
      <w:r w:rsidRPr="00B94D16">
        <w:rPr>
          <w:rFonts w:ascii="Arial" w:hAnsi="Arial" w:cs="Arial"/>
          <w:sz w:val="24"/>
          <w:szCs w:val="24"/>
        </w:rPr>
        <w:t>1._____________________________________________________ на ___ листах</w:t>
      </w:r>
    </w:p>
    <w:p w:rsidR="006C2F72" w:rsidRPr="00B94D16" w:rsidRDefault="006C2F72" w:rsidP="00B94D16">
      <w:pPr>
        <w:pStyle w:val="ConsPlusNonformat"/>
        <w:widowControl/>
        <w:jc w:val="both"/>
        <w:rPr>
          <w:rFonts w:ascii="Arial" w:hAnsi="Arial" w:cs="Arial"/>
          <w:sz w:val="24"/>
          <w:szCs w:val="24"/>
        </w:rPr>
      </w:pPr>
      <w:r w:rsidRPr="00B94D16">
        <w:rPr>
          <w:rFonts w:ascii="Arial" w:hAnsi="Arial" w:cs="Arial"/>
          <w:sz w:val="24"/>
          <w:szCs w:val="24"/>
        </w:rPr>
        <w:t>2._____________________________________________________ на ___ листах</w:t>
      </w:r>
    </w:p>
    <w:p w:rsidR="006C2F72" w:rsidRPr="00B94D16" w:rsidRDefault="006C2F72" w:rsidP="00B94D16">
      <w:pPr>
        <w:pStyle w:val="ConsPlusNonformat"/>
        <w:widowControl/>
        <w:jc w:val="both"/>
        <w:rPr>
          <w:rFonts w:ascii="Arial" w:hAnsi="Arial" w:cs="Arial"/>
          <w:sz w:val="24"/>
          <w:szCs w:val="24"/>
        </w:rPr>
      </w:pPr>
      <w:r w:rsidRPr="00B94D16">
        <w:rPr>
          <w:rFonts w:ascii="Arial" w:hAnsi="Arial" w:cs="Arial"/>
          <w:sz w:val="24"/>
          <w:szCs w:val="24"/>
        </w:rPr>
        <w:t>3.…</w:t>
      </w:r>
    </w:p>
    <w:p w:rsidR="006C2F72" w:rsidRPr="00B94D16" w:rsidRDefault="006C2F72" w:rsidP="00B94D16">
      <w:pPr>
        <w:pStyle w:val="ConsPlusNonformat"/>
        <w:rPr>
          <w:rFonts w:ascii="Arial" w:hAnsi="Arial" w:cs="Arial"/>
          <w:sz w:val="24"/>
          <w:szCs w:val="24"/>
        </w:rPr>
      </w:pPr>
    </w:p>
    <w:p w:rsidR="006C2F72" w:rsidRPr="00B94D16" w:rsidRDefault="006C2F72" w:rsidP="00B94D16">
      <w:pPr>
        <w:pStyle w:val="ConsPlusNonformat"/>
        <w:rPr>
          <w:rFonts w:ascii="Arial" w:hAnsi="Arial" w:cs="Arial"/>
          <w:sz w:val="24"/>
          <w:szCs w:val="24"/>
        </w:rPr>
      </w:pPr>
    </w:p>
    <w:p w:rsidR="006C2F72" w:rsidRPr="00B94D16" w:rsidRDefault="006C2F72" w:rsidP="00B94D16">
      <w:pPr>
        <w:pStyle w:val="ConsPlusNonformat"/>
        <w:rPr>
          <w:rFonts w:ascii="Arial" w:hAnsi="Arial" w:cs="Arial"/>
          <w:sz w:val="24"/>
          <w:szCs w:val="24"/>
        </w:rPr>
      </w:pPr>
    </w:p>
    <w:tbl>
      <w:tblPr>
        <w:tblW w:w="0" w:type="auto"/>
        <w:tblLook w:val="00A0"/>
      </w:tblPr>
      <w:tblGrid>
        <w:gridCol w:w="4087"/>
        <w:gridCol w:w="3159"/>
        <w:gridCol w:w="3159"/>
      </w:tblGrid>
      <w:tr w:rsidR="006C2F72" w:rsidRPr="00B94D16" w:rsidTr="003067A7">
        <w:tc>
          <w:tcPr>
            <w:tcW w:w="3510" w:type="dxa"/>
          </w:tcPr>
          <w:p w:rsidR="006C2F72" w:rsidRPr="00B94D16" w:rsidRDefault="006C2F72" w:rsidP="00B94D16">
            <w:pPr>
              <w:widowControl w:val="0"/>
              <w:autoSpaceDE w:val="0"/>
              <w:autoSpaceDN w:val="0"/>
              <w:adjustRightInd w:val="0"/>
              <w:spacing w:after="0" w:line="240" w:lineRule="auto"/>
              <w:rPr>
                <w:rFonts w:ascii="Arial" w:hAnsi="Arial" w:cs="Arial"/>
                <w:sz w:val="24"/>
                <w:szCs w:val="24"/>
              </w:rPr>
            </w:pPr>
            <w:r w:rsidRPr="00B94D16">
              <w:rPr>
                <w:rFonts w:ascii="Arial" w:hAnsi="Arial" w:cs="Arial"/>
                <w:sz w:val="24"/>
                <w:szCs w:val="24"/>
              </w:rPr>
              <w:t>_____________________________</w:t>
            </w:r>
          </w:p>
        </w:tc>
        <w:tc>
          <w:tcPr>
            <w:tcW w:w="2977" w:type="dxa"/>
          </w:tcPr>
          <w:p w:rsidR="006C2F72" w:rsidRPr="00B94D16" w:rsidRDefault="006C2F72" w:rsidP="00B94D16">
            <w:pPr>
              <w:widowControl w:val="0"/>
              <w:autoSpaceDE w:val="0"/>
              <w:autoSpaceDN w:val="0"/>
              <w:adjustRightInd w:val="0"/>
              <w:spacing w:after="0" w:line="240" w:lineRule="auto"/>
              <w:ind w:firstLine="540"/>
              <w:jc w:val="both"/>
              <w:rPr>
                <w:rFonts w:ascii="Arial" w:hAnsi="Arial" w:cs="Arial"/>
                <w:sz w:val="24"/>
                <w:szCs w:val="24"/>
              </w:rPr>
            </w:pPr>
            <w:r w:rsidRPr="00B94D16">
              <w:rPr>
                <w:rFonts w:ascii="Arial" w:hAnsi="Arial" w:cs="Arial"/>
                <w:sz w:val="24"/>
                <w:szCs w:val="24"/>
              </w:rPr>
              <w:t>__________________</w:t>
            </w:r>
          </w:p>
        </w:tc>
        <w:tc>
          <w:tcPr>
            <w:tcW w:w="2977" w:type="dxa"/>
          </w:tcPr>
          <w:p w:rsidR="006C2F72" w:rsidRPr="00B94D16" w:rsidRDefault="006C2F72" w:rsidP="00B94D16">
            <w:pPr>
              <w:widowControl w:val="0"/>
              <w:autoSpaceDE w:val="0"/>
              <w:autoSpaceDN w:val="0"/>
              <w:adjustRightInd w:val="0"/>
              <w:spacing w:after="0" w:line="240" w:lineRule="auto"/>
              <w:ind w:firstLine="540"/>
              <w:jc w:val="both"/>
              <w:rPr>
                <w:rFonts w:ascii="Arial" w:hAnsi="Arial" w:cs="Arial"/>
                <w:sz w:val="24"/>
                <w:szCs w:val="24"/>
              </w:rPr>
            </w:pPr>
            <w:r w:rsidRPr="00B94D16">
              <w:rPr>
                <w:rFonts w:ascii="Arial" w:hAnsi="Arial" w:cs="Arial"/>
                <w:sz w:val="24"/>
                <w:szCs w:val="24"/>
              </w:rPr>
              <w:t>__________________</w:t>
            </w:r>
          </w:p>
        </w:tc>
      </w:tr>
      <w:tr w:rsidR="006C2F72" w:rsidRPr="00B94D16" w:rsidTr="003067A7">
        <w:tc>
          <w:tcPr>
            <w:tcW w:w="3510" w:type="dxa"/>
          </w:tcPr>
          <w:p w:rsidR="006C2F72" w:rsidRPr="00B94D16" w:rsidRDefault="006C2F72" w:rsidP="00B94D16">
            <w:pPr>
              <w:spacing w:after="0" w:line="240" w:lineRule="auto"/>
              <w:jc w:val="center"/>
              <w:rPr>
                <w:rFonts w:ascii="Arial" w:hAnsi="Arial" w:cs="Arial"/>
                <w:i/>
                <w:kern w:val="1"/>
                <w:sz w:val="24"/>
                <w:szCs w:val="24"/>
              </w:rPr>
            </w:pPr>
            <w:r w:rsidRPr="00B94D16">
              <w:rPr>
                <w:rFonts w:ascii="Arial" w:hAnsi="Arial" w:cs="Arial"/>
                <w:i/>
                <w:kern w:val="1"/>
                <w:sz w:val="24"/>
                <w:szCs w:val="24"/>
              </w:rPr>
              <w:t>(Ф.И.О. заявителя)</w:t>
            </w:r>
          </w:p>
          <w:p w:rsidR="006C2F72" w:rsidRPr="00B94D16" w:rsidRDefault="006C2F72" w:rsidP="00B94D16">
            <w:pPr>
              <w:widowControl w:val="0"/>
              <w:autoSpaceDE w:val="0"/>
              <w:autoSpaceDN w:val="0"/>
              <w:adjustRightInd w:val="0"/>
              <w:spacing w:after="0" w:line="240" w:lineRule="auto"/>
              <w:jc w:val="center"/>
              <w:rPr>
                <w:rFonts w:ascii="Arial" w:hAnsi="Arial" w:cs="Arial"/>
                <w:i/>
                <w:sz w:val="24"/>
                <w:szCs w:val="24"/>
              </w:rPr>
            </w:pPr>
          </w:p>
        </w:tc>
        <w:tc>
          <w:tcPr>
            <w:tcW w:w="2977" w:type="dxa"/>
          </w:tcPr>
          <w:p w:rsidR="006C2F72" w:rsidRPr="00B94D16" w:rsidRDefault="006C2F72" w:rsidP="00B94D16">
            <w:pPr>
              <w:widowControl w:val="0"/>
              <w:autoSpaceDE w:val="0"/>
              <w:autoSpaceDN w:val="0"/>
              <w:adjustRightInd w:val="0"/>
              <w:spacing w:after="0" w:line="240" w:lineRule="auto"/>
              <w:ind w:firstLine="540"/>
              <w:jc w:val="center"/>
              <w:rPr>
                <w:rFonts w:ascii="Arial" w:hAnsi="Arial" w:cs="Arial"/>
                <w:i/>
                <w:sz w:val="24"/>
                <w:szCs w:val="24"/>
              </w:rPr>
            </w:pPr>
            <w:r w:rsidRPr="00B94D16">
              <w:rPr>
                <w:rFonts w:ascii="Arial" w:hAnsi="Arial" w:cs="Arial"/>
                <w:i/>
                <w:sz w:val="24"/>
                <w:szCs w:val="24"/>
              </w:rPr>
              <w:t>подпись</w:t>
            </w:r>
          </w:p>
        </w:tc>
        <w:tc>
          <w:tcPr>
            <w:tcW w:w="2977" w:type="dxa"/>
          </w:tcPr>
          <w:p w:rsidR="006C2F72" w:rsidRPr="00B94D16" w:rsidRDefault="006C2F72" w:rsidP="00B94D16">
            <w:pPr>
              <w:widowControl w:val="0"/>
              <w:autoSpaceDE w:val="0"/>
              <w:autoSpaceDN w:val="0"/>
              <w:adjustRightInd w:val="0"/>
              <w:spacing w:after="0" w:line="240" w:lineRule="auto"/>
              <w:ind w:firstLine="540"/>
              <w:jc w:val="center"/>
              <w:rPr>
                <w:rFonts w:ascii="Arial" w:hAnsi="Arial" w:cs="Arial"/>
                <w:i/>
                <w:sz w:val="24"/>
                <w:szCs w:val="24"/>
              </w:rPr>
            </w:pPr>
            <w:r w:rsidRPr="00B94D16">
              <w:rPr>
                <w:rFonts w:ascii="Arial" w:hAnsi="Arial" w:cs="Arial"/>
                <w:i/>
                <w:sz w:val="24"/>
                <w:szCs w:val="24"/>
              </w:rPr>
              <w:t>дата</w:t>
            </w:r>
          </w:p>
        </w:tc>
      </w:tr>
    </w:tbl>
    <w:p w:rsidR="006C2F72" w:rsidRPr="00B94D16" w:rsidRDefault="006C2F72" w:rsidP="00B94D16">
      <w:pPr>
        <w:widowControl w:val="0"/>
        <w:autoSpaceDE w:val="0"/>
        <w:autoSpaceDN w:val="0"/>
        <w:adjustRightInd w:val="0"/>
        <w:spacing w:after="0" w:line="240" w:lineRule="auto"/>
        <w:jc w:val="both"/>
        <w:rPr>
          <w:rFonts w:ascii="Arial" w:hAnsi="Arial" w:cs="Arial"/>
          <w:sz w:val="24"/>
          <w:szCs w:val="24"/>
        </w:rPr>
      </w:pPr>
    </w:p>
    <w:p w:rsidR="006C2F72" w:rsidRPr="00B94D16" w:rsidRDefault="006C2F72" w:rsidP="00B94D16">
      <w:pPr>
        <w:widowControl w:val="0"/>
        <w:autoSpaceDE w:val="0"/>
        <w:autoSpaceDN w:val="0"/>
        <w:adjustRightInd w:val="0"/>
        <w:spacing w:after="0" w:line="240" w:lineRule="auto"/>
        <w:jc w:val="center"/>
        <w:outlineLvl w:val="2"/>
        <w:rPr>
          <w:rFonts w:ascii="Arial" w:hAnsi="Arial" w:cs="Arial"/>
          <w:sz w:val="24"/>
          <w:szCs w:val="24"/>
        </w:rPr>
      </w:pPr>
      <w:r w:rsidRPr="00B94D16">
        <w:rPr>
          <w:rFonts w:ascii="Arial" w:hAnsi="Arial" w:cs="Arial"/>
          <w:sz w:val="24"/>
          <w:szCs w:val="24"/>
        </w:rPr>
        <w:t>________________</w:t>
      </w:r>
    </w:p>
    <w:p w:rsidR="006C2F72" w:rsidRPr="00B94D16" w:rsidRDefault="006C2F72" w:rsidP="00B94D16">
      <w:pPr>
        <w:spacing w:line="240" w:lineRule="auto"/>
        <w:jc w:val="right"/>
        <w:rPr>
          <w:rFonts w:ascii="Arial" w:hAnsi="Arial" w:cs="Arial"/>
          <w:sz w:val="24"/>
          <w:szCs w:val="24"/>
        </w:rPr>
      </w:pPr>
      <w:r w:rsidRPr="00B94D16">
        <w:rPr>
          <w:rFonts w:ascii="Arial" w:hAnsi="Arial" w:cs="Arial"/>
          <w:sz w:val="24"/>
          <w:szCs w:val="24"/>
        </w:rPr>
        <w:br w:type="page"/>
        <w:t>Приложение 3</w:t>
      </w:r>
    </w:p>
    <w:p w:rsidR="006C2F72" w:rsidRPr="00B94D16" w:rsidRDefault="006C2F72" w:rsidP="00B94D16">
      <w:pPr>
        <w:widowControl w:val="0"/>
        <w:autoSpaceDE w:val="0"/>
        <w:autoSpaceDN w:val="0"/>
        <w:adjustRightInd w:val="0"/>
        <w:spacing w:after="0" w:line="240" w:lineRule="auto"/>
        <w:jc w:val="center"/>
        <w:rPr>
          <w:rFonts w:ascii="Arial" w:hAnsi="Arial" w:cs="Arial"/>
          <w:b/>
          <w:sz w:val="24"/>
          <w:szCs w:val="24"/>
        </w:rPr>
      </w:pPr>
      <w:r w:rsidRPr="00B94D16">
        <w:rPr>
          <w:rFonts w:ascii="Arial" w:hAnsi="Arial" w:cs="Arial"/>
          <w:b/>
          <w:sz w:val="24"/>
          <w:szCs w:val="24"/>
        </w:rPr>
        <w:t xml:space="preserve">Блок-схема </w:t>
      </w:r>
    </w:p>
    <w:p w:rsidR="006C2F72" w:rsidRPr="00B94D16" w:rsidRDefault="006C2F72" w:rsidP="00B94D16">
      <w:pPr>
        <w:widowControl w:val="0"/>
        <w:autoSpaceDE w:val="0"/>
        <w:autoSpaceDN w:val="0"/>
        <w:adjustRightInd w:val="0"/>
        <w:spacing w:after="0" w:line="240" w:lineRule="auto"/>
        <w:jc w:val="center"/>
        <w:rPr>
          <w:rFonts w:ascii="Arial" w:eastAsia="PMingLiU" w:hAnsi="Arial" w:cs="Arial"/>
          <w:b/>
          <w:bCs/>
          <w:sz w:val="24"/>
          <w:szCs w:val="24"/>
        </w:rPr>
      </w:pPr>
      <w:r w:rsidRPr="00B94D16">
        <w:rPr>
          <w:rFonts w:ascii="Arial" w:hAnsi="Arial" w:cs="Arial"/>
          <w:b/>
          <w:sz w:val="24"/>
          <w:szCs w:val="24"/>
        </w:rPr>
        <w:t xml:space="preserve">предоставления </w:t>
      </w:r>
      <w:r w:rsidRPr="00B94D16">
        <w:rPr>
          <w:rFonts w:ascii="Arial" w:eastAsia="PMingLiU" w:hAnsi="Arial" w:cs="Arial"/>
          <w:b/>
          <w:bCs/>
          <w:sz w:val="24"/>
          <w:szCs w:val="24"/>
        </w:rPr>
        <w:t xml:space="preserve">муниципальной услуги </w:t>
      </w:r>
    </w:p>
    <w:p w:rsidR="006C2F72" w:rsidRPr="00B94D16" w:rsidRDefault="006C2F72" w:rsidP="00B94D16">
      <w:pPr>
        <w:widowControl w:val="0"/>
        <w:autoSpaceDE w:val="0"/>
        <w:autoSpaceDN w:val="0"/>
        <w:adjustRightInd w:val="0"/>
        <w:spacing w:after="0" w:line="240" w:lineRule="auto"/>
        <w:jc w:val="center"/>
        <w:rPr>
          <w:rFonts w:ascii="Arial" w:eastAsia="PMingLiU" w:hAnsi="Arial" w:cs="Arial"/>
          <w:b/>
          <w:bCs/>
          <w:sz w:val="24"/>
          <w:szCs w:val="24"/>
        </w:rPr>
      </w:pPr>
      <w:r w:rsidRPr="00B94D16">
        <w:rPr>
          <w:rFonts w:ascii="Arial" w:eastAsia="PMingLiU" w:hAnsi="Arial" w:cs="Arial"/>
          <w:b/>
          <w:bCs/>
          <w:sz w:val="24"/>
          <w:szCs w:val="24"/>
        </w:rPr>
        <w:t xml:space="preserve">по постановке многодетных семей на учет в целях </w:t>
      </w:r>
    </w:p>
    <w:p w:rsidR="006C2F72" w:rsidRPr="00B94D16" w:rsidRDefault="006C2F72" w:rsidP="00B94D16">
      <w:pPr>
        <w:widowControl w:val="0"/>
        <w:autoSpaceDE w:val="0"/>
        <w:autoSpaceDN w:val="0"/>
        <w:adjustRightInd w:val="0"/>
        <w:spacing w:after="0" w:line="240" w:lineRule="auto"/>
        <w:jc w:val="center"/>
        <w:rPr>
          <w:rFonts w:ascii="Arial" w:eastAsia="PMingLiU" w:hAnsi="Arial" w:cs="Arial"/>
          <w:bCs/>
          <w:sz w:val="24"/>
          <w:szCs w:val="24"/>
        </w:rPr>
      </w:pPr>
      <w:r w:rsidRPr="00B94D16">
        <w:rPr>
          <w:rFonts w:ascii="Arial" w:eastAsia="PMingLiU" w:hAnsi="Arial" w:cs="Arial"/>
          <w:b/>
          <w:bCs/>
          <w:sz w:val="24"/>
          <w:szCs w:val="24"/>
        </w:rPr>
        <w:t>бесплатного предоставления земельных участков</w:t>
      </w:r>
    </w:p>
    <w:p w:rsidR="006C2F72" w:rsidRPr="00B94D16" w:rsidRDefault="006C2F72" w:rsidP="00B94D16">
      <w:pPr>
        <w:widowControl w:val="0"/>
        <w:autoSpaceDE w:val="0"/>
        <w:autoSpaceDN w:val="0"/>
        <w:adjustRightInd w:val="0"/>
        <w:spacing w:after="0" w:line="240" w:lineRule="auto"/>
        <w:jc w:val="right"/>
        <w:outlineLvl w:val="2"/>
        <w:rPr>
          <w:rFonts w:ascii="Arial" w:hAnsi="Arial" w:cs="Arial"/>
          <w:sz w:val="24"/>
          <w:szCs w:val="24"/>
        </w:rPr>
      </w:pPr>
      <w:r>
        <w:rPr>
          <w:noProof/>
        </w:rPr>
      </w:r>
      <w:r w:rsidRPr="0094559B">
        <w:rPr>
          <w:rFonts w:ascii="Arial" w:hAnsi="Arial" w:cs="Arial"/>
          <w:sz w:val="24"/>
          <w:szCs w:val="24"/>
        </w:rPr>
        <w:pict>
          <v:group id="Полотно 165" o:spid="_x0000_s1026" editas="canvas" style="width:482.15pt;height:570.1pt;mso-position-horizontal-relative:char;mso-position-vertical-relative:line" coordsize="61233,72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7QC7AgAAMxrAAAOAAAAZHJzL2Uyb0RvYy54bWzsXV1zozgWfd+q+Q8U724j9AFytburO+5s&#10;bVXvzlRNzw8gNo6ZscELJE7P1P73PRIYCxvidDohMxnlIQGbyAJd3XPuvUfy2/d3m7VzG+dFkqVT&#10;l7zxXCdO59kiSa+n7i9fLkeh6xRllC6idZbGU/drXLjv3/3wj7e77ST2s1W2XsS5g0bSYrLbTt1V&#10;WW4n43ExX8WbqHiTbeMUby6zfBOVOM2vx4s82qH1zXrse54Y77J8sc2zeVwUeHVWvem+0+0vl/G8&#10;/HG5LOLSWU9d9K3Uv3P9+0r9Hr97G02u82i7SuZ1N6JH9GITJSk+tGlqFpWRc5MnJ01tknmeFdmy&#10;fDPPNuNsuUzmsb4H3A3xju7mIkpvo0LfzBxPZ99BHD1hu1fXqt9pdpms13gaY7Q+Ua+pvzuMT4wX&#10;d1uMTrFtxqn4vs//eRVtY31bxWT+n9ufcidZwHgoc5002sBKPtyUmb7IITRQY6Q6gCt/3v6Uq94W&#10;28/Z/LfCSbOLVZRexx/yPNut4miBjhF1Pe7C+Ad1UuBfnavdv7MF2o/Qvh6uu2W+UQ1iIJy7qUs9&#10;Ln0WuM5XHPPA9/2wspD4rnTmuIDglcCXrjPHFZLxQOrujaPJvqVtXpT/jLONow6m7nKd7dDHvJzF&#10;80RNEv2x0e3nolTdjCb76/VtZetkocZBn+TXVxfr3LmNYLqX+kffGe7evGydOjt0hftct9x6rzCb&#10;8PRPVxObpMQcXCebqRs2F0UT9Tw/pQt0M5qUUbKujtHldVo/YPVMq7G5yhZf8XzzrJpgcAg4WGX5&#10;766zw+SausV/b6I8dp31v1KMkSSMqdmoT/AUfZzk5jtX5jtROkdTU7d0nerwoqxm8M02T65X+CSi&#10;7z3NlN0sE/1k1ZhXvao7C/sdzJB5lyFrU2rZ5fMZMveI4EFlyCSUQcDEvYbMJNHds4ZsDdn0yKLL&#10;kKUypYEMmVCfEoluwN9aQ7Ye+Rxl6qMWcIUVtfiioPxjducQIFDbjp3yDm/s0eS5OAahhBMPgKcs&#10;2gsDnLZdMwskHDY6rDiGYJyEFaXp5Rg5WO7rpBXl3dVdPUaWYbSoMsKqE3vWZmL45WHsmXIpQYj7&#10;rJmQgAUc3VXWHAqPg+VjSPuJxjlrbiKVioiaocv+FUxx8GvFW9Vk12HYH9KTn8JPIRsxX3waMW82&#10;G324vGAjcUkCPqOzi4sZ+Z+aRYRNVsliEaeKiO9DQsIeFvHUwWkVzDVBYT8p7+P143Y39PPCvRzd&#10;EvGZ99GXo0sRBiN2yfhIBl448oj8KIXHJJtdtm/pc5LG339LQwcczYio7h8eBUxoP9A63DtEI8pt&#10;VCHl3sNb79HyHpivJ97D3z+rOs4exntwL/A4g3tQ/kOyIGSaXVYzV0fcpv8IfE6EvsD6j3vzAtZ/&#10;GAmLx/uPZk5Y/2H6D5W7OUnUMXrkQBRYPReJPks6CK7wH046Dmm6bH6zidN7+XSLgQwNhjr7dkC+&#10;V0hx+nHdzsLWLCRds1CzayMIeM5Z6CP/HXo1+Q+oz5CoAbc3wFt6QiVvFPcnfkA8/wz5X2S7VCfz&#10;D/Gsau96UfubaPEr7nq5WaNIAwB0uMpXV59pXoOZf7iGgGGQPWnQmXfNIW3i/fUl3hkG/oTY6vSK&#10;MSOGIbZm4hKlPcFIbacqJK2JLQ15XUqyxBZcwaxW2cD4AZW4xxPbhqtZSG1BKt37D6MCXZXODAfy&#10;nJDKQqBoCDemELMbUgmXqC8qSKWexyiSb/fm054DUpmn0nr151pIfc21bNaIMozKybEmY3hIhen7&#10;wNQ23aRUcClAENXkYJgblXjk8bmib0/cqhT0i4SEfSnQJh6wnr7l6bskGshD1tWmIbRGAfckkpnK&#10;07OAilDqoToETz7lPCRAJO3qpe/RM3XAJonxJc43SRqVWX4IoyqMsEHPKwx6GpGG4aE1KTA4yzAe&#10;mrZsOqSsKl2bNi2o9OpqIGWcAV7uZS+2GggxoM3mP0k2v0kEWChsQWGjjTGCHn4sjnnOoIcK6UOx&#10;qKEQqTroQbX7OrgNFoDN7XldwDnVQ9nP6xokvMjSFOqYPyUQ5tlNra61StuzUvgeXZeqHB8n/PgL&#10;6WBMI/YFznSUZBhxSD1aJ8MpA+HTyfJ+I7bQZ6Gvrbx/fL5Pm5qigxb6WtDXCGFM6Guq/gNEgQzq&#10;M440hYoCAX1CgByDEBteI4COC/V2ndKw0GcXmexXS4GhnUJfk9cfVMTVMuJu6CO+MnKdybBRny11&#10;RZNvXHT2eOhrctUW+kzoA0uu3YcJfU22eAjoE9xj9Rq1vqjPQp9dX4kcdp3IbKCvQ+bBm+zOsNBn&#10;GrEv9vJkg7+FFvrM9cpW5TEc9DXlLAt9LejrUnnwJkQeAPo4YUh4VrU/QB+VwVElGwlPA/qQD9XE&#10;vj9XZBOef5OtBXiHHIM3FHdQ6GsZsYW+aucZu/JPbbTTaBfhsVoamsGivqb+baGvBX1dsheszh1O&#10;9oINfUIp0A2lX7Rb7Ngtds7sgdVT+ANd60hfNLN+AA5nLn6hDOtcgqPMPZEHpS4Wv3iEnalaP4dS&#10;F8tlBSrrlcbGKnVfs1IXNPCkICCOZRzD6MBaTl5A8IW1mK2qFuTjvrSLX75xtzerA3sSHVi1EstW&#10;w0/Sqh1iGqjp29xwIAcSBiFRC7iVOFoEAXKoRw6Ehz4E0lVJETtHegycskK5np0Yz8lpWnHKg7KU&#10;fzqtP2kGy0Y9rainS+YhBpV5oCpOw0rmYcli3y6nT5Y3sFuUNjsi98RPIIanZPFl1COUYK00qeeG&#10;wAqC42R4awsxu1LarpSGPG6wRCJpYMJiqompapnlyR5AYkj9CA2Q2UApTyUSGeMV/zsU3jmqatj4&#10;Y798jhCuR/IBNTS7fO7vtFk3eOApEr6MmIQGniBIbCqLlp4fHMU8nCGhuF8GYxfPWRwcFAcbcmhx&#10;sIWDXWISMaiYREBbjU1KlNuwYhL7PRUdXyTTFwR2iEnEC4lJTCPuFpOYq+fswvEHZShtweBpCgZN&#10;WPNXwT79LU74Bie902H99VbqO6nMcxybX8L17v8AAAD//wMAUEsDBBQABgAIAAAAIQCAufu03QAA&#10;AAYBAAAPAAAAZHJzL2Rvd25yZXYueG1sTI/BTsMwEETvSPyDtUjcqJ1SUJvGqapKXEAgaDlwdO0l&#10;iYjXIXaT8PcsXOAy0mpGM2+LzeRbMWAfm0AaspkCgWSDa6jS8Hq4u1qCiMmQM20g1PCFETbl+Vlh&#10;chdGesFhnyrBJRRzo6FOqculjLZGb+IsdEjsvYfem8RnX0nXm5HLfSvnSt1Kbxrihdp0uKvRfuxP&#10;XsNTdhiHfvus4u7mwT7Ke/dp35zWlxfTdg0i4ZT+wvCDz+hQMtMxnMhF0WrgR9KvsrdaLq5BHDmU&#10;LdQcZFnI//jlNwAAAP//AwBQSwECLQAUAAYACAAAACEAtoM4kv4AAADhAQAAEwAAAAAAAAAAAAAA&#10;AAAAAAAAW0NvbnRlbnRfVHlwZXNdLnhtbFBLAQItABQABgAIAAAAIQA4/SH/1gAAAJQBAAALAAAA&#10;AAAAAAAAAAAAAC8BAABfcmVscy8ucmVsc1BLAQItABQABgAIAAAAIQDuA7QC7AgAAMxrAAAOAAAA&#10;AAAAAAAAAAAAAC4CAABkcnMvZTJvRG9jLnhtbFBLAQItABQABgAIAAAAIQCAufu03QAAAAYBAAAP&#10;AAAAAAAAAAAAAAAAAEYLAABkcnMvZG93bnJldi54bWxQSwUGAAAAAAQABADzAAAAU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33;height:72396;visibility:visible">
              <v:fill o:detectmouseclick="t"/>
              <v:path o:connecttype="none"/>
            </v:shape>
            <v:shapetype id="_x0000_t116" coordsize="21600,21600" o:spt="116" path="m3475,qx,10800,3475,21600l18125,21600qx21600,10800,18125,xe">
              <v:stroke joinstyle="miter"/>
              <v:path gradientshapeok="t" o:connecttype="rect" textboxrect="1018,3163,20582,18437"/>
            </v:shapetype>
            <v:shape id="AutoShape 148" o:spid="_x0000_s1028" type="#_x0000_t116" style="position:absolute;left:36024;top:51551;width:25082;height:63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56sIA&#10;AADcAAAADwAAAGRycy9kb3ducmV2LnhtbERPS2sCMRC+F/wPYYReimYVK7IaZVkoehBKfdyHzbi7&#10;mEyWJHXXf98UCr3Nx/eczW6wRjzIh9axgtk0A0FcOd1yreBy/pisQISIrNE4JgVPCrDbjl42mGvX&#10;8xc9TrEWKYRDjgqaGLtcylA1ZDFMXUecuJvzFmOCvpbaY5/CrZHzLFtKiy2nhgY7Khuq7qdvq+Dz&#10;aEpvSur35fN6uFwXxdtxWSj1Oh6KNYhIQ/wX/7kPOs1fvMPvM+kCu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X/nqwgAAANwAAAAPAAAAAAAAAAAAAAAAAJgCAABkcnMvZG93&#10;bnJldi54bWxQSwUGAAAAAAQABAD1AAAAhwMAAAAA&#10;">
              <v:textbox style="mso-next-textbox:#AutoShape 148">
                <w:txbxContent>
                  <w:p w:rsidR="006C2F72" w:rsidRDefault="006C2F72" w:rsidP="00EE1888">
                    <w:pPr>
                      <w:jc w:val="center"/>
                    </w:pPr>
                    <w:r w:rsidRPr="000D7C0D">
                      <w:rPr>
                        <w:rFonts w:ascii="Times New Roman" w:hAnsi="Times New Roman"/>
                        <w:i/>
                        <w:sz w:val="24"/>
                        <w:szCs w:val="24"/>
                      </w:rPr>
                      <w:t>Продолжение блок схемы на следующей странице</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46" o:spid="_x0000_s1029" type="#_x0000_t67" style="position:absolute;left:24498;top:24096;width:1778;height:202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GDD8QA&#10;AADcAAAADwAAAGRycy9kb3ducmV2LnhtbERP22rCQBB9L/gPywh9KXWjKaVN3QRRBEEUtH7AkJ0m&#10;qdnZmN0m0a93C4W+zeFcZ54NphYdta6yrGA6iUAQ51ZXXCg4fa6f30A4j6yxtkwKruQgS0cPc0y0&#10;7flA3dEXIoSwS1BB6X2TSOnykgy6iW2IA/dlW4M+wLaQusU+hJtazqLoVRqsODSU2NCypPx8/DEK&#10;ntZW7ldmEe8uJ9O9L3e37eb8rdTjeFh8gPA0+H/xn3ujw/yXGH6fCRfI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Rgw/EAAAA3AAAAA8AAAAAAAAAAAAAAAAAmAIAAGRycy9k&#10;b3ducmV2LnhtbFBLBQYAAAAABAAEAPUAAACJAwAAAAA=&#10;" adj="16074"/>
            <v:shapetype id="_x0000_t202" coordsize="21600,21600" o:spt="202" path="m,l,21600r21600,l21600,xe">
              <v:stroke joinstyle="miter"/>
              <v:path gradientshapeok="t" o:connecttype="rect"/>
            </v:shapetype>
            <v:shape id="Text Box 140" o:spid="_x0000_s1030" type="#_x0000_t202" style="position:absolute;left:13151;top:10870;width:47999;height:68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Vu78MA&#10;AADcAAAADwAAAGRycy9kb3ducmV2LnhtbERPS2sCMRC+F/ofwgi9FM22itrtRpGCorfWil6HzewD&#10;N5M1Sdftv28Eobf5+J6TLXvTiI6cry0reBklIIhzq2suFRy+18M5CB+QNTaWScEveVguHh8yTLW9&#10;8hd1+1CKGMI+RQVVCG0qpc8rMuhHtiWOXGGdwRChK6V2eI3hppGvSTKVBmuODRW29FFRft7/GAXz&#10;ybY7+d3485hPi+YtPM+6zcUp9TToV+8gAvXhX3x3b3WcP57B7Z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FVu78MAAADcAAAADwAAAAAAAAAAAAAAAACYAgAAZHJzL2Rv&#10;d25yZXYueG1sUEsFBgAAAAAEAAQA9QAAAIgDAAAAAA==&#10;">
              <v:textbox style="mso-next-textbox:#Text Box 140">
                <w:txbxContent>
                  <w:p w:rsidR="006C2F72" w:rsidRPr="006559BB" w:rsidRDefault="006C2F72" w:rsidP="00EE1888">
                    <w:pPr>
                      <w:autoSpaceDE w:val="0"/>
                      <w:autoSpaceDN w:val="0"/>
                      <w:adjustRightInd w:val="0"/>
                      <w:spacing w:after="0" w:line="240" w:lineRule="auto"/>
                      <w:jc w:val="center"/>
                      <w:rPr>
                        <w:rFonts w:ascii="Times New Roman" w:hAnsi="Times New Roman"/>
                        <w:sz w:val="24"/>
                        <w:szCs w:val="24"/>
                      </w:rPr>
                    </w:pPr>
                    <w:r w:rsidRPr="006559BB">
                      <w:rPr>
                        <w:rFonts w:ascii="Times New Roman" w:hAnsi="Times New Roman"/>
                        <w:sz w:val="24"/>
                        <w:szCs w:val="24"/>
                      </w:rPr>
                      <w:t>Прием и регистраци</w:t>
                    </w:r>
                    <w:r>
                      <w:rPr>
                        <w:rFonts w:ascii="Times New Roman" w:hAnsi="Times New Roman"/>
                        <w:sz w:val="24"/>
                        <w:szCs w:val="24"/>
                      </w:rPr>
                      <w:t>я</w:t>
                    </w:r>
                    <w:r w:rsidRPr="006559BB">
                      <w:rPr>
                        <w:rFonts w:ascii="Times New Roman" w:hAnsi="Times New Roman"/>
                        <w:sz w:val="24"/>
                        <w:szCs w:val="24"/>
                      </w:rPr>
                      <w:t xml:space="preserve"> </w:t>
                    </w:r>
                    <w:r>
                      <w:rPr>
                        <w:rFonts w:ascii="Times New Roman" w:hAnsi="Times New Roman"/>
                        <w:sz w:val="24"/>
                        <w:szCs w:val="24"/>
                      </w:rPr>
                      <w:t>заявления</w:t>
                    </w:r>
                    <w:r w:rsidRPr="006559BB">
                      <w:rPr>
                        <w:rFonts w:ascii="Times New Roman" w:hAnsi="Times New Roman"/>
                        <w:sz w:val="24"/>
                        <w:szCs w:val="24"/>
                      </w:rPr>
                      <w:t xml:space="preserve"> и прилагаемых к нему документов, их передача на рассмотрение</w:t>
                    </w:r>
                    <w:r w:rsidRPr="00C927E9">
                      <w:rPr>
                        <w:rFonts w:ascii="Times New Roman" w:hAnsi="Times New Roman"/>
                        <w:sz w:val="24"/>
                        <w:szCs w:val="24"/>
                      </w:rPr>
                      <w:t xml:space="preserve"> в структурно</w:t>
                    </w:r>
                    <w:r>
                      <w:rPr>
                        <w:rFonts w:ascii="Times New Roman" w:hAnsi="Times New Roman"/>
                        <w:sz w:val="24"/>
                        <w:szCs w:val="24"/>
                      </w:rPr>
                      <w:t>е</w:t>
                    </w:r>
                    <w:r w:rsidRPr="00C927E9">
                      <w:rPr>
                        <w:rFonts w:ascii="Times New Roman" w:hAnsi="Times New Roman"/>
                        <w:sz w:val="24"/>
                        <w:szCs w:val="24"/>
                      </w:rPr>
                      <w:t xml:space="preserve"> подразделени</w:t>
                    </w:r>
                    <w:r>
                      <w:rPr>
                        <w:rFonts w:ascii="Times New Roman" w:hAnsi="Times New Roman"/>
                        <w:sz w:val="24"/>
                        <w:szCs w:val="24"/>
                      </w:rPr>
                      <w:t>е</w:t>
                    </w:r>
                    <w:r w:rsidRPr="00C927E9">
                      <w:rPr>
                        <w:rFonts w:ascii="Times New Roman" w:hAnsi="Times New Roman"/>
                        <w:sz w:val="24"/>
                        <w:szCs w:val="24"/>
                      </w:rPr>
                      <w:t>, ответственно</w:t>
                    </w:r>
                    <w:r>
                      <w:rPr>
                        <w:rFonts w:ascii="Times New Roman" w:hAnsi="Times New Roman"/>
                        <w:sz w:val="24"/>
                        <w:szCs w:val="24"/>
                      </w:rPr>
                      <w:t>е</w:t>
                    </w:r>
                    <w:r w:rsidRPr="00C927E9">
                      <w:rPr>
                        <w:rFonts w:ascii="Times New Roman" w:hAnsi="Times New Roman"/>
                        <w:sz w:val="24"/>
                        <w:szCs w:val="24"/>
                      </w:rPr>
                      <w:t xml:space="preserve"> за предоставление муниципальной услуги</w:t>
                    </w:r>
                  </w:p>
                </w:txbxContent>
              </v:textbox>
            </v:shape>
            <v:shape id="Text Box 141" o:spid="_x0000_s1031" type="#_x0000_t202" style="position:absolute;left:362;top:10870;width:11747;height:104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style="mso-next-textbox:#Text Box 141">
                <w:txbxContent>
                  <w:p w:rsidR="006C2F72" w:rsidRPr="00C927E9" w:rsidRDefault="006C2F72" w:rsidP="00EE1888">
                    <w:pPr>
                      <w:spacing w:after="0" w:line="240" w:lineRule="auto"/>
                      <w:rPr>
                        <w:rFonts w:ascii="Times New Roman" w:hAnsi="Times New Roman"/>
                        <w:sz w:val="20"/>
                        <w:szCs w:val="20"/>
                      </w:rPr>
                    </w:pPr>
                    <w:r>
                      <w:rPr>
                        <w:rFonts w:ascii="Times New Roman" w:hAnsi="Times New Roman"/>
                        <w:sz w:val="20"/>
                        <w:szCs w:val="20"/>
                      </w:rPr>
                      <w:t>Заявление</w:t>
                    </w:r>
                    <w:r w:rsidRPr="00C927E9">
                      <w:rPr>
                        <w:rFonts w:ascii="Times New Roman" w:hAnsi="Times New Roman"/>
                        <w:sz w:val="20"/>
                        <w:szCs w:val="20"/>
                      </w:rPr>
                      <w:t xml:space="preserve"> и прилагаемые к нему документы, представленные заявителем</w:t>
                    </w:r>
                  </w:p>
                </w:txbxContent>
              </v:textbox>
            </v:shape>
            <v:group id="_x0000_s1032" style="position:absolute;left:362;top:27106;width:24498;height:12673" coordorigin="9715,23855" coordsize="24499,12673">
              <v:shapetype id="_x0000_t110" coordsize="21600,21600" o:spt="110" path="m10800,l,10800,10800,21600,21600,10800xe">
                <v:stroke joinstyle="miter"/>
                <v:path gradientshapeok="t" o:connecttype="rect" textboxrect="5400,5400,16200,16200"/>
              </v:shapetype>
              <v:shape id="AutoShape 139" o:spid="_x0000_s1033" type="#_x0000_t110" style="position:absolute;left:9715;top:23855;width:24499;height:126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5zj8MA&#10;AADcAAAADwAAAGRycy9kb3ducmV2LnhtbERPTWvCQBC9F/wPyxR6002rqKSuIoXSHqRoFM9jdkxC&#10;M7Mhu5rUX98tCL3N433OYtVzra7U+sqJgedRAookd7aSwsBh/z6cg/IBxWLthAz8kIfVcvCwwNS6&#10;TnZ0zUKhYoj4FA2UITSp1j4vidGPXEMSubNrGUOEbaFti10M51q/JMlUM1YSG0ps6K2k/Du7sIHt&#10;abLlbnM78+Y2OXJ9+Zgdv8bGPD3261dQgfrwL767P22cP57C3zPxAr3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5zj8MAAADcAAAADwAAAAAAAAAAAAAAAACYAgAAZHJzL2Rv&#10;d25yZXYueG1sUEsFBgAAAAAEAAQA9QAAAIgDAAAAAA==&#10;"/>
              <v:shape id="Text Box 142" o:spid="_x0000_s1034" type="#_x0000_t202" style="position:absolute;left:12109;top:26636;width:20124;height:74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Z8wMEA&#10;AADcAAAADwAAAGRycy9kb3ducmV2LnhtbERPTYvCMBC9C/6HMIK3NXHVZe0aZVEET4ruKuxtaMa2&#10;2ExKE23990ZY8DaP9zmzRWtLcaPaF441DAcKBHHqTMGZht+f9dsnCB+QDZaOScOdPCzm3c4ME+Ma&#10;3tPtEDIRQ9gnqCEPoUqk9GlOFv3AVcSRO7vaYoiwzqSpsYnhtpTvSn1IiwXHhhwrWuaUXg5Xq+G4&#10;Pf+dxmqXreykalyrJNup1Lrfa7+/QARqw0v8796YOH80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GfMDBAAAA3AAAAA8AAAAAAAAAAAAAAAAAmAIAAGRycy9kb3du&#10;cmV2LnhtbFBLBQYAAAAABAAEAPUAAACGAwAAAAA=&#10;" filled="f" stroked="f">
                <v:textbox style="mso-next-textbox:#Text Box 142">
                  <w:txbxContent>
                    <w:p w:rsidR="006C2F72" w:rsidRPr="007F7CC2" w:rsidRDefault="006C2F72" w:rsidP="00EE1888">
                      <w:pPr>
                        <w:spacing w:after="0" w:line="240" w:lineRule="auto"/>
                        <w:jc w:val="center"/>
                        <w:rPr>
                          <w:rFonts w:ascii="Times New Roman" w:hAnsi="Times New Roman"/>
                          <w:sz w:val="20"/>
                          <w:szCs w:val="20"/>
                        </w:rPr>
                      </w:pPr>
                      <w:r w:rsidRPr="007F7CC2">
                        <w:rPr>
                          <w:rFonts w:ascii="Times New Roman" w:hAnsi="Times New Roman"/>
                          <w:sz w:val="20"/>
                          <w:szCs w:val="20"/>
                        </w:rPr>
                        <w:t xml:space="preserve">Есть основания для </w:t>
                      </w:r>
                      <w:r>
                        <w:rPr>
                          <w:rFonts w:ascii="Times New Roman" w:hAnsi="Times New Roman"/>
                          <w:sz w:val="20"/>
                          <w:szCs w:val="20"/>
                        </w:rPr>
                        <w:t>приостановления предоставления муниципальной услуги</w:t>
                      </w:r>
                      <w:r w:rsidRPr="007F7CC2">
                        <w:rPr>
                          <w:rFonts w:ascii="Times New Roman" w:hAnsi="Times New Roman"/>
                          <w:sz w:val="20"/>
                          <w:szCs w:val="20"/>
                        </w:rPr>
                        <w:t xml:space="preserve"> </w:t>
                      </w:r>
                    </w:p>
                  </w:txbxContent>
                </v:textbox>
              </v:shape>
            </v:group>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143" o:spid="_x0000_s1035" type="#_x0000_t114" style="position:absolute;left:362;top:10870;width:11131;height:89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SQMQA&#10;AADcAAAADwAAAGRycy9kb3ducmV2LnhtbESPQWvCQBCF70L/wzKF3uqmtopGV5FCaUEqGgWvQ3aa&#10;BLOzYXer6b/vHARv85j3vXmzWPWuVRcKsfFs4GWYgSIuvW24MnA8fDxPQcWEbLH1TAb+KMJq+TBY&#10;YG79lfd0KVKlJIRjjgbqlLpc61jW5DAOfUcsux8fHCaRodI24FXCXatHWTbRDhuWCzV29F5TeS5+&#10;ndT4HJ/GrzuehfO3O243swLDvjHm6bFfz0El6tPdfKO/rHBvUl+ekQn0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EEkDEAAAA3AAAAA8AAAAAAAAAAAAAAAAAmAIAAGRycy9k&#10;b3ducmV2LnhtbFBLBQYAAAAABAAEAPUAAACJAwAAAAA=&#10;" filled="f"/>
            <v:shape id="AutoShape 146" o:spid="_x0000_s1036" type="#_x0000_t67" style="position:absolute;left:54820;top:24318;width:1847;height:272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GDD8QA&#10;AADcAAAADwAAAGRycy9kb3ducmV2LnhtbERP22rCQBB9L/gPywh9KXWjKaVN3QRRBEEUtH7AkJ0m&#10;qdnZmN0m0a93C4W+zeFcZ54NphYdta6yrGA6iUAQ51ZXXCg4fa6f30A4j6yxtkwKruQgS0cPc0y0&#10;7flA3dEXIoSwS1BB6X2TSOnykgy6iW2IA/dlW4M+wLaQusU+hJtazqLoVRqsODSU2NCypPx8/DEK&#10;ntZW7ldmEe8uJ9O9L3e37eb8rdTjeFh8gPA0+H/xn3ujw/yXGH6fCRfI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Rgw/EAAAA3AAAAA8AAAAAAAAAAAAAAAAAmAIAAGRycy9k&#10;b3ducmV2LnhtbFBLBQYAAAAABAAEAPUAAACJAwAAAAA=&#10;" adj="16074"/>
            <v:shape id="AutoShape 164" o:spid="_x0000_s1037" type="#_x0000_t116" style="position:absolute;left:3760;top:3445;width:53970;height:39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GjicIA&#10;AADcAAAADwAAAGRycy9kb3ducmV2LnhtbERP32vCMBB+H/g/hBN8GTN1jDI6o5TCmA+C6PT9aM62&#10;mFxKktn63xth4Nt9fD9vuR6tEVfyoXOsYDHPQBDXTnfcKDj+fr99gggRWaNxTApuFGC9mrwssdBu&#10;4D1dD7ERKYRDgQraGPtCylC3ZDHMXU+cuLPzFmOCvpHa45DCrZHvWZZLix2nhhZ7qlqqL4c/q2C3&#10;NZU3FQ0/1e20OZ4+ytdtXio1m47lF4hIY3yK/90bnebnC3g8ky6Q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0aOJwgAAANwAAAAPAAAAAAAAAAAAAAAAAJgCAABkcnMvZG93&#10;bnJldi54bWxQSwUGAAAAAAQABAD1AAAAhwMAAAAA&#10;"/>
            <v:shape id="Text Box 165" o:spid="_x0000_s1038" type="#_x0000_t202" style="position:absolute;left:3706;top:3902;width:54159;height:34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HBrMAA&#10;AADcAAAADwAAAGRycy9kb3ducmV2LnhtbERPS4vCMBC+L/gfwgh7WxNFRatRRBH2tLK+wNvQjG2x&#10;mZQm2u6/N8KCt/n4njNftrYUD6p94VhDv6dAEKfOFJxpOB62XxMQPiAbLB2Thj/ysFx0PuaYGNfw&#10;Lz32IRMxhH2CGvIQqkRKn+Zk0fdcRRy5q6sthgjrTJoamxhuSzlQaiwtFhwbcqxonVN629+thtPP&#10;9XIeql22saOqca2SbKdS689uu5qBCNSGt/jf/W3i/PEA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HBrMAAAADcAAAADwAAAAAAAAAAAAAAAACYAgAAZHJzL2Rvd25y&#10;ZXYueG1sUEsFBgAAAAAEAAQA9QAAAIUDAAAAAA==&#10;" filled="f" stroked="f">
              <v:textbox style="mso-next-textbox:#Text Box 165">
                <w:txbxContent>
                  <w:p w:rsidR="006C2F72" w:rsidRPr="001D391A" w:rsidRDefault="006C2F72" w:rsidP="00EE1888">
                    <w:pPr>
                      <w:spacing w:after="0"/>
                      <w:jc w:val="center"/>
                      <w:rPr>
                        <w:rFonts w:ascii="Times New Roman" w:hAnsi="Times New Roman"/>
                        <w:b/>
                        <w:sz w:val="24"/>
                        <w:szCs w:val="24"/>
                      </w:rPr>
                    </w:pPr>
                    <w:r w:rsidRPr="001D391A">
                      <w:rPr>
                        <w:rFonts w:ascii="Times New Roman" w:hAnsi="Times New Roman"/>
                        <w:b/>
                        <w:sz w:val="24"/>
                        <w:szCs w:val="24"/>
                      </w:rPr>
                      <w:t>Начало предост</w:t>
                    </w:r>
                    <w:r>
                      <w:rPr>
                        <w:rFonts w:ascii="Times New Roman" w:hAnsi="Times New Roman"/>
                        <w:b/>
                        <w:sz w:val="24"/>
                        <w:szCs w:val="24"/>
                      </w:rPr>
                      <w:t>авления муниципальной услуги</w:t>
                    </w:r>
                  </w:p>
                </w:txbxContent>
              </v:textbox>
            </v:shape>
            <v:shape id="Text Box 140" o:spid="_x0000_s1039" type="#_x0000_t202" style="position:absolute;left:13151;top:22502;width:47999;height:34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Vu78MA&#10;AADcAAAADwAAAGRycy9kb3ducmV2LnhtbERPS2sCMRC+F/ofwgi9FM22itrtRpGCorfWil6HzewD&#10;N5M1Sdftv28Eobf5+J6TLXvTiI6cry0reBklIIhzq2suFRy+18M5CB+QNTaWScEveVguHh8yTLW9&#10;8hd1+1CKGMI+RQVVCG0qpc8rMuhHtiWOXGGdwRChK6V2eI3hppGvSTKVBmuODRW29FFRft7/GAXz&#10;ybY7+d3485hPi+YtPM+6zcUp9TToV+8gAvXhX3x3b3WcP57B7Z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FVu78MAAADcAAAADwAAAAAAAAAAAAAAAACYAgAAZHJzL2Rv&#10;d25yZXYueG1sUEsFBgAAAAAEAAQA9QAAAIgDAAAAAA==&#10;">
              <v:textbox>
                <w:txbxContent>
                  <w:p w:rsidR="006C2F72" w:rsidRPr="00C927E9" w:rsidRDefault="006C2F72" w:rsidP="00EE1888">
                    <w:pPr>
                      <w:jc w:val="center"/>
                    </w:pPr>
                    <w:r w:rsidRPr="00C927E9">
                      <w:rPr>
                        <w:rFonts w:ascii="Times New Roman" w:hAnsi="Times New Roman"/>
                        <w:sz w:val="24"/>
                        <w:szCs w:val="24"/>
                      </w:rPr>
                      <w:t xml:space="preserve">Рассмотрение </w:t>
                    </w:r>
                    <w:r>
                      <w:rPr>
                        <w:rFonts w:ascii="Times New Roman" w:hAnsi="Times New Roman"/>
                        <w:sz w:val="24"/>
                        <w:szCs w:val="24"/>
                      </w:rPr>
                      <w:t>заявления</w:t>
                    </w:r>
                    <w:r w:rsidRPr="00C927E9">
                      <w:rPr>
                        <w:rFonts w:ascii="Times New Roman" w:hAnsi="Times New Roman"/>
                        <w:sz w:val="24"/>
                        <w:szCs w:val="24"/>
                      </w:rPr>
                      <w:t xml:space="preserve"> и прилагаемых к нему документов </w:t>
                    </w:r>
                  </w:p>
                </w:txbxContent>
              </v:textbox>
            </v:shape>
            <v:group id="_x0000_s1040" style="position:absolute;left:31293;top:27106;width:24498;height:12673" coordorigin="31204,27106" coordsize="24498,12673">
              <v:shape id="AutoShape 139" o:spid="_x0000_s1041" type="#_x0000_t110" style="position:absolute;left:31204;top:27106;width:24498;height:12673;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5zj8MA&#10;AADcAAAADwAAAGRycy9kb3ducmV2LnhtbERPTWvCQBC9F/wPyxR6002rqKSuIoXSHqRoFM9jdkxC&#10;M7Mhu5rUX98tCL3N433OYtVzra7U+sqJgedRAookd7aSwsBh/z6cg/IBxWLthAz8kIfVcvCwwNS6&#10;TnZ0zUKhYoj4FA2UITSp1j4vidGPXEMSubNrGUOEbaFti10M51q/JMlUM1YSG0ps6K2k/Du7sIHt&#10;abLlbnM78+Y2OXJ9+Zgdv8bGPD3261dQgfrwL767P22cP57C3zPxAr3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5zj8MAAADcAAAADwAAAAAAAAAAAAAAAACYAgAAZHJzL2Rv&#10;d25yZXYueG1sUEsFBgAAAAAEAAQA9QAAAIgDAAAAAA==&#10;"/>
              <v:shape id="Text Box 142" o:spid="_x0000_s1042" type="#_x0000_t202" style="position:absolute;left:33515;top:29887;width:20123;height:7435;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Z8wMEA&#10;AADcAAAADwAAAGRycy9kb3ducmV2LnhtbERPTYvCMBC9C/6HMIK3NXHVZe0aZVEET4ruKuxtaMa2&#10;2ExKE23990ZY8DaP9zmzRWtLcaPaF441DAcKBHHqTMGZht+f9dsnCB+QDZaOScOdPCzm3c4ME+Ma&#10;3tPtEDIRQ9gnqCEPoUqk9GlOFv3AVcSRO7vaYoiwzqSpsYnhtpTvSn1IiwXHhhwrWuaUXg5Xq+G4&#10;Pf+dxmqXreykalyrJNup1Lrfa7+/QARqw0v8796YOH80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GfMDBAAAA3AAAAA8AAAAAAAAAAAAAAAAAmAIAAGRycy9kb3du&#10;cmV2LnhtbFBLBQYAAAAABAAEAPUAAACGAwAAAAA=&#10;" filled="f" stroked="f">
                <v:textbox>
                  <w:txbxContent>
                    <w:p w:rsidR="006C2F72" w:rsidRDefault="006C2F72" w:rsidP="00EE1888">
                      <w:pPr>
                        <w:spacing w:after="0" w:line="240" w:lineRule="auto"/>
                        <w:jc w:val="center"/>
                        <w:rPr>
                          <w:rFonts w:ascii="Times New Roman" w:hAnsi="Times New Roman"/>
                          <w:sz w:val="20"/>
                          <w:szCs w:val="20"/>
                        </w:rPr>
                      </w:pPr>
                      <w:r>
                        <w:rPr>
                          <w:rFonts w:ascii="Times New Roman" w:hAnsi="Times New Roman"/>
                          <w:sz w:val="20"/>
                          <w:szCs w:val="20"/>
                        </w:rPr>
                        <w:t xml:space="preserve"> О</w:t>
                      </w:r>
                      <w:r w:rsidRPr="007F7CC2">
                        <w:rPr>
                          <w:rFonts w:ascii="Times New Roman" w:hAnsi="Times New Roman"/>
                          <w:sz w:val="20"/>
                          <w:szCs w:val="20"/>
                        </w:rPr>
                        <w:t>сновани</w:t>
                      </w:r>
                      <w:r>
                        <w:rPr>
                          <w:rFonts w:ascii="Times New Roman" w:hAnsi="Times New Roman"/>
                          <w:sz w:val="20"/>
                          <w:szCs w:val="20"/>
                        </w:rPr>
                        <w:t>й</w:t>
                      </w:r>
                      <w:r w:rsidRPr="007F7CC2">
                        <w:rPr>
                          <w:rFonts w:ascii="Times New Roman" w:hAnsi="Times New Roman"/>
                          <w:sz w:val="20"/>
                          <w:szCs w:val="20"/>
                        </w:rPr>
                        <w:t xml:space="preserve"> </w:t>
                      </w:r>
                    </w:p>
                    <w:p w:rsidR="006C2F72" w:rsidRPr="007F7CC2" w:rsidRDefault="006C2F72" w:rsidP="00EE1888">
                      <w:pPr>
                        <w:spacing w:after="0" w:line="240" w:lineRule="auto"/>
                        <w:jc w:val="center"/>
                        <w:rPr>
                          <w:rFonts w:ascii="Times New Roman" w:hAnsi="Times New Roman"/>
                          <w:sz w:val="20"/>
                          <w:szCs w:val="20"/>
                        </w:rPr>
                      </w:pPr>
                      <w:r w:rsidRPr="007F7CC2">
                        <w:rPr>
                          <w:rFonts w:ascii="Times New Roman" w:hAnsi="Times New Roman"/>
                          <w:sz w:val="20"/>
                          <w:szCs w:val="20"/>
                        </w:rPr>
                        <w:t xml:space="preserve">для </w:t>
                      </w:r>
                      <w:r>
                        <w:rPr>
                          <w:rFonts w:ascii="Times New Roman" w:hAnsi="Times New Roman"/>
                          <w:sz w:val="20"/>
                          <w:szCs w:val="20"/>
                        </w:rPr>
                        <w:t>приостановления предоставления муниципальной услуги</w:t>
                      </w:r>
                      <w:r w:rsidRPr="007F7CC2">
                        <w:rPr>
                          <w:rFonts w:ascii="Times New Roman" w:hAnsi="Times New Roman"/>
                          <w:sz w:val="20"/>
                          <w:szCs w:val="20"/>
                        </w:rPr>
                        <w:t xml:space="preserve"> </w:t>
                      </w:r>
                      <w:r>
                        <w:rPr>
                          <w:rFonts w:ascii="Times New Roman" w:hAnsi="Times New Roman"/>
                          <w:sz w:val="20"/>
                          <w:szCs w:val="20"/>
                        </w:rPr>
                        <w:t>не выявлено</w:t>
                      </w:r>
                    </w:p>
                  </w:txbxContent>
                </v:textbox>
              </v:shape>
            </v:group>
            <v:shape id="Text Box 161" o:spid="_x0000_s1043" type="#_x0000_t202" style="position:absolute;left:9950;top:44357;width:28887;height:4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fPccA&#10;AADcAAAADwAAAGRycy9kb3ducmV2LnhtbESPT0/CQBDF7yZ8h82QeDGyVf6IlYUQEwjeBI1eJ92h&#10;bezOlt21lG/PHEy8zeS9ee83i1XvGtVRiLVnAw+jDBRx4W3NpYHPj839HFRMyBYbz2TgQhFWy8HN&#10;AnPrz7yn7pBKJSEcczRQpdTmWseiIodx5Fti0Y4+OEyyhlLbgGcJd41+zLKZdlizNFTY0mtFxc/h&#10;1xmYT3bdd3wbv38Vs2PznO6euu0pGHM77NcvoBL16d/8d72zgj8VWnlGJ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VHz3HAAAA3AAAAA8AAAAAAAAAAAAAAAAAmAIAAGRy&#10;cy9kb3ducmV2LnhtbFBLBQYAAAAABAAEAPUAAACMAwAAAAA=&#10;">
              <v:textbox style="mso-next-textbox:#Text Box 161">
                <w:txbxContent>
                  <w:p w:rsidR="006C2F72" w:rsidRDefault="006C2F72" w:rsidP="00EE1888">
                    <w:pPr>
                      <w:spacing w:after="0" w:line="240" w:lineRule="auto"/>
                      <w:jc w:val="center"/>
                      <w:rPr>
                        <w:rFonts w:ascii="Times New Roman" w:hAnsi="Times New Roman"/>
                        <w:sz w:val="24"/>
                        <w:szCs w:val="24"/>
                      </w:rPr>
                    </w:pPr>
                    <w:r>
                      <w:rPr>
                        <w:rFonts w:ascii="Times New Roman" w:hAnsi="Times New Roman"/>
                        <w:sz w:val="24"/>
                        <w:szCs w:val="24"/>
                      </w:rPr>
                      <w:t>Приостановление предоставления услуги на срок до 5 дней</w:t>
                    </w:r>
                  </w:p>
                </w:txbxContent>
              </v:textbox>
            </v:shape>
            <v:shape id="AutoShape 146" o:spid="_x0000_s1044" type="#_x0000_t67" style="position:absolute;left:36024;top:17759;width:1524;height:47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GDD8QA&#10;AADcAAAADwAAAGRycy9kb3ducmV2LnhtbERP22rCQBB9L/gPywh9KXWjKaVN3QRRBEEUtH7AkJ0m&#10;qdnZmN0m0a93C4W+zeFcZ54NphYdta6yrGA6iUAQ51ZXXCg4fa6f30A4j6yxtkwKruQgS0cPc0y0&#10;7flA3dEXIoSwS1BB6X2TSOnykgy6iW2IA/dlW4M+wLaQusU+hJtazqLoVRqsODSU2NCypPx8/DEK&#10;ntZW7ldmEe8uJ9O9L3e37eb8rdTjeFh8gPA0+H/xn3ujw/yXGH6fCRfI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Rgw/EAAAA3AAAAA8AAAAAAAAAAAAAAAAAmAIAAGRycy9k&#10;b3ducmV2LnhtbFBLBQYAAAAABAAEAPUAAACJAwAAAAA=&#10;" adj="16074"/>
            <v:shape id="AutoShape 159" o:spid="_x0000_s1045" type="#_x0000_t67" style="position:absolute;left:24860;top:48865;width:1912;height:166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SsQA&#10;AADcAAAADwAAAGRycy9kb3ducmV2LnhtbERP22rCQBB9L/gPywh9Kc2mLUobsxGxCIJY8PIBQ3aa&#10;xGRn0+w2pn69Kwh9m8O5TjofTCN66lxlWcFLFIMgzq2uuFBwPKye30E4j6yxsUwK/sjBPBs9pJho&#10;e+Yd9XtfiBDCLkEFpfdtIqXLSzLoItsSB+7bdgZ9gF0hdYfnEG4a+RrHU2mw4tBQYkvLkvJ6/2sU&#10;PK2s/Po0i7ftz9H0H8vtZbOuT0o9jofFDISnwf+L7+61DvMnU7g9Ey6Q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krEAAAA3AAAAA8AAAAAAAAAAAAAAAAAmAIAAGRycy9k&#10;b3ducmV2LnhtbFBLBQYAAAAABAAEAPUAAACJAwAAAAA=&#10;" adj="16074"/>
            <v:shape id="Text Box 161" o:spid="_x0000_s1046" type="#_x0000_t202" style="position:absolute;left:16510;top:65501;width:17812;height:63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fPccA&#10;AADcAAAADwAAAGRycy9kb3ducmV2LnhtbESPT0/CQBDF7yZ8h82QeDGyVf6IlYUQEwjeBI1eJ92h&#10;bezOlt21lG/PHEy8zeS9ee83i1XvGtVRiLVnAw+jDBRx4W3NpYHPj839HFRMyBYbz2TgQhFWy8HN&#10;AnPrz7yn7pBKJSEcczRQpdTmWseiIodx5Fti0Y4+OEyyhlLbgGcJd41+zLKZdlizNFTY0mtFxc/h&#10;1xmYT3bdd3wbv38Vs2PznO6euu0pGHM77NcvoBL16d/8d72zgj8VWnlGJ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VHz3HAAAA3AAAAA8AAAAAAAAAAAAAAAAAmAIAAGRy&#10;cy9kb3ducmV2LnhtbFBLBQYAAAAABAAEAPUAAACMAwAAAAA=&#10;">
              <v:textbox>
                <w:txbxContent>
                  <w:p w:rsidR="006C2F72" w:rsidRPr="00775061" w:rsidRDefault="006C2F72" w:rsidP="00EE1888">
                    <w:pPr>
                      <w:pStyle w:val="ConsPlusNormal"/>
                      <w:widowControl/>
                      <w:ind w:firstLine="0"/>
                      <w:jc w:val="center"/>
                    </w:pPr>
                    <w:r>
                      <w:rPr>
                        <w:rFonts w:ascii="Times New Roman" w:hAnsi="Times New Roman" w:cs="Times New Roman"/>
                        <w:sz w:val="22"/>
                        <w:szCs w:val="22"/>
                      </w:rPr>
                      <w:t>Возвращение заявителю заявления и прилагаемых к нему документов</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150" o:spid="_x0000_s1047" type="#_x0000_t120" style="position:absolute;left:31286;top:52389;width:4738;height:4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JKZcEA&#10;AADcAAAADwAAAGRycy9kb3ducmV2LnhtbERPTYvCMBC9C/6HMMLeNNXVVapRdFmheFnWFbwOzWxb&#10;NpmUJtr6740geJvH+5zVprNGXKnxlWMF41ECgjh3uuJCwel3P1yA8AFZo3FMCm7kYbPu91aYatfy&#10;D12PoRAxhH2KCsoQ6lRKn5dk0Y9cTRy5P9dYDBE2hdQNtjHcGjlJkg9pseLYUGJNnyXl/8eLVRCy&#10;mzlUrfm286/tuX3fzTKmWqm3QbddggjUhZf46c50nD+dw+OZeIF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iSmXBAAAA3AAAAA8AAAAAAAAAAAAAAAAAmAIAAGRycy9kb3du&#10;cmV2LnhtbFBLBQYAAAAABAAEAPUAAACGAwAAAAA=&#10;">
              <v:textbox style="mso-next-textbox:#AutoShape 150">
                <w:txbxContent>
                  <w:p w:rsidR="006C2F72" w:rsidRDefault="006C2F72"/>
                </w:txbxContent>
              </v:textbox>
            </v:shape>
            <v:group id="_x0000_s1048" style="position:absolute;left:10592;top:51551;width:12287;height:9461" coordorigin="13789,35722" coordsize="12287,9458">
              <v:shape id="AutoShape 158" o:spid="_x0000_s1049" type="#_x0000_t110" style="position:absolute;left:13789;top:35722;width:12287;height:94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MIWMQA&#10;AADcAAAADwAAAGRycy9kb3ducmV2LnhtbERPS2vCQBC+F/wPywi96cb6aImuIgVpDyJWi+dpdkyC&#10;mdmQXU3qr+8WCr3Nx/ecxarjSt2o8aUTA6NhAookc7aU3MDncTN4AeUDisXKCRn4Jg+rZe9hgal1&#10;rXzQ7RByFUPEp2igCKFOtfZZQYx+6GqSyJ1dwxgibHJtG2xjOFf6KUlmmrGU2FBgTa8FZZfDlQ3s&#10;vyZ7brf3M2/vkxNX17fn025szGO/W89BBerCv/jP/W7j/OkUfp+JF+j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TCFjEAAAA3AAAAA8AAAAAAAAAAAAAAAAAmAIAAGRycy9k&#10;b3ducmV2LnhtbFBLBQYAAAAABAAEAPUAAACJAwAAAAA=&#10;"/>
              <v:shape id="Text Box 160" o:spid="_x0000_s1050" type="#_x0000_t202" style="position:absolute;left:13789;top:36908;width:11730;height:72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qoicEA&#10;AADcAAAADwAAAGRycy9kb3ducmV2LnhtbERPTWvCQBC9C/0PyxS86W6L1ja6SqkInizGKvQ2ZMck&#10;mJ0N2dXEf+8Kgrd5vM+ZLTpbiQs1vnSs4W2oQBBnzpSca/jbrQafIHxANlg5Jg1X8rCYv/RmmBjX&#10;8pYuachFDGGfoIYihDqR0mcFWfRDVxNH7ugaiyHCJpemwTaG20q+K/UhLZYcGwqs6aeg7JSerYb9&#10;5vh/GKnffGnHdes6Jdl+Sa37r933FESgLjzFD/faxPnjC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KqInBAAAA3AAAAA8AAAAAAAAAAAAAAAAAmAIAAGRycy9kb3du&#10;cmV2LnhtbFBLBQYAAAAABAAEAPUAAACGAwAAAAA=&#10;" filled="f" stroked="f">
                <v:textbox style="mso-next-textbox:#Text Box 160">
                  <w:txbxContent>
                    <w:p w:rsidR="006C2F72" w:rsidRPr="00D652E8" w:rsidRDefault="006C2F72" w:rsidP="00EE1888">
                      <w:pPr>
                        <w:spacing w:after="0"/>
                        <w:jc w:val="center"/>
                        <w:rPr>
                          <w:rFonts w:ascii="Times New Roman" w:hAnsi="Times New Roman"/>
                          <w:sz w:val="20"/>
                          <w:szCs w:val="20"/>
                        </w:rPr>
                      </w:pPr>
                      <w:r>
                        <w:rPr>
                          <w:rFonts w:ascii="Times New Roman" w:hAnsi="Times New Roman"/>
                          <w:sz w:val="20"/>
                          <w:szCs w:val="20"/>
                        </w:rPr>
                        <w:t>Документы в установленный срок не представлены</w:t>
                      </w:r>
                    </w:p>
                  </w:txbxContent>
                </v:textbox>
              </v:shape>
            </v:group>
            <w10:anchorlock/>
          </v:group>
        </w:pict>
      </w:r>
    </w:p>
    <w:p w:rsidR="006C2F72" w:rsidRPr="00B94D16" w:rsidRDefault="006C2F72" w:rsidP="00B94D16">
      <w:pPr>
        <w:widowControl w:val="0"/>
        <w:autoSpaceDE w:val="0"/>
        <w:autoSpaceDN w:val="0"/>
        <w:adjustRightInd w:val="0"/>
        <w:spacing w:after="0" w:line="240" w:lineRule="auto"/>
        <w:jc w:val="center"/>
        <w:rPr>
          <w:rFonts w:ascii="Arial" w:hAnsi="Arial" w:cs="Arial"/>
          <w:sz w:val="24"/>
          <w:szCs w:val="24"/>
        </w:rPr>
      </w:pPr>
    </w:p>
    <w:p w:rsidR="006C2F72" w:rsidRPr="00B94D16" w:rsidRDefault="006C2F72" w:rsidP="00B94D16">
      <w:pPr>
        <w:widowControl w:val="0"/>
        <w:autoSpaceDE w:val="0"/>
        <w:autoSpaceDN w:val="0"/>
        <w:adjustRightInd w:val="0"/>
        <w:spacing w:after="0" w:line="240" w:lineRule="auto"/>
        <w:jc w:val="center"/>
        <w:rPr>
          <w:rFonts w:ascii="Arial" w:hAnsi="Arial" w:cs="Arial"/>
          <w:sz w:val="24"/>
          <w:szCs w:val="24"/>
        </w:rPr>
      </w:pPr>
    </w:p>
    <w:p w:rsidR="006C2F72" w:rsidRPr="00B94D16" w:rsidRDefault="006C2F72" w:rsidP="00B94D16">
      <w:pPr>
        <w:widowControl w:val="0"/>
        <w:autoSpaceDE w:val="0"/>
        <w:autoSpaceDN w:val="0"/>
        <w:adjustRightInd w:val="0"/>
        <w:spacing w:after="0" w:line="240" w:lineRule="auto"/>
        <w:jc w:val="center"/>
        <w:rPr>
          <w:rFonts w:ascii="Arial" w:hAnsi="Arial" w:cs="Arial"/>
          <w:sz w:val="24"/>
          <w:szCs w:val="24"/>
        </w:rPr>
      </w:pPr>
    </w:p>
    <w:bookmarkStart w:id="2" w:name="Par545"/>
    <w:bookmarkEnd w:id="2"/>
    <w:p w:rsidR="006C2F72" w:rsidRPr="00B94D16" w:rsidRDefault="006C2F72" w:rsidP="00B94D16">
      <w:pPr>
        <w:widowControl w:val="0"/>
        <w:autoSpaceDE w:val="0"/>
        <w:autoSpaceDN w:val="0"/>
        <w:adjustRightInd w:val="0"/>
        <w:spacing w:after="0" w:line="240" w:lineRule="auto"/>
        <w:jc w:val="center"/>
        <w:outlineLvl w:val="2"/>
        <w:rPr>
          <w:rFonts w:ascii="Arial" w:hAnsi="Arial" w:cs="Arial"/>
          <w:sz w:val="24"/>
          <w:szCs w:val="24"/>
        </w:rPr>
      </w:pPr>
      <w:r>
        <w:rPr>
          <w:noProof/>
        </w:rPr>
      </w:r>
      <w:r w:rsidRPr="0094559B">
        <w:rPr>
          <w:rFonts w:ascii="Arial" w:hAnsi="Arial" w:cs="Arial"/>
          <w:sz w:val="24"/>
          <w:szCs w:val="24"/>
        </w:rPr>
        <w:pict>
          <v:group id="Полотно 133" o:spid="_x0000_s1051" editas="canvas" style="width:481.35pt;height:669.95pt;mso-position-horizontal-relative:char;mso-position-vertical-relative:line" coordsize="61130,850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715xAcAAI1OAAAOAAAAZHJzL2Uyb0RvYy54bWzsXOtu2zYU/j9g7yDov2veREpGnaK142FA&#10;txVo9wCKLNvaZNGTlNhdsXffIXWX7SZtanVLmB+JZCsUKX48l+981MtXh21s3YVpFslkauMXyLbC&#10;JJDLKFlP7d8/LEaubWW5nyz9WCbh1P4YZvarqx9/eLnfTUIiNzJehqkFjSTZZL+b2ps8303G4yzY&#10;hFs/eyF3YQJfrmS69XM4TdfjZervofVtPCYI8fFepstdKoMwy+DTefGlfaXbX63CIP9ttcrC3Iqn&#10;NvQt179T/ftG/R5fvfQn69TfbaKg7Ib/Fb3Y+lECN62bmvu5b92m0VFT2yhIZSZX+YtAbsdytYqC&#10;UI8BRoNRbzQzP7nzMz2YAJ5O1UE4+obt3qxVvxO5iOIYnsYYWp+oz9TfPcxPCB/udzA72a6ep+xx&#10;93+/8XehHlY2CX69e5da0RLAg2GCEn8LKHl9m0t9kYUxUXOkOgBXvt+9S1Vvs91bGfyZWYmcbfxk&#10;Hb5OU7nfhP4SOobV9TCK1j+okwz+1brZ/yKX0L4P7evpOqzSrWoQJsI6TG1CuMcEQPYjtOO5Hub6&#10;7v4kPORWABdgQlxBPNsK4AqPUcw1hMb+pGppl2b5T6HcWupgaq9iuYc+pvk8DCK1SPRt/bu3Wa66&#10;6U+q6/WwZBwt1Tzok3R9M4tT684H6C70jx4ZjL59WZxYe+iKQxzdcue7rN0E0j+nmthGOazBONpO&#10;bbe+yJ+o53mdLKGb/iT3o7g4hi7HSfmA1TMt5uZGLj/C801lscDAIMDBRqZ/29YeFtfUzv669dPQ&#10;tuKfE5gjDzOmVqM+YY4gcJK2v7lpf+MnATQ1tXPbKg5nebGCb3dptN7AnbAeeyIVblaRfrJqzote&#10;lZ0F/A4GZFwB+YMCzht5ABzTHo6t/ABfVH2/FKIxQ4Q6RCNaCCwcrrrRAJpx6grulIBGriu8EiJn&#10;AJ2CSX2aGM4PN4fCEDnVVBlYd+wzwKiwzy1Ys+pZleZ5KFgT6ikTAmaYOi5G2P0MrhlHjqct+XlD&#10;/Rxwrdd+YxiNuS7jDnoC17UNGBjXjbl2IBbxPNHFNXGocMCX6ACEOQgx3dHnjWv9jAyuqyi5jqfZ&#10;CVzXNmBQXFMihEtEEYa4DmdMh+lNHEIgQHIByxrX3CGkiJeeN661TzO4PsI1wOQoDqltwKC4xqyJ&#10;Q8QpXGPuUteFQEUljAbXhcPVKYbB9RGu+Qlc1zZgUFxTx/OA5QDMnkoaMaWIijIIIZwR4ug04Out&#10;dU0/FexCm4+qPoFMGkiTKnfV3NonD3nX7rXLRozw6xFD8/no9WLGRnwBme6czmezOf5HZauYTTbR&#10;chkmil2peD7MHkZjlYxjwdDVTN95puUcWTPudkPTPzCq3pAwYegN8UYL7ooRWzBn5AnkjhD23ngc&#10;MY/NF90hvY2S8PFDGppFqmdEdb95FAChaqI1h9dQTHV6DmQRUBjGfByZDwivjtxibWoHNR+EEspY&#10;YUAIEtQpspQm3MNYMOEA0arcoiAO5o+knYwByYt6wyfPGJDSU5w1IDr3MAbkyIDAejyqvzTWtrQg&#10;yl1diq3+krBDuIw7D66+yOB2GyafZa47JmRod6iLKo3vKyzlkwpyznt2w7J3WHZwm8ersDZZg6xC&#10;zh1RkOuQvyJONcfY8t4edrySq8EeQtTVxa3z4f9S7hNdo20qR8qMrJflSP3lH1AyW21jqL1DvdMC&#10;XhNVtfnWNVB/aK7RTKhms+C+uqCqo0hTT3169VRVHj5eEkMKA9plVAw5GEgAumVUgZEgkL+reJZ6&#10;BNFChnC/LuBDmG6jxM9l2qwNaBowbZD8BJF8QhlAvr8yAAOzgHtGnnUgzRzGDMdzvyDHcDwtpdAj&#10;OJ7auJvgsB0cklqC0ZLIkb4G45IpmvAodSH2Az8HFTuEegI5JsA7luUOYHicInQ8HxnW+riZTBKQ&#10;Fv0n3WAqb0sdnNHE3StaPSPuBC9XxnCNeAg0iyWTOyg72YIwQRCrlZmGkuopjSdzofgMXKoO5Rhz&#10;QB1XBGRfqYjr8ApqadYfwLJQWsonnfZ3mAxDTd5HTdaxoPF7Hb9XS1nafq+vZbmk38OUgxirIEUY&#10;cYB91FPVIkW60nCVMX7ebtSuz0jDn480HFzesRv8XtqVRmvImCAU97SGnSLdt9Cu1I6v8nv1B8YT&#10;miq/Lkc1Vf46qTGesOMJa5FQ2xP2VUKX9ISEEwS7oHQKyBDDHPe0nFAS4F7JhWLuQL5Y0fRnIuiL&#10;lAcIdnF1X1MeeMrbrZSu+Lg80Fe+XHJJYIogNoQMF1gRDhtTuOiRqb19g8gpSN8H8CImOHxGwWEt&#10;wGg4Elqr3QblSCDd4VQU+wY5x8Dz9SpeneDQKLhAE9PebGskoA/YSPyI8kBNHJrgsBMcntKOFKVo&#10;JXcbQDtCHE4EbMbUnhDDBrX+Rh/c1o4IDDTJPRquywSHrkOqCr0JDp9ycAj+8zg4pHV5cYAlQbnr&#10;uUAGPjQ4NC+VSI28H8RApcWudnOCGT9iDmldLhg0OKSCUaH2/6h0h8ER6jMARt7ffUuLCQ4nX/iW&#10;mUcEh3VZyASH7eAQnN4JT1jTrEN4Qua5sB3IBIdqC0X7JU4d86Azpyoo7lz2hUvo//yiJv0aMngF&#10;mVbClu9nUy9Va5/Dcfstclf/AgAA//8DAFBLAwQUAAYACAAAACEAq+ZBC9oAAAAGAQAADwAAAGRy&#10;cy9kb3ducmV2LnhtbEyPwU7DMBBE70j8g7VI3KhDi0IT4lRQiSuIAHcn3iah9jrEThv4epZe4DLS&#10;akYzb4vN7Kw44Bh6TwquFwkIpMabnloFb6+PV2sQIWoy2npCBV8YYFOenxU6N/5IL3ioYiu4hEKu&#10;FXQxDrmUoenQ6bDwAxJ7Oz86HfkcW2lGfeRyZ+UySVLpdE+80OkBtx02+2pyCp7Np90+3HxP7/WM&#10;/qMa6v0T3Sp1eTHf34GIOMe/MPziMzqUzFT7iUwQVgE/Ek/KXpYuUxA1h1arLANZFvI/fvkDAAD/&#10;/wMAUEsBAi0AFAAGAAgAAAAhALaDOJL+AAAA4QEAABMAAAAAAAAAAAAAAAAAAAAAAFtDb250ZW50&#10;X1R5cGVzXS54bWxQSwECLQAUAAYACAAAACEAOP0h/9YAAACUAQAACwAAAAAAAAAAAAAAAAAvAQAA&#10;X3JlbHMvLnJlbHNQSwECLQAUAAYACAAAACEAEYu9ecQHAACNTgAADgAAAAAAAAAAAAAAAAAuAgAA&#10;ZHJzL2Uyb0RvYy54bWxQSwECLQAUAAYACAAAACEAq+ZBC9oAAAAGAQAADwAAAAAAAAAAAAAAAAAe&#10;CgAAZHJzL2Rvd25yZXYueG1sUEsFBgAAAAAEAAQA8wAAACULAAAAAA==&#10;">
            <v:shape id="_x0000_s1052" type="#_x0000_t75" style="position:absolute;width:61130;height:85086;visibility:visible">
              <v:fill o:detectmouseclick="t"/>
              <v:path o:connecttype="none"/>
            </v:shape>
            <v:shape id="AutoShape 121" o:spid="_x0000_s1053" type="#_x0000_t67" style="position:absolute;left:26403;top:38590;width:1911;height:31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qb+MQA&#10;AADcAAAADwAAAGRycy9kb3ducmV2LnhtbERP22rCQBB9L/QflhF8KXWjhaLRNQSLEJAUtH7AkB2T&#10;aHY2zW5j7Ne7QqFvczjXWSWDaURPnastK5hOIhDEhdU1lwqOX9vXOQjnkTU2lknBjRwk6+enFcba&#10;XnlP/cGXIoSwi1FB5X0bS+mKigy6iW2JA3eynUEfYFdK3eE1hJtGzqLoXRqsOTRU2NKmouJy+DEK&#10;XrZWfn6Y9C3/Ppp+scl/d9nlrNR4NKRLEJ4G/y/+c2c6zJ8u4PFMuEC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Km/jEAAAA3AAAAA8AAAAAAAAAAAAAAAAAmAIAAGRycy9k&#10;b3ducmV2LnhtbFBLBQYAAAAABAAEAPUAAACJAwAAAAA=&#10;" adj="16074"/>
            <v:shape id="Text Box 118" o:spid="_x0000_s1054" type="#_x0000_t202" style="position:absolute;left:718;top:7715;width:21799;height:390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y00sIA&#10;AADcAAAADwAAAGRycy9kb3ducmV2LnhtbERPTWvCQBC9C/0Pywi9md1IK5pmDcVS6KmitkJvQ3ZM&#10;gtnZkN2a9N93BcHbPN7n5MVoW3Gh3jeONaSJAkFcOtNwpeHr8D5bgvAB2WDrmDT8kYdi/TDJMTNu&#10;4B1d9qESMYR9hhrqELpMSl/WZNEnriOO3Mn1FkOEfSVNj0MMt62cK7WQFhuODTV2tKmpPO9/rYbv&#10;z9PP8Ultqzf73A1uVJLtSmr9OB1fX0AEGsNdfHN/mDg/XcD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LLTSwgAAANwAAAAPAAAAAAAAAAAAAAAAAJgCAABkcnMvZG93&#10;bnJldi54bWxQSwUGAAAAAAQABAD1AAAAhwMAAAAA&#10;" filled="f" stroked="f">
              <v:textbox style="mso-next-textbox:#Text Box 118">
                <w:txbxContent>
                  <w:p w:rsidR="006C2F72" w:rsidRDefault="006C2F72" w:rsidP="00630B8F">
                    <w:pPr>
                      <w:spacing w:after="0" w:line="240" w:lineRule="auto"/>
                      <w:rPr>
                        <w:rFonts w:ascii="Times New Roman" w:hAnsi="Times New Roman"/>
                        <w:sz w:val="20"/>
                        <w:szCs w:val="20"/>
                      </w:rPr>
                    </w:pPr>
                    <w:r w:rsidRPr="004137E7">
                      <w:rPr>
                        <w:rFonts w:ascii="Times New Roman" w:hAnsi="Times New Roman"/>
                        <w:sz w:val="20"/>
                        <w:szCs w:val="20"/>
                      </w:rPr>
                      <w:t>Документы:</w:t>
                    </w:r>
                  </w:p>
                  <w:p w:rsidR="006C2F72" w:rsidRPr="004137E7" w:rsidRDefault="006C2F72" w:rsidP="00630B8F">
                    <w:pPr>
                      <w:spacing w:after="0" w:line="240" w:lineRule="auto"/>
                      <w:rPr>
                        <w:rFonts w:ascii="Times New Roman" w:hAnsi="Times New Roman"/>
                        <w:sz w:val="20"/>
                        <w:szCs w:val="20"/>
                      </w:rPr>
                    </w:pPr>
                  </w:p>
                  <w:p w:rsidR="006C2F72" w:rsidRDefault="006C2F72" w:rsidP="00630B8F">
                    <w:pPr>
                      <w:spacing w:after="0" w:line="240" w:lineRule="auto"/>
                      <w:jc w:val="both"/>
                      <w:rPr>
                        <w:rFonts w:ascii="Times New Roman" w:hAnsi="Times New Roman"/>
                        <w:sz w:val="20"/>
                        <w:szCs w:val="20"/>
                      </w:rPr>
                    </w:pPr>
                    <w:r>
                      <w:rPr>
                        <w:rFonts w:ascii="Times New Roman" w:hAnsi="Times New Roman"/>
                        <w:sz w:val="20"/>
                        <w:szCs w:val="20"/>
                      </w:rPr>
                      <w:t>в</w:t>
                    </w:r>
                    <w:r w:rsidRPr="00630B8F">
                      <w:rPr>
                        <w:rFonts w:ascii="Times New Roman" w:hAnsi="Times New Roman"/>
                        <w:sz w:val="20"/>
                        <w:szCs w:val="20"/>
                      </w:rPr>
                      <w:t>ыписка из ЕГРП о правах отдельного лица на имеющиеся у него объекты недвижимого имущества (земельные участки, жилые дома (строения) на территории Московской области (сведения с 1997 года)</w:t>
                    </w:r>
                    <w:r>
                      <w:rPr>
                        <w:rFonts w:ascii="Times New Roman" w:hAnsi="Times New Roman"/>
                        <w:sz w:val="20"/>
                        <w:szCs w:val="20"/>
                      </w:rPr>
                      <w:t>;</w:t>
                    </w:r>
                  </w:p>
                  <w:p w:rsidR="006C2F72" w:rsidRDefault="006C2F72" w:rsidP="00630B8F">
                    <w:pPr>
                      <w:spacing w:after="0" w:line="240" w:lineRule="auto"/>
                      <w:jc w:val="both"/>
                      <w:rPr>
                        <w:rFonts w:ascii="Times New Roman" w:hAnsi="Times New Roman"/>
                        <w:sz w:val="20"/>
                        <w:szCs w:val="20"/>
                      </w:rPr>
                    </w:pPr>
                  </w:p>
                  <w:p w:rsidR="006C2F72" w:rsidRPr="00630B8F" w:rsidRDefault="006C2F72" w:rsidP="00630B8F">
                    <w:pPr>
                      <w:spacing w:after="0" w:line="240" w:lineRule="auto"/>
                      <w:jc w:val="both"/>
                      <w:rPr>
                        <w:rFonts w:ascii="Times New Roman" w:hAnsi="Times New Roman"/>
                        <w:sz w:val="20"/>
                        <w:szCs w:val="20"/>
                      </w:rPr>
                    </w:pPr>
                    <w:r>
                      <w:rPr>
                        <w:rFonts w:ascii="Times New Roman" w:hAnsi="Times New Roman"/>
                        <w:sz w:val="20"/>
                        <w:szCs w:val="20"/>
                      </w:rPr>
                      <w:t>в</w:t>
                    </w:r>
                    <w:r w:rsidRPr="00630B8F">
                      <w:rPr>
                        <w:rFonts w:ascii="Times New Roman" w:hAnsi="Times New Roman"/>
                        <w:sz w:val="20"/>
                        <w:szCs w:val="20"/>
                      </w:rPr>
                      <w:t>ыписка о наличии либо отсутствии объектов недвижимого имущества (земельных участков, жилых домов (строений) на праве собственности на территории Московской области (сведения до 1997 года);</w:t>
                    </w:r>
                  </w:p>
                  <w:p w:rsidR="006C2F72" w:rsidRDefault="006C2F72" w:rsidP="00630B8F">
                    <w:pPr>
                      <w:spacing w:after="0" w:line="240" w:lineRule="auto"/>
                      <w:rPr>
                        <w:rFonts w:ascii="Times New Roman" w:hAnsi="Times New Roman"/>
                        <w:sz w:val="20"/>
                        <w:szCs w:val="20"/>
                      </w:rPr>
                    </w:pPr>
                  </w:p>
                  <w:p w:rsidR="006C2F72" w:rsidRDefault="006C2F72" w:rsidP="00630B8F">
                    <w:pPr>
                      <w:spacing w:after="0" w:line="240" w:lineRule="auto"/>
                      <w:rPr>
                        <w:rFonts w:ascii="Times New Roman" w:hAnsi="Times New Roman"/>
                        <w:sz w:val="20"/>
                        <w:szCs w:val="20"/>
                      </w:rPr>
                    </w:pPr>
                    <w:r w:rsidRPr="00630B8F">
                      <w:rPr>
                        <w:rFonts w:ascii="Times New Roman" w:hAnsi="Times New Roman"/>
                        <w:sz w:val="20"/>
                        <w:szCs w:val="20"/>
                      </w:rPr>
                      <w:t>документы, содержащие сведения о детях, которые не учитываются в составе многодетной семьи</w:t>
                    </w:r>
                    <w:r>
                      <w:rPr>
                        <w:rFonts w:ascii="Times New Roman" w:hAnsi="Times New Roman"/>
                        <w:sz w:val="20"/>
                        <w:szCs w:val="20"/>
                      </w:rPr>
                      <w:t>;</w:t>
                    </w:r>
                  </w:p>
                  <w:p w:rsidR="006C2F72" w:rsidRDefault="006C2F72" w:rsidP="00630B8F">
                    <w:pPr>
                      <w:spacing w:after="0" w:line="240" w:lineRule="auto"/>
                      <w:rPr>
                        <w:rFonts w:ascii="Times New Roman" w:hAnsi="Times New Roman"/>
                        <w:sz w:val="20"/>
                        <w:szCs w:val="20"/>
                      </w:rPr>
                    </w:pPr>
                  </w:p>
                  <w:p w:rsidR="006C2F72" w:rsidRPr="00630B8F" w:rsidRDefault="006C2F72" w:rsidP="00630B8F">
                    <w:pPr>
                      <w:spacing w:after="0" w:line="240" w:lineRule="auto"/>
                      <w:rPr>
                        <w:rFonts w:ascii="Times New Roman" w:hAnsi="Times New Roman"/>
                        <w:sz w:val="20"/>
                        <w:szCs w:val="20"/>
                      </w:rPr>
                    </w:pPr>
                    <w:r w:rsidRPr="00630B8F">
                      <w:rPr>
                        <w:rFonts w:ascii="Times New Roman" w:hAnsi="Times New Roman"/>
                        <w:sz w:val="20"/>
                        <w:szCs w:val="20"/>
                      </w:rPr>
                      <w:t>документы, содержащие информацию о постановке на учет и предоставлении многодетной семье земельного участка по месту жительства супруга(и) заявителя</w:t>
                    </w:r>
                  </w:p>
                </w:txbxContent>
              </v:textbox>
            </v:shape>
            <v:shape id="AutoShape 120" o:spid="_x0000_s1055" type="#_x0000_t114" style="position:absolute;left:718;top:7715;width:22643;height:461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ExW8QA&#10;AADcAAAADwAAAGRycy9kb3ducmV2LnhtbESPQWvCQBCF7wX/wzKF3upGxaKpq4hQLEiLRqHXITtN&#10;gtnZsLvV+O87B8HbPOZ9b94sVr1r1YVCbDwbGA0zUMSltw1XBk7Hj9cZqJiQLbaeycCNIqyWg6cF&#10;5tZf+UCXIlVKQjjmaKBOqcu1jmVNDuPQd8Sy+/XBYRIZKm0DXiXctXqcZW/aYcNyocaONjWV5+LP&#10;SY3t9Gc62fM8nL/c6Xs3LzAcGmNenvv1O6hEfXqY7/SnFW4kbe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1BMVvEAAAA3AAAAA8AAAAAAAAAAAAAAAAAmAIAAGRycy9k&#10;b3ducmV2LnhtbFBLBQYAAAAABAAEAPUAAACJAwAAAAA=&#10;" filled="f"/>
            <v:shape id="Text Box 113" o:spid="_x0000_s1056" type="#_x0000_t202" style="position:absolute;left:24498;top:9138;width:36632;height:68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UPYMMA&#10;AADcAAAADwAAAGRycy9kb3ducmV2LnhtbERPTWvCQBC9F/oflhF6KbpJFbWpq5RCRW9WRa9DdkyC&#10;2dl0dxvjv3cFobd5vM+ZLTpTi5acrywrSAcJCOLc6ooLBfvdd38KwgdkjbVlUnAlD4v589MMM20v&#10;/EPtNhQihrDPUEEZQpNJ6fOSDPqBbYgjd7LOYIjQFVI7vMRwU8u3JBlLgxXHhhIb+iopP2//jILp&#10;aNUe/Xq4OeTjU/0eXift8tcp9dLrPj9ABOrCv/jhXuk4P03h/ky8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UPYMMAAADcAAAADwAAAAAAAAAAAAAAAACYAgAAZHJzL2Rv&#10;d25yZXYueG1sUEsFBgAAAAAEAAQA9QAAAIgDAAAAAA==&#10;">
              <v:textbox style="mso-next-textbox:#Text Box 113">
                <w:txbxContent>
                  <w:p w:rsidR="006C2F72" w:rsidRPr="004137E7" w:rsidRDefault="006C2F72" w:rsidP="00630B8F">
                    <w:pPr>
                      <w:spacing w:line="240" w:lineRule="auto"/>
                      <w:jc w:val="center"/>
                      <w:rPr>
                        <w:rFonts w:ascii="Times New Roman" w:hAnsi="Times New Roman"/>
                      </w:rPr>
                    </w:pPr>
                    <w:r w:rsidRPr="004137E7">
                      <w:rPr>
                        <w:rFonts w:ascii="Times New Roman" w:hAnsi="Times New Roman"/>
                        <w:bCs/>
                        <w:iCs/>
                        <w:sz w:val="24"/>
                        <w:szCs w:val="24"/>
                      </w:rPr>
                      <w:t>Формирование и направление межведомственных запросов в органы (организации), участвующи</w:t>
                    </w:r>
                    <w:r>
                      <w:rPr>
                        <w:rFonts w:ascii="Times New Roman" w:hAnsi="Times New Roman"/>
                        <w:bCs/>
                        <w:iCs/>
                        <w:sz w:val="24"/>
                        <w:szCs w:val="24"/>
                      </w:rPr>
                      <w:t>е</w:t>
                    </w:r>
                    <w:r w:rsidRPr="004137E7">
                      <w:rPr>
                        <w:rFonts w:ascii="Times New Roman" w:hAnsi="Times New Roman"/>
                        <w:bCs/>
                        <w:iCs/>
                        <w:sz w:val="24"/>
                        <w:szCs w:val="24"/>
                      </w:rPr>
                      <w:t xml:space="preserve"> в предоставлении муниципальной услуги</w:t>
                    </w:r>
                  </w:p>
                </w:txbxContent>
              </v:textbox>
            </v:shape>
            <v:shape id="AutoShape 121" o:spid="_x0000_s1057" type="#_x0000_t67" style="position:absolute;left:40957;top:16028;width:1911;height:175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qb+MQA&#10;AADcAAAADwAAAGRycy9kb3ducmV2LnhtbERP22rCQBB9L/QflhF8KXWjhaLRNQSLEJAUtH7AkB2T&#10;aHY2zW5j7Ne7QqFvczjXWSWDaURPnastK5hOIhDEhdU1lwqOX9vXOQjnkTU2lknBjRwk6+enFcba&#10;XnlP/cGXIoSwi1FB5X0bS+mKigy6iW2JA3eynUEfYFdK3eE1hJtGzqLoXRqsOTRU2NKmouJy+DEK&#10;XrZWfn6Y9C3/Ppp+scl/d9nlrNR4NKRLEJ4G/y/+c2c6zJ8u4PFMuEC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Km/jEAAAA3AAAAA8AAAAAAAAAAAAAAAAAmAIAAGRycy9k&#10;b3ducmV2LnhtbFBLBQYAAAAABAAEAPUAAACJAwAAAAA=&#10;" adj="16074"/>
            <v:shape id="AutoShape 112" o:spid="_x0000_s1058" type="#_x0000_t110" style="position:absolute;left:25184;top:17380;width:14909;height:111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4SAMYA&#10;AADcAAAADwAAAGRycy9kb3ducmV2LnhtbESPQWvCQBCF7wX/wzJCb3VjK62krlIKpT1IsSqex+yY&#10;hGZmQ3Y1qb++cyj0NsN78943i9XAjblQF+sgDqaTDAxJEXwtpYP97u1uDiYmFI9NEHLwQxFWy9HN&#10;AnMfevmiyzaVRkMk5uigSqnNrY1FRYxxEloS1U6hY0y6dqX1HfYazo29z7JHy1iLNlTY0mtFxff2&#10;zA42x9mG+/X1xOvr7MDN+f3p8Png3O14eHkGk2hI/+a/6w+v+FPF12d0Arv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k4SAMYAAADcAAAADwAAAAAAAAAAAAAAAACYAgAAZHJz&#10;L2Rvd25yZXYueG1sUEsFBgAAAAAEAAQA9QAAAIsDAAAAAA==&#10;">
              <v:textbox style="mso-next-textbox:#AutoShape 112">
                <w:txbxContent>
                  <w:p w:rsidR="006C2F72" w:rsidRPr="00640CB9" w:rsidRDefault="006C2F72" w:rsidP="00630B8F">
                    <w:pPr>
                      <w:jc w:val="center"/>
                      <w:rPr>
                        <w:rFonts w:ascii="Times New Roman" w:hAnsi="Times New Roman"/>
                        <w:sz w:val="20"/>
                        <w:szCs w:val="20"/>
                      </w:rPr>
                    </w:pPr>
                    <w:r w:rsidRPr="00640CB9">
                      <w:rPr>
                        <w:rFonts w:ascii="Times New Roman" w:hAnsi="Times New Roman"/>
                        <w:sz w:val="20"/>
                        <w:szCs w:val="20"/>
                      </w:rPr>
                      <w:t>Все документы получены</w:t>
                    </w:r>
                  </w:p>
                </w:txbxContent>
              </v:textbox>
            </v:shape>
            <v:shape id="Text Box 113" o:spid="_x0000_s1059" type="#_x0000_t202" style="position:absolute;left:24498;top:33605;width:36632;height:49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UPYMMA&#10;AADcAAAADwAAAGRycy9kb3ducmV2LnhtbERPTWvCQBC9F/oflhF6KbpJFbWpq5RCRW9WRa9DdkyC&#10;2dl0dxvjv3cFobd5vM+ZLTpTi5acrywrSAcJCOLc6ooLBfvdd38KwgdkjbVlUnAlD4v589MMM20v&#10;/EPtNhQihrDPUEEZQpNJ6fOSDPqBbYgjd7LOYIjQFVI7vMRwU8u3JBlLgxXHhhIb+iopP2//jILp&#10;aNUe/Xq4OeTjU/0eXift8tcp9dLrPj9ABOrCv/jhXuk4P03h/ky8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UPYMMAAADcAAAADwAAAAAAAAAAAAAAAACYAgAAZHJzL2Rv&#10;d25yZXYueG1sUEsFBgAAAAAEAAQA9QAAAIgDAAAAAA==&#10;">
              <v:textbox>
                <w:txbxContent>
                  <w:p w:rsidR="006C2F72" w:rsidRPr="00640CB9" w:rsidRDefault="006C2F72" w:rsidP="00630B8F">
                    <w:pPr>
                      <w:pStyle w:val="ListParagraph"/>
                      <w:widowControl w:val="0"/>
                      <w:tabs>
                        <w:tab w:val="left" w:pos="1276"/>
                      </w:tabs>
                      <w:autoSpaceDE w:val="0"/>
                      <w:autoSpaceDN w:val="0"/>
                      <w:adjustRightInd w:val="0"/>
                      <w:spacing w:after="0" w:line="240" w:lineRule="auto"/>
                      <w:ind w:left="0"/>
                      <w:jc w:val="center"/>
                      <w:outlineLvl w:val="2"/>
                    </w:pPr>
                    <w:r w:rsidRPr="00640CB9">
                      <w:rPr>
                        <w:rFonts w:ascii="Times New Roman" w:hAnsi="Times New Roman"/>
                        <w:sz w:val="24"/>
                        <w:szCs w:val="24"/>
                      </w:rPr>
                      <w:t xml:space="preserve">Принятие решения о предоставлении (об отказе </w:t>
                    </w:r>
                    <w:r>
                      <w:rPr>
                        <w:rFonts w:ascii="Times New Roman" w:hAnsi="Times New Roman"/>
                        <w:sz w:val="24"/>
                        <w:szCs w:val="24"/>
                      </w:rPr>
                      <w:t xml:space="preserve">в </w:t>
                    </w:r>
                    <w:r w:rsidRPr="00640CB9">
                      <w:rPr>
                        <w:rFonts w:ascii="Times New Roman" w:hAnsi="Times New Roman"/>
                        <w:sz w:val="24"/>
                        <w:szCs w:val="24"/>
                      </w:rPr>
                      <w:t>предоставлени</w:t>
                    </w:r>
                    <w:r>
                      <w:rPr>
                        <w:rFonts w:ascii="Times New Roman" w:hAnsi="Times New Roman"/>
                        <w:sz w:val="24"/>
                        <w:szCs w:val="24"/>
                      </w:rPr>
                      <w:t>и</w:t>
                    </w:r>
                    <w:r w:rsidRPr="00640CB9">
                      <w:rPr>
                        <w:rFonts w:ascii="Times New Roman" w:hAnsi="Times New Roman"/>
                        <w:sz w:val="24"/>
                        <w:szCs w:val="24"/>
                      </w:rPr>
                      <w:t>) муниципальной услуги</w:t>
                    </w:r>
                  </w:p>
                </w:txbxContent>
              </v:textbox>
            </v:shape>
            <v:group id="_x0000_s1060" style="position:absolute;left:1905;top:52402;width:24498;height:12675" coordorigin="9715,23855" coordsize="24499,12673">
              <v:shape id="AutoShape 139" o:spid="_x0000_s1061" type="#_x0000_t110" style="position:absolute;left:9715;top:23855;width:24499;height:126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5zj8MA&#10;AADcAAAADwAAAGRycy9kb3ducmV2LnhtbERPTWvCQBC9F/wPyxR6002rqKSuIoXSHqRoFM9jdkxC&#10;M7Mhu5rUX98tCL3N433OYtVzra7U+sqJgedRAookd7aSwsBh/z6cg/IBxWLthAz8kIfVcvCwwNS6&#10;TnZ0zUKhYoj4FA2UITSp1j4vidGPXEMSubNrGUOEbaFti10M51q/JMlUM1YSG0ps6K2k/Du7sIHt&#10;abLlbnM78+Y2OXJ9+Zgdv8bGPD3261dQgfrwL767P22cP57C3zPxAr3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5zj8MAAADcAAAADwAAAAAAAAAAAAAAAACYAgAAZHJzL2Rv&#10;d25yZXYueG1sUEsFBgAAAAAEAAQA9QAAAIgDAAAAAA==&#10;"/>
              <v:shape id="Text Box 142" o:spid="_x0000_s1062" type="#_x0000_t202" style="position:absolute;left:12109;top:26636;width:20124;height:74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Z8wMEA&#10;AADcAAAADwAAAGRycy9kb3ducmV2LnhtbERPTYvCMBC9C/6HMIK3NXHVZe0aZVEET4ruKuxtaMa2&#10;2ExKE23990ZY8DaP9zmzRWtLcaPaF441DAcKBHHqTMGZht+f9dsnCB+QDZaOScOdPCzm3c4ME+Ma&#10;3tPtEDIRQ9gnqCEPoUqk9GlOFv3AVcSRO7vaYoiwzqSpsYnhtpTvSn1IiwXHhhwrWuaUXg5Xq+G4&#10;Pf+dxmqXreykalyrJNup1Lrfa7+/QARqw0v8796YOH80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GfMDBAAAA3AAAAA8AAAAAAAAAAAAAAAAAmAIAAGRycy9kb3du&#10;cmV2LnhtbFBLBQYAAAAABAAEAPUAAACGAwAAAAA=&#10;" filled="f" stroked="f">
                <v:textbox>
                  <w:txbxContent>
                    <w:p w:rsidR="006C2F72" w:rsidRDefault="006C2F72" w:rsidP="00630B8F">
                      <w:pPr>
                        <w:spacing w:after="0" w:line="240" w:lineRule="auto"/>
                        <w:jc w:val="center"/>
                        <w:rPr>
                          <w:rFonts w:ascii="Times New Roman" w:hAnsi="Times New Roman"/>
                          <w:sz w:val="20"/>
                          <w:szCs w:val="20"/>
                        </w:rPr>
                      </w:pPr>
                      <w:r w:rsidRPr="007F7CC2">
                        <w:rPr>
                          <w:rFonts w:ascii="Times New Roman" w:hAnsi="Times New Roman"/>
                          <w:sz w:val="20"/>
                          <w:szCs w:val="20"/>
                        </w:rPr>
                        <w:t xml:space="preserve">Есть основания для отказа </w:t>
                      </w:r>
                    </w:p>
                    <w:p w:rsidR="006C2F72" w:rsidRPr="007F7CC2" w:rsidRDefault="006C2F72" w:rsidP="00630B8F">
                      <w:pPr>
                        <w:spacing w:after="0" w:line="240" w:lineRule="auto"/>
                        <w:jc w:val="center"/>
                        <w:rPr>
                          <w:rFonts w:ascii="Times New Roman" w:hAnsi="Times New Roman"/>
                          <w:sz w:val="20"/>
                          <w:szCs w:val="20"/>
                        </w:rPr>
                      </w:pPr>
                      <w:r w:rsidRPr="007F7CC2">
                        <w:rPr>
                          <w:rFonts w:ascii="Times New Roman" w:hAnsi="Times New Roman"/>
                          <w:sz w:val="20"/>
                          <w:szCs w:val="20"/>
                        </w:rPr>
                        <w:t xml:space="preserve">в </w:t>
                      </w:r>
                      <w:r>
                        <w:rPr>
                          <w:rFonts w:ascii="Times New Roman" w:hAnsi="Times New Roman"/>
                          <w:sz w:val="20"/>
                          <w:szCs w:val="20"/>
                        </w:rPr>
                        <w:t>предоставлении муниципальной услуги</w:t>
                      </w:r>
                      <w:r w:rsidRPr="007F7CC2">
                        <w:rPr>
                          <w:rFonts w:ascii="Times New Roman" w:hAnsi="Times New Roman"/>
                          <w:sz w:val="20"/>
                          <w:szCs w:val="20"/>
                        </w:rPr>
                        <w:t xml:space="preserve"> </w:t>
                      </w:r>
                    </w:p>
                  </w:txbxContent>
                </v:textbox>
              </v:shape>
            </v:group>
            <v:group id="_x0000_s1063" style="position:absolute;left:30105;top:52402;width:24497;height:12675" coordorigin="38005,23290" coordsize="24498,12673">
              <v:shape id="AutoShape 139" o:spid="_x0000_s1064" type="#_x0000_t110" style="position:absolute;left:38005;top:23290;width:24498;height:126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5zj8MA&#10;AADcAAAADwAAAGRycy9kb3ducmV2LnhtbERPTWvCQBC9F/wPyxR6002rqKSuIoXSHqRoFM9jdkxC&#10;M7Mhu5rUX98tCL3N433OYtVzra7U+sqJgedRAookd7aSwsBh/z6cg/IBxWLthAz8kIfVcvCwwNS6&#10;TnZ0zUKhYoj4FA2UITSp1j4vidGPXEMSubNrGUOEbaFti10M51q/JMlUM1YSG0ps6K2k/Du7sIHt&#10;abLlbnM78+Y2OXJ9+Zgdv8bGPD3261dQgfrwL767P22cP57C3zPxAr3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5zj8MAAADcAAAADwAAAAAAAAAAAAAAAACYAgAAZHJzL2Rv&#10;d25yZXYueG1sUEsFBgAAAAAEAAQA9QAAAIgDAAAAAA==&#10;"/>
              <v:shape id="Text Box 142" o:spid="_x0000_s1065" type="#_x0000_t202" style="position:absolute;left:40456;top:25956;width:20123;height:74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Z8wMEA&#10;AADcAAAADwAAAGRycy9kb3ducmV2LnhtbERPTYvCMBC9C/6HMIK3NXHVZe0aZVEET4ruKuxtaMa2&#10;2ExKE23990ZY8DaP9zmzRWtLcaPaF441DAcKBHHqTMGZht+f9dsnCB+QDZaOScOdPCzm3c4ME+Ma&#10;3tPtEDIRQ9gnqCEPoUqk9GlOFv3AVcSRO7vaYoiwzqSpsYnhtpTvSn1IiwXHhhwrWuaUXg5Xq+G4&#10;Pf+dxmqXreykalyrJNup1Lrfa7+/QARqw0v8796YOH80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GfMDBAAAA3AAAAA8AAAAAAAAAAAAAAAAAmAIAAGRycy9kb3du&#10;cmV2LnhtbFBLBQYAAAAABAAEAPUAAACGAwAAAAA=&#10;" filled="f" stroked="f">
                <v:textbox>
                  <w:txbxContent>
                    <w:p w:rsidR="006C2F72" w:rsidRDefault="006C2F72" w:rsidP="00630B8F">
                      <w:pPr>
                        <w:spacing w:after="0" w:line="240" w:lineRule="auto"/>
                        <w:jc w:val="center"/>
                        <w:rPr>
                          <w:rFonts w:ascii="Times New Roman" w:hAnsi="Times New Roman"/>
                          <w:sz w:val="20"/>
                          <w:szCs w:val="20"/>
                        </w:rPr>
                      </w:pPr>
                      <w:r>
                        <w:rPr>
                          <w:rFonts w:ascii="Times New Roman" w:hAnsi="Times New Roman"/>
                          <w:sz w:val="20"/>
                          <w:szCs w:val="20"/>
                        </w:rPr>
                        <w:t>О</w:t>
                      </w:r>
                      <w:r w:rsidRPr="007F7CC2">
                        <w:rPr>
                          <w:rFonts w:ascii="Times New Roman" w:hAnsi="Times New Roman"/>
                          <w:sz w:val="20"/>
                          <w:szCs w:val="20"/>
                        </w:rPr>
                        <w:t>сновани</w:t>
                      </w:r>
                      <w:r>
                        <w:rPr>
                          <w:rFonts w:ascii="Times New Roman" w:hAnsi="Times New Roman"/>
                          <w:sz w:val="20"/>
                          <w:szCs w:val="20"/>
                        </w:rPr>
                        <w:t>й</w:t>
                      </w:r>
                      <w:r w:rsidRPr="007F7CC2">
                        <w:rPr>
                          <w:rFonts w:ascii="Times New Roman" w:hAnsi="Times New Roman"/>
                          <w:sz w:val="20"/>
                          <w:szCs w:val="20"/>
                        </w:rPr>
                        <w:t xml:space="preserve"> для отказа </w:t>
                      </w:r>
                    </w:p>
                    <w:p w:rsidR="006C2F72" w:rsidRPr="007F7CC2" w:rsidRDefault="006C2F72" w:rsidP="00630B8F">
                      <w:pPr>
                        <w:spacing w:after="0" w:line="240" w:lineRule="auto"/>
                        <w:jc w:val="center"/>
                        <w:rPr>
                          <w:rFonts w:ascii="Times New Roman" w:hAnsi="Times New Roman"/>
                          <w:sz w:val="20"/>
                          <w:szCs w:val="20"/>
                        </w:rPr>
                      </w:pPr>
                      <w:r w:rsidRPr="007F7CC2">
                        <w:rPr>
                          <w:rFonts w:ascii="Times New Roman" w:hAnsi="Times New Roman"/>
                          <w:sz w:val="20"/>
                          <w:szCs w:val="20"/>
                        </w:rPr>
                        <w:t xml:space="preserve">в  </w:t>
                      </w:r>
                      <w:r>
                        <w:rPr>
                          <w:rFonts w:ascii="Times New Roman" w:hAnsi="Times New Roman"/>
                          <w:sz w:val="20"/>
                          <w:szCs w:val="20"/>
                        </w:rPr>
                        <w:t>предоставлении муниципальной услуги</w:t>
                      </w:r>
                      <w:r w:rsidRPr="007F7CC2">
                        <w:rPr>
                          <w:rFonts w:ascii="Times New Roman" w:hAnsi="Times New Roman"/>
                          <w:sz w:val="20"/>
                          <w:szCs w:val="20"/>
                        </w:rPr>
                        <w:t xml:space="preserve"> </w:t>
                      </w:r>
                      <w:r>
                        <w:rPr>
                          <w:rFonts w:ascii="Times New Roman" w:hAnsi="Times New Roman"/>
                          <w:sz w:val="20"/>
                          <w:szCs w:val="20"/>
                        </w:rPr>
                        <w:t>не выявлено</w:t>
                      </w:r>
                    </w:p>
                  </w:txbxContent>
                </v:textbox>
              </v:shape>
            </v:group>
            <v:shape id="Text Box 161" o:spid="_x0000_s1066" type="#_x0000_t202" style="position:absolute;left:16872;top:69941;width:18033;height:151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fPccA&#10;AADcAAAADwAAAGRycy9kb3ducmV2LnhtbESPT0/CQBDF7yZ8h82QeDGyVf6IlYUQEwjeBI1eJ92h&#10;bezOlt21lG/PHEy8zeS9ee83i1XvGtVRiLVnAw+jDBRx4W3NpYHPj839HFRMyBYbz2TgQhFWy8HN&#10;AnPrz7yn7pBKJSEcczRQpdTmWseiIodx5Fti0Y4+OEyyhlLbgGcJd41+zLKZdlizNFTY0mtFxc/h&#10;1xmYT3bdd3wbv38Vs2PznO6euu0pGHM77NcvoBL16d/8d72zgj8VWnlGJ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VHz3HAAAA3AAAAA8AAAAAAAAAAAAAAAAAmAIAAGRy&#10;cy9kb3ducmV2LnhtbFBLBQYAAAAABAAEAPUAAACMAwAAAAA=&#10;">
              <v:textbox>
                <w:txbxContent>
                  <w:p w:rsidR="006C2F72" w:rsidRPr="00B457AC" w:rsidRDefault="006C2F72" w:rsidP="00B457AC">
                    <w:pPr>
                      <w:spacing w:after="0" w:line="240" w:lineRule="auto"/>
                      <w:jc w:val="center"/>
                      <w:rPr>
                        <w:szCs w:val="24"/>
                      </w:rPr>
                    </w:pPr>
                    <w:r w:rsidRPr="00B457AC">
                      <w:rPr>
                        <w:rFonts w:ascii="Times New Roman" w:hAnsi="Times New Roman"/>
                        <w:sz w:val="24"/>
                        <w:szCs w:val="24"/>
                      </w:rPr>
                      <w:t>Выдача (направление)  заявителю письма об отказе в постановке многодетных семей на учет в целях бесплатного предоставления земельных участков</w:t>
                    </w:r>
                  </w:p>
                </w:txbxContent>
              </v:textbox>
            </v:shape>
            <v:shape id="Text Box 161" o:spid="_x0000_s1067" type="#_x0000_t202" style="position:absolute;left:41553;top:69941;width:18536;height:151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fPccA&#10;AADcAAAADwAAAGRycy9kb3ducmV2LnhtbESPT0/CQBDF7yZ8h82QeDGyVf6IlYUQEwjeBI1eJ92h&#10;bezOlt21lG/PHEy8zeS9ee83i1XvGtVRiLVnAw+jDBRx4W3NpYHPj839HFRMyBYbz2TgQhFWy8HN&#10;AnPrz7yn7pBKJSEcczRQpdTmWseiIodx5Fti0Y4+OEyyhlLbgGcJd41+zLKZdlizNFTY0mtFxc/h&#10;1xmYT3bdd3wbv38Vs2PznO6euu0pGHM77NcvoBL16d/8d72zgj8VWnlGJ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VHz3HAAAA3AAAAA8AAAAAAAAAAAAAAAAAmAIAAGRy&#10;cy9kb3ducmV2LnhtbFBLBQYAAAAABAAEAPUAAACMAwAAAAA=&#10;">
              <v:textbox>
                <w:txbxContent>
                  <w:p w:rsidR="006C2F72" w:rsidRPr="007F7CC2" w:rsidRDefault="006C2F72" w:rsidP="00B457AC">
                    <w:pPr>
                      <w:spacing w:line="240" w:lineRule="auto"/>
                      <w:jc w:val="center"/>
                      <w:rPr>
                        <w:rFonts w:ascii="Times New Roman" w:hAnsi="Times New Roman"/>
                        <w:sz w:val="24"/>
                        <w:szCs w:val="24"/>
                      </w:rPr>
                    </w:pPr>
                    <w:r>
                      <w:rPr>
                        <w:rFonts w:ascii="Times New Roman" w:hAnsi="Times New Roman"/>
                        <w:sz w:val="24"/>
                        <w:szCs w:val="24"/>
                      </w:rPr>
                      <w:t>Выдача (н</w:t>
                    </w:r>
                    <w:r w:rsidRPr="007F7CC2">
                      <w:rPr>
                        <w:rFonts w:ascii="Times New Roman" w:hAnsi="Times New Roman"/>
                        <w:sz w:val="24"/>
                        <w:szCs w:val="24"/>
                      </w:rPr>
                      <w:t>аправление</w:t>
                    </w:r>
                    <w:r>
                      <w:rPr>
                        <w:rFonts w:ascii="Times New Roman" w:hAnsi="Times New Roman"/>
                        <w:sz w:val="24"/>
                        <w:szCs w:val="24"/>
                      </w:rPr>
                      <w:t>)</w:t>
                    </w:r>
                    <w:r w:rsidRPr="007F7CC2">
                      <w:rPr>
                        <w:rFonts w:ascii="Times New Roman" w:hAnsi="Times New Roman"/>
                        <w:sz w:val="24"/>
                        <w:szCs w:val="24"/>
                      </w:rPr>
                      <w:t xml:space="preserve"> заявителю </w:t>
                    </w:r>
                    <w:r w:rsidRPr="00B457AC">
                      <w:rPr>
                        <w:rFonts w:ascii="Times New Roman" w:hAnsi="Times New Roman"/>
                        <w:sz w:val="24"/>
                        <w:szCs w:val="24"/>
                      </w:rPr>
                      <w:t>нормативн</w:t>
                    </w:r>
                    <w:r>
                      <w:rPr>
                        <w:rFonts w:ascii="Times New Roman" w:hAnsi="Times New Roman"/>
                        <w:sz w:val="24"/>
                        <w:szCs w:val="24"/>
                      </w:rPr>
                      <w:t>ого</w:t>
                    </w:r>
                    <w:r w:rsidRPr="00B457AC">
                      <w:rPr>
                        <w:rFonts w:ascii="Times New Roman" w:hAnsi="Times New Roman"/>
                        <w:sz w:val="24"/>
                        <w:szCs w:val="24"/>
                      </w:rPr>
                      <w:t xml:space="preserve"> акт</w:t>
                    </w:r>
                    <w:r>
                      <w:rPr>
                        <w:rFonts w:ascii="Times New Roman" w:hAnsi="Times New Roman"/>
                        <w:sz w:val="24"/>
                        <w:szCs w:val="24"/>
                      </w:rPr>
                      <w:t>а</w:t>
                    </w:r>
                    <w:r w:rsidRPr="00B457AC">
                      <w:rPr>
                        <w:rFonts w:ascii="Times New Roman" w:hAnsi="Times New Roman"/>
                        <w:sz w:val="24"/>
                        <w:szCs w:val="24"/>
                      </w:rPr>
                      <w:t xml:space="preserve"> о постановке многодетных семей на учет в целях бесплатного предоставления земельных участков</w:t>
                    </w:r>
                  </w:p>
                </w:txbxContent>
              </v:textbox>
            </v:shape>
            <v:shape id="AutoShape 121" o:spid="_x0000_s1068" type="#_x0000_t67" style="position:absolute;left:40957;top:3670;width:1911;height:54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qb+MQA&#10;AADcAAAADwAAAGRycy9kb3ducmV2LnhtbERP22rCQBB9L/QflhF8KXWjhaLRNQSLEJAUtH7AkB2T&#10;aHY2zW5j7Ne7QqFvczjXWSWDaURPnastK5hOIhDEhdU1lwqOX9vXOQjnkTU2lknBjRwk6+enFcba&#10;XnlP/cGXIoSwi1FB5X0bS+mKigy6iW2JA3eynUEfYFdK3eE1hJtGzqLoXRqsOTRU2NKmouJy+DEK&#10;XrZWfn6Y9C3/Ppp+scl/d9nlrNR4NKRLEJ4G/y/+c2c6zJ8u4PFMuEC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Km/jEAAAA3AAAAA8AAAAAAAAAAAAAAAAAmAIAAGRycy9k&#10;b3ducmV2LnhtbFBLBQYAAAAABAAEAPUAAACJAwAAAAA=&#10;" adj="16074"/>
            <v:shape id="AutoShape 121" o:spid="_x0000_s1069" type="#_x0000_t67" style="position:absolute;left:54602;top:38590;width:1912;height:31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qb+MQA&#10;AADcAAAADwAAAGRycy9kb3ducmV2LnhtbERP22rCQBB9L/QflhF8KXWjhaLRNQSLEJAUtH7AkB2T&#10;aHY2zW5j7Ne7QqFvczjXWSWDaURPnastK5hOIhDEhdU1lwqOX9vXOQjnkTU2lknBjRwk6+enFcba&#10;XnlP/cGXIoSwi1FB5X0bS+mKigy6iW2JA3eynUEfYFdK3eE1hJtGzqLoXRqsOTRU2NKmouJy+DEK&#10;XrZWfn6Y9C3/Ppp+scl/d9nlrNR4NKRLEJ4G/y/+c2c6zJ8u4PFMuEC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Km/jEAAAA3AAAAA8AAAAAAAAAAAAAAAAAmAIAAGRycy9k&#10;b3ducmV2LnhtbFBLBQYAAAAABAAEAPUAAACJAwAAAAA=&#10;" adj="16074"/>
            <v:shape id="AutoShape 150" o:spid="_x0000_s1070" type="#_x0000_t120" style="position:absolute;left:39388;width:4737;height:4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JKZcEA&#10;AADcAAAADwAAAGRycy9kb3ducmV2LnhtbERPTYvCMBC9C/6HMMLeNNXVVapRdFmheFnWFbwOzWxb&#10;NpmUJtr6740geJvH+5zVprNGXKnxlWMF41ECgjh3uuJCwel3P1yA8AFZo3FMCm7kYbPu91aYatfy&#10;D12PoRAxhH2KCsoQ6lRKn5dk0Y9cTRy5P9dYDBE2hdQNtjHcGjlJkg9pseLYUGJNnyXl/8eLVRCy&#10;mzlUrfm286/tuX3fzTKmWqm3QbddggjUhZf46c50nD+dw+OZeIF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iSmXBAAAA3AAAAA8AAAAAAAAAAAAAAAAAmAIAAGRycy9kb3du&#10;cmV2LnhtbFBLBQYAAAAABAAEAPUAAACGAwAAAAA=&#10;">
              <v:textbox>
                <w:txbxContent>
                  <w:p w:rsidR="006C2F72" w:rsidRPr="00AA16DD" w:rsidRDefault="006C2F72" w:rsidP="00EE1888">
                    <w:pPr>
                      <w:jc w:val="center"/>
                      <w:rPr>
                        <w:rFonts w:ascii="Times New Roman" w:hAnsi="Times New Roman"/>
                      </w:rPr>
                    </w:pPr>
                    <w:r w:rsidRPr="00AA16DD">
                      <w:rPr>
                        <w:rFonts w:ascii="Times New Roman" w:hAnsi="Times New Roman"/>
                      </w:rPr>
                      <w:t>11</w:t>
                    </w:r>
                  </w:p>
                </w:txbxContent>
              </v:textbox>
            </v:shape>
            <w10:anchorlock/>
          </v:group>
        </w:pict>
      </w:r>
    </w:p>
    <w:p w:rsidR="006C2F72" w:rsidRPr="00B94D16" w:rsidRDefault="006C2F72" w:rsidP="00B94D16">
      <w:pPr>
        <w:widowControl w:val="0"/>
        <w:autoSpaceDE w:val="0"/>
        <w:autoSpaceDN w:val="0"/>
        <w:adjustRightInd w:val="0"/>
        <w:spacing w:after="0" w:line="240" w:lineRule="auto"/>
        <w:jc w:val="center"/>
        <w:outlineLvl w:val="2"/>
        <w:rPr>
          <w:rFonts w:ascii="Arial" w:hAnsi="Arial" w:cs="Arial"/>
          <w:sz w:val="24"/>
          <w:szCs w:val="24"/>
        </w:rPr>
      </w:pPr>
      <w:r w:rsidRPr="00B94D16">
        <w:rPr>
          <w:rFonts w:ascii="Arial" w:hAnsi="Arial" w:cs="Arial"/>
          <w:sz w:val="24"/>
          <w:szCs w:val="24"/>
        </w:rPr>
        <w:t>________________</w:t>
      </w:r>
    </w:p>
    <w:sectPr w:rsidR="006C2F72" w:rsidRPr="00B94D16" w:rsidSect="00EC6080">
      <w:footerReference w:type="default" r:id="rId17"/>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2F72" w:rsidRDefault="006C2F72" w:rsidP="008D5C8E">
      <w:pPr>
        <w:spacing w:after="0" w:line="240" w:lineRule="auto"/>
      </w:pPr>
      <w:r>
        <w:separator/>
      </w:r>
    </w:p>
  </w:endnote>
  <w:endnote w:type="continuationSeparator" w:id="0">
    <w:p w:rsidR="006C2F72" w:rsidRDefault="006C2F72" w:rsidP="008D5C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PMingLiU">
    <w:altName w:val="ЎPs??c???"/>
    <w:panose1 w:val="02020500000000000000"/>
    <w:charset w:val="88"/>
    <w:family w:val="roman"/>
    <w:pitch w:val="variable"/>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F72" w:rsidRPr="002C3359" w:rsidRDefault="006C2F72" w:rsidP="002C3359">
    <w:pPr>
      <w:pStyle w:val="Footer"/>
      <w:jc w:val="center"/>
      <w:rPr>
        <w:rFonts w:ascii="Times New Roman" w:hAnsi="Times New Roman"/>
        <w:sz w:val="24"/>
        <w:szCs w:val="24"/>
      </w:rPr>
    </w:pPr>
    <w:r w:rsidRPr="002C3359">
      <w:rPr>
        <w:rFonts w:ascii="Times New Roman" w:hAnsi="Times New Roman"/>
        <w:sz w:val="24"/>
        <w:szCs w:val="24"/>
      </w:rPr>
      <w:fldChar w:fldCharType="begin"/>
    </w:r>
    <w:r w:rsidRPr="002C3359">
      <w:rPr>
        <w:rFonts w:ascii="Times New Roman" w:hAnsi="Times New Roman"/>
        <w:sz w:val="24"/>
        <w:szCs w:val="24"/>
      </w:rPr>
      <w:instrText xml:space="preserve"> PAGE   \* MERGEFORMAT </w:instrText>
    </w:r>
    <w:r w:rsidRPr="002C3359">
      <w:rPr>
        <w:rFonts w:ascii="Times New Roman" w:hAnsi="Times New Roman"/>
        <w:sz w:val="24"/>
        <w:szCs w:val="24"/>
      </w:rPr>
      <w:fldChar w:fldCharType="separate"/>
    </w:r>
    <w:r>
      <w:rPr>
        <w:rFonts w:ascii="Times New Roman" w:hAnsi="Times New Roman"/>
        <w:noProof/>
        <w:sz w:val="24"/>
        <w:szCs w:val="24"/>
      </w:rPr>
      <w:t>34</w:t>
    </w:r>
    <w:r w:rsidRPr="002C3359">
      <w:rPr>
        <w:rFonts w:ascii="Times New Roman" w:hAnsi="Times New Roman"/>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2F72" w:rsidRDefault="006C2F72" w:rsidP="008D5C8E">
      <w:pPr>
        <w:spacing w:after="0" w:line="240" w:lineRule="auto"/>
      </w:pPr>
      <w:r>
        <w:separator/>
      </w:r>
    </w:p>
  </w:footnote>
  <w:footnote w:type="continuationSeparator" w:id="0">
    <w:p w:rsidR="006C2F72" w:rsidRDefault="006C2F72" w:rsidP="008D5C8E">
      <w:pPr>
        <w:spacing w:after="0" w:line="240" w:lineRule="auto"/>
      </w:pPr>
      <w:r>
        <w:continuationSeparator/>
      </w:r>
    </w:p>
  </w:footnote>
  <w:footnote w:id="1">
    <w:p w:rsidR="006C2F72" w:rsidRDefault="006C2F72" w:rsidP="00AE3911">
      <w:pPr>
        <w:widowControl w:val="0"/>
        <w:autoSpaceDE w:val="0"/>
        <w:autoSpaceDN w:val="0"/>
        <w:adjustRightInd w:val="0"/>
        <w:spacing w:after="0" w:line="240" w:lineRule="auto"/>
        <w:jc w:val="both"/>
        <w:outlineLvl w:val="2"/>
      </w:pPr>
      <w:r w:rsidRPr="00A15E3C">
        <w:rPr>
          <w:rFonts w:ascii="Times New Roman" w:hAnsi="Times New Roman"/>
          <w:sz w:val="20"/>
          <w:szCs w:val="20"/>
        </w:rPr>
        <w:footnoteRef/>
      </w:r>
      <w:r w:rsidRPr="00A15E3C">
        <w:rPr>
          <w:rFonts w:ascii="Times New Roman" w:hAnsi="Times New Roman"/>
          <w:sz w:val="20"/>
          <w:szCs w:val="20"/>
        </w:rPr>
        <w:t xml:space="preserve"> Положения настоящего абзаца применяются с учетом части </w:t>
      </w:r>
      <w:r>
        <w:rPr>
          <w:rFonts w:ascii="Times New Roman" w:hAnsi="Times New Roman"/>
          <w:sz w:val="20"/>
          <w:szCs w:val="20"/>
        </w:rPr>
        <w:t>2</w:t>
      </w:r>
      <w:r w:rsidRPr="00A15E3C">
        <w:rPr>
          <w:rFonts w:ascii="Times New Roman" w:hAnsi="Times New Roman"/>
          <w:sz w:val="20"/>
          <w:szCs w:val="20"/>
        </w:rPr>
        <w:t xml:space="preserve"> статьи </w:t>
      </w:r>
      <w:r>
        <w:rPr>
          <w:rFonts w:ascii="Times New Roman" w:hAnsi="Times New Roman"/>
          <w:sz w:val="20"/>
          <w:szCs w:val="20"/>
        </w:rPr>
        <w:t>6</w:t>
      </w:r>
      <w:r w:rsidRPr="00A15E3C">
        <w:rPr>
          <w:rFonts w:ascii="Times New Roman" w:hAnsi="Times New Roman"/>
          <w:sz w:val="20"/>
          <w:szCs w:val="20"/>
        </w:rPr>
        <w:t xml:space="preserve"> </w:t>
      </w:r>
      <w:hyperlink r:id="rId1" w:history="1">
        <w:r w:rsidRPr="0084659A">
          <w:rPr>
            <w:rFonts w:ascii="Times New Roman" w:hAnsi="Times New Roman"/>
            <w:sz w:val="20"/>
            <w:szCs w:val="20"/>
          </w:rPr>
          <w:t>закон</w:t>
        </w:r>
      </w:hyperlink>
      <w:r w:rsidRPr="0084659A">
        <w:rPr>
          <w:rFonts w:ascii="Times New Roman" w:hAnsi="Times New Roman"/>
          <w:sz w:val="20"/>
          <w:szCs w:val="20"/>
        </w:rPr>
        <w:t>а Московской области от 01.06.2011 №73/2011-ОЗ «О бесплатном предоставлении земельных участков многодетным семьям в Московской области»</w:t>
      </w:r>
      <w:r w:rsidRPr="00A15E3C">
        <w:rPr>
          <w:rFonts w:ascii="Times New Roman" w:hAnsi="Times New Roman"/>
          <w:sz w:val="20"/>
          <w:szCs w:val="20"/>
        </w:rPr>
        <w:t>.</w:t>
      </w:r>
    </w:p>
  </w:footnote>
  <w:footnote w:id="2">
    <w:p w:rsidR="006C2F72" w:rsidRDefault="006C2F72" w:rsidP="00197726">
      <w:pPr>
        <w:widowControl w:val="0"/>
        <w:autoSpaceDE w:val="0"/>
        <w:autoSpaceDN w:val="0"/>
        <w:adjustRightInd w:val="0"/>
        <w:spacing w:after="0" w:line="240" w:lineRule="auto"/>
        <w:jc w:val="both"/>
        <w:outlineLvl w:val="2"/>
      </w:pPr>
      <w:r>
        <w:rPr>
          <w:rStyle w:val="FootnoteReference"/>
        </w:rPr>
        <w:footnoteRef/>
      </w:r>
      <w:r>
        <w:t xml:space="preserve"> </w:t>
      </w:r>
      <w:r w:rsidRPr="00A15E3C">
        <w:rPr>
          <w:rFonts w:ascii="Times New Roman" w:hAnsi="Times New Roman"/>
          <w:sz w:val="20"/>
          <w:szCs w:val="20"/>
        </w:rPr>
        <w:t xml:space="preserve">Положения настоящего </w:t>
      </w:r>
      <w:r>
        <w:rPr>
          <w:rFonts w:ascii="Times New Roman" w:hAnsi="Times New Roman"/>
          <w:sz w:val="20"/>
          <w:szCs w:val="20"/>
        </w:rPr>
        <w:t>пункта</w:t>
      </w:r>
      <w:r w:rsidRPr="00A15E3C">
        <w:rPr>
          <w:rFonts w:ascii="Times New Roman" w:hAnsi="Times New Roman"/>
          <w:sz w:val="20"/>
          <w:szCs w:val="20"/>
        </w:rPr>
        <w:t xml:space="preserve"> применяются с учетом части </w:t>
      </w:r>
      <w:r>
        <w:rPr>
          <w:rFonts w:ascii="Times New Roman" w:hAnsi="Times New Roman"/>
          <w:sz w:val="20"/>
          <w:szCs w:val="20"/>
        </w:rPr>
        <w:t>4</w:t>
      </w:r>
      <w:r w:rsidRPr="00A15E3C">
        <w:rPr>
          <w:rFonts w:ascii="Times New Roman" w:hAnsi="Times New Roman"/>
          <w:sz w:val="20"/>
          <w:szCs w:val="20"/>
        </w:rPr>
        <w:t xml:space="preserve"> статьи </w:t>
      </w:r>
      <w:r>
        <w:rPr>
          <w:rFonts w:ascii="Times New Roman" w:hAnsi="Times New Roman"/>
          <w:sz w:val="20"/>
          <w:szCs w:val="20"/>
        </w:rPr>
        <w:t>6</w:t>
      </w:r>
      <w:r w:rsidRPr="00A15E3C">
        <w:rPr>
          <w:rFonts w:ascii="Times New Roman" w:hAnsi="Times New Roman"/>
          <w:sz w:val="20"/>
          <w:szCs w:val="20"/>
        </w:rPr>
        <w:t xml:space="preserve"> </w:t>
      </w:r>
      <w:hyperlink r:id="rId2" w:history="1">
        <w:r w:rsidRPr="0084659A">
          <w:rPr>
            <w:rFonts w:ascii="Times New Roman" w:hAnsi="Times New Roman"/>
            <w:sz w:val="20"/>
            <w:szCs w:val="20"/>
          </w:rPr>
          <w:t>закон</w:t>
        </w:r>
      </w:hyperlink>
      <w:r w:rsidRPr="0084659A">
        <w:rPr>
          <w:rFonts w:ascii="Times New Roman" w:hAnsi="Times New Roman"/>
          <w:sz w:val="20"/>
          <w:szCs w:val="20"/>
        </w:rPr>
        <w:t>а Московской области от 01.06.2011 №73/2011-ОЗ «О бесплатном предоставлении земельных участков многодетным семьям в Московской области»</w:t>
      </w:r>
      <w:r w:rsidRPr="00A15E3C">
        <w:rPr>
          <w:rFonts w:ascii="Times New Roman" w:hAnsi="Times New Roman"/>
          <w:sz w:val="20"/>
          <w:szCs w:val="20"/>
        </w:rPr>
        <w:t>.</w:t>
      </w:r>
    </w:p>
  </w:footnote>
  <w:footnote w:id="3">
    <w:p w:rsidR="006C2F72" w:rsidRDefault="006C2F72" w:rsidP="00111F13">
      <w:pPr>
        <w:widowControl w:val="0"/>
        <w:tabs>
          <w:tab w:val="left" w:pos="851"/>
          <w:tab w:val="left" w:pos="1276"/>
        </w:tabs>
        <w:autoSpaceDE w:val="0"/>
        <w:autoSpaceDN w:val="0"/>
        <w:adjustRightInd w:val="0"/>
        <w:spacing w:after="0" w:line="240" w:lineRule="auto"/>
        <w:jc w:val="both"/>
      </w:pPr>
      <w:r w:rsidRPr="00477A4E">
        <w:rPr>
          <w:rStyle w:val="FootnoteReference"/>
          <w:rFonts w:ascii="Times New Roman" w:hAnsi="Times New Roman"/>
        </w:rPr>
        <w:footnoteRef/>
      </w:r>
      <w:r w:rsidRPr="00477A4E">
        <w:rPr>
          <w:rFonts w:ascii="Times New Roman" w:hAnsi="Times New Roman"/>
        </w:rPr>
        <w:t xml:space="preserve"> </w:t>
      </w:r>
      <w:r w:rsidRPr="00477A4E">
        <w:rPr>
          <w:rFonts w:ascii="Times New Roman" w:hAnsi="Times New Roman"/>
          <w:color w:val="000000"/>
        </w:rPr>
        <w:t xml:space="preserve">В Приложении указываются документы, </w:t>
      </w:r>
      <w:r w:rsidRPr="00580DC5">
        <w:rPr>
          <w:rFonts w:ascii="Times New Roman" w:hAnsi="Times New Roman"/>
          <w:color w:val="000000"/>
        </w:rPr>
        <w:t>указанные в пункте 29 административного</w:t>
      </w:r>
      <w:r w:rsidRPr="003E23A1">
        <w:rPr>
          <w:rFonts w:ascii="Times New Roman" w:hAnsi="Times New Roman"/>
          <w:color w:val="000000"/>
        </w:rPr>
        <w:t xml:space="preserve"> регламента, а также документы, указанные в пункте 3</w:t>
      </w:r>
      <w:r>
        <w:rPr>
          <w:rFonts w:ascii="Times New Roman" w:hAnsi="Times New Roman"/>
          <w:color w:val="000000"/>
        </w:rPr>
        <w:t>4</w:t>
      </w:r>
      <w:r w:rsidRPr="003E23A1">
        <w:rPr>
          <w:rFonts w:ascii="Times New Roman" w:hAnsi="Times New Roman"/>
          <w:color w:val="000000"/>
        </w:rPr>
        <w:t xml:space="preserve"> административного регламента (если заявитель решил представить их по собственной инициативе).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0706"/>
    <w:multiLevelType w:val="hybridMultilevel"/>
    <w:tmpl w:val="F7DC4C34"/>
    <w:lvl w:ilvl="0" w:tplc="F67479D6">
      <w:start w:val="1"/>
      <w:numFmt w:val="decimal"/>
      <w:lvlText w:val="%1."/>
      <w:lvlJc w:val="left"/>
      <w:pPr>
        <w:tabs>
          <w:tab w:val="num" w:pos="1715"/>
        </w:tabs>
        <w:ind w:left="1715" w:hanging="1005"/>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
    <w:nsid w:val="1EE61F61"/>
    <w:multiLevelType w:val="hybridMultilevel"/>
    <w:tmpl w:val="14A2D888"/>
    <w:lvl w:ilvl="0" w:tplc="6C22C218">
      <w:start w:val="1"/>
      <w:numFmt w:val="bullet"/>
      <w:lvlText w:val="•"/>
      <w:lvlJc w:val="left"/>
      <w:pPr>
        <w:tabs>
          <w:tab w:val="num" w:pos="720"/>
        </w:tabs>
        <w:ind w:left="720" w:hanging="360"/>
      </w:pPr>
      <w:rPr>
        <w:rFonts w:ascii="Times New Roman" w:hAnsi="Times New Roman" w:hint="default"/>
      </w:rPr>
    </w:lvl>
    <w:lvl w:ilvl="1" w:tplc="88EE790C" w:tentative="1">
      <w:start w:val="1"/>
      <w:numFmt w:val="bullet"/>
      <w:lvlText w:val="•"/>
      <w:lvlJc w:val="left"/>
      <w:pPr>
        <w:tabs>
          <w:tab w:val="num" w:pos="1440"/>
        </w:tabs>
        <w:ind w:left="1440" w:hanging="360"/>
      </w:pPr>
      <w:rPr>
        <w:rFonts w:ascii="Times New Roman" w:hAnsi="Times New Roman" w:hint="default"/>
      </w:rPr>
    </w:lvl>
    <w:lvl w:ilvl="2" w:tplc="27C2AD10" w:tentative="1">
      <w:start w:val="1"/>
      <w:numFmt w:val="bullet"/>
      <w:lvlText w:val="•"/>
      <w:lvlJc w:val="left"/>
      <w:pPr>
        <w:tabs>
          <w:tab w:val="num" w:pos="2160"/>
        </w:tabs>
        <w:ind w:left="2160" w:hanging="360"/>
      </w:pPr>
      <w:rPr>
        <w:rFonts w:ascii="Times New Roman" w:hAnsi="Times New Roman" w:hint="default"/>
      </w:rPr>
    </w:lvl>
    <w:lvl w:ilvl="3" w:tplc="EF02C856" w:tentative="1">
      <w:start w:val="1"/>
      <w:numFmt w:val="bullet"/>
      <w:lvlText w:val="•"/>
      <w:lvlJc w:val="left"/>
      <w:pPr>
        <w:tabs>
          <w:tab w:val="num" w:pos="2880"/>
        </w:tabs>
        <w:ind w:left="2880" w:hanging="360"/>
      </w:pPr>
      <w:rPr>
        <w:rFonts w:ascii="Times New Roman" w:hAnsi="Times New Roman" w:hint="default"/>
      </w:rPr>
    </w:lvl>
    <w:lvl w:ilvl="4" w:tplc="259E89BE" w:tentative="1">
      <w:start w:val="1"/>
      <w:numFmt w:val="bullet"/>
      <w:lvlText w:val="•"/>
      <w:lvlJc w:val="left"/>
      <w:pPr>
        <w:tabs>
          <w:tab w:val="num" w:pos="3600"/>
        </w:tabs>
        <w:ind w:left="3600" w:hanging="360"/>
      </w:pPr>
      <w:rPr>
        <w:rFonts w:ascii="Times New Roman" w:hAnsi="Times New Roman" w:hint="default"/>
      </w:rPr>
    </w:lvl>
    <w:lvl w:ilvl="5" w:tplc="C2002926" w:tentative="1">
      <w:start w:val="1"/>
      <w:numFmt w:val="bullet"/>
      <w:lvlText w:val="•"/>
      <w:lvlJc w:val="left"/>
      <w:pPr>
        <w:tabs>
          <w:tab w:val="num" w:pos="4320"/>
        </w:tabs>
        <w:ind w:left="4320" w:hanging="360"/>
      </w:pPr>
      <w:rPr>
        <w:rFonts w:ascii="Times New Roman" w:hAnsi="Times New Roman" w:hint="default"/>
      </w:rPr>
    </w:lvl>
    <w:lvl w:ilvl="6" w:tplc="0032B53A" w:tentative="1">
      <w:start w:val="1"/>
      <w:numFmt w:val="bullet"/>
      <w:lvlText w:val="•"/>
      <w:lvlJc w:val="left"/>
      <w:pPr>
        <w:tabs>
          <w:tab w:val="num" w:pos="5040"/>
        </w:tabs>
        <w:ind w:left="5040" w:hanging="360"/>
      </w:pPr>
      <w:rPr>
        <w:rFonts w:ascii="Times New Roman" w:hAnsi="Times New Roman" w:hint="default"/>
      </w:rPr>
    </w:lvl>
    <w:lvl w:ilvl="7" w:tplc="2934FC10" w:tentative="1">
      <w:start w:val="1"/>
      <w:numFmt w:val="bullet"/>
      <w:lvlText w:val="•"/>
      <w:lvlJc w:val="left"/>
      <w:pPr>
        <w:tabs>
          <w:tab w:val="num" w:pos="5760"/>
        </w:tabs>
        <w:ind w:left="5760" w:hanging="360"/>
      </w:pPr>
      <w:rPr>
        <w:rFonts w:ascii="Times New Roman" w:hAnsi="Times New Roman" w:hint="default"/>
      </w:rPr>
    </w:lvl>
    <w:lvl w:ilvl="8" w:tplc="A5089280" w:tentative="1">
      <w:start w:val="1"/>
      <w:numFmt w:val="bullet"/>
      <w:lvlText w:val="•"/>
      <w:lvlJc w:val="left"/>
      <w:pPr>
        <w:tabs>
          <w:tab w:val="num" w:pos="6480"/>
        </w:tabs>
        <w:ind w:left="6480" w:hanging="360"/>
      </w:pPr>
      <w:rPr>
        <w:rFonts w:ascii="Times New Roman" w:hAnsi="Times New Roman" w:hint="default"/>
      </w:rPr>
    </w:lvl>
  </w:abstractNum>
  <w:abstractNum w:abstractNumId="2">
    <w:nsid w:val="1F8C74EC"/>
    <w:multiLevelType w:val="hybridMultilevel"/>
    <w:tmpl w:val="2772ABF8"/>
    <w:lvl w:ilvl="0" w:tplc="44468668">
      <w:start w:val="1"/>
      <w:numFmt w:val="decimal"/>
      <w:lvlText w:val="%1."/>
      <w:lvlJc w:val="left"/>
      <w:pPr>
        <w:tabs>
          <w:tab w:val="num" w:pos="1572"/>
        </w:tabs>
        <w:ind w:left="1572" w:hanging="1005"/>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nsid w:val="21562283"/>
    <w:multiLevelType w:val="hybridMultilevel"/>
    <w:tmpl w:val="F7DC4C34"/>
    <w:lvl w:ilvl="0" w:tplc="F67479D6">
      <w:start w:val="1"/>
      <w:numFmt w:val="decimal"/>
      <w:lvlText w:val="%1."/>
      <w:lvlJc w:val="left"/>
      <w:pPr>
        <w:tabs>
          <w:tab w:val="num" w:pos="1715"/>
        </w:tabs>
        <w:ind w:left="1715" w:hanging="1005"/>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21631204"/>
    <w:multiLevelType w:val="hybridMultilevel"/>
    <w:tmpl w:val="B7968A7E"/>
    <w:lvl w:ilvl="0" w:tplc="A0AEC062">
      <w:start w:val="1"/>
      <w:numFmt w:val="bullet"/>
      <w:lvlText w:val="•"/>
      <w:lvlJc w:val="left"/>
      <w:pPr>
        <w:tabs>
          <w:tab w:val="num" w:pos="720"/>
        </w:tabs>
        <w:ind w:left="720" w:hanging="360"/>
      </w:pPr>
      <w:rPr>
        <w:rFonts w:ascii="Times New Roman" w:hAnsi="Times New Roman" w:hint="default"/>
      </w:rPr>
    </w:lvl>
    <w:lvl w:ilvl="1" w:tplc="11A06DE4" w:tentative="1">
      <w:start w:val="1"/>
      <w:numFmt w:val="bullet"/>
      <w:lvlText w:val="•"/>
      <w:lvlJc w:val="left"/>
      <w:pPr>
        <w:tabs>
          <w:tab w:val="num" w:pos="1440"/>
        </w:tabs>
        <w:ind w:left="1440" w:hanging="360"/>
      </w:pPr>
      <w:rPr>
        <w:rFonts w:ascii="Times New Roman" w:hAnsi="Times New Roman" w:hint="default"/>
      </w:rPr>
    </w:lvl>
    <w:lvl w:ilvl="2" w:tplc="57084E74" w:tentative="1">
      <w:start w:val="1"/>
      <w:numFmt w:val="bullet"/>
      <w:lvlText w:val="•"/>
      <w:lvlJc w:val="left"/>
      <w:pPr>
        <w:tabs>
          <w:tab w:val="num" w:pos="2160"/>
        </w:tabs>
        <w:ind w:left="2160" w:hanging="360"/>
      </w:pPr>
      <w:rPr>
        <w:rFonts w:ascii="Times New Roman" w:hAnsi="Times New Roman" w:hint="default"/>
      </w:rPr>
    </w:lvl>
    <w:lvl w:ilvl="3" w:tplc="31840B80" w:tentative="1">
      <w:start w:val="1"/>
      <w:numFmt w:val="bullet"/>
      <w:lvlText w:val="•"/>
      <w:lvlJc w:val="left"/>
      <w:pPr>
        <w:tabs>
          <w:tab w:val="num" w:pos="2880"/>
        </w:tabs>
        <w:ind w:left="2880" w:hanging="360"/>
      </w:pPr>
      <w:rPr>
        <w:rFonts w:ascii="Times New Roman" w:hAnsi="Times New Roman" w:hint="default"/>
      </w:rPr>
    </w:lvl>
    <w:lvl w:ilvl="4" w:tplc="AFBA2866" w:tentative="1">
      <w:start w:val="1"/>
      <w:numFmt w:val="bullet"/>
      <w:lvlText w:val="•"/>
      <w:lvlJc w:val="left"/>
      <w:pPr>
        <w:tabs>
          <w:tab w:val="num" w:pos="3600"/>
        </w:tabs>
        <w:ind w:left="3600" w:hanging="360"/>
      </w:pPr>
      <w:rPr>
        <w:rFonts w:ascii="Times New Roman" w:hAnsi="Times New Roman" w:hint="default"/>
      </w:rPr>
    </w:lvl>
    <w:lvl w:ilvl="5" w:tplc="41EEDCEE" w:tentative="1">
      <w:start w:val="1"/>
      <w:numFmt w:val="bullet"/>
      <w:lvlText w:val="•"/>
      <w:lvlJc w:val="left"/>
      <w:pPr>
        <w:tabs>
          <w:tab w:val="num" w:pos="4320"/>
        </w:tabs>
        <w:ind w:left="4320" w:hanging="360"/>
      </w:pPr>
      <w:rPr>
        <w:rFonts w:ascii="Times New Roman" w:hAnsi="Times New Roman" w:hint="default"/>
      </w:rPr>
    </w:lvl>
    <w:lvl w:ilvl="6" w:tplc="4D6C83DE" w:tentative="1">
      <w:start w:val="1"/>
      <w:numFmt w:val="bullet"/>
      <w:lvlText w:val="•"/>
      <w:lvlJc w:val="left"/>
      <w:pPr>
        <w:tabs>
          <w:tab w:val="num" w:pos="5040"/>
        </w:tabs>
        <w:ind w:left="5040" w:hanging="360"/>
      </w:pPr>
      <w:rPr>
        <w:rFonts w:ascii="Times New Roman" w:hAnsi="Times New Roman" w:hint="default"/>
      </w:rPr>
    </w:lvl>
    <w:lvl w:ilvl="7" w:tplc="5138546E" w:tentative="1">
      <w:start w:val="1"/>
      <w:numFmt w:val="bullet"/>
      <w:lvlText w:val="•"/>
      <w:lvlJc w:val="left"/>
      <w:pPr>
        <w:tabs>
          <w:tab w:val="num" w:pos="5760"/>
        </w:tabs>
        <w:ind w:left="5760" w:hanging="360"/>
      </w:pPr>
      <w:rPr>
        <w:rFonts w:ascii="Times New Roman" w:hAnsi="Times New Roman" w:hint="default"/>
      </w:rPr>
    </w:lvl>
    <w:lvl w:ilvl="8" w:tplc="84507EFA" w:tentative="1">
      <w:start w:val="1"/>
      <w:numFmt w:val="bullet"/>
      <w:lvlText w:val="•"/>
      <w:lvlJc w:val="left"/>
      <w:pPr>
        <w:tabs>
          <w:tab w:val="num" w:pos="6480"/>
        </w:tabs>
        <w:ind w:left="6480" w:hanging="360"/>
      </w:pPr>
      <w:rPr>
        <w:rFonts w:ascii="Times New Roman" w:hAnsi="Times New Roman" w:hint="default"/>
      </w:rPr>
    </w:lvl>
  </w:abstractNum>
  <w:abstractNum w:abstractNumId="5">
    <w:nsid w:val="25EE5736"/>
    <w:multiLevelType w:val="hybridMultilevel"/>
    <w:tmpl w:val="1A0A411C"/>
    <w:lvl w:ilvl="0" w:tplc="467A250E">
      <w:start w:val="1"/>
      <w:numFmt w:val="bullet"/>
      <w:lvlText w:val="•"/>
      <w:lvlJc w:val="left"/>
      <w:pPr>
        <w:tabs>
          <w:tab w:val="num" w:pos="720"/>
        </w:tabs>
        <w:ind w:left="720" w:hanging="360"/>
      </w:pPr>
      <w:rPr>
        <w:rFonts w:ascii="Times New Roman" w:hAnsi="Times New Roman" w:hint="default"/>
      </w:rPr>
    </w:lvl>
    <w:lvl w:ilvl="1" w:tplc="07AE0560" w:tentative="1">
      <w:start w:val="1"/>
      <w:numFmt w:val="bullet"/>
      <w:lvlText w:val="•"/>
      <w:lvlJc w:val="left"/>
      <w:pPr>
        <w:tabs>
          <w:tab w:val="num" w:pos="1440"/>
        </w:tabs>
        <w:ind w:left="1440" w:hanging="360"/>
      </w:pPr>
      <w:rPr>
        <w:rFonts w:ascii="Times New Roman" w:hAnsi="Times New Roman" w:hint="default"/>
      </w:rPr>
    </w:lvl>
    <w:lvl w:ilvl="2" w:tplc="8AA8BED2" w:tentative="1">
      <w:start w:val="1"/>
      <w:numFmt w:val="bullet"/>
      <w:lvlText w:val="•"/>
      <w:lvlJc w:val="left"/>
      <w:pPr>
        <w:tabs>
          <w:tab w:val="num" w:pos="2160"/>
        </w:tabs>
        <w:ind w:left="2160" w:hanging="360"/>
      </w:pPr>
      <w:rPr>
        <w:rFonts w:ascii="Times New Roman" w:hAnsi="Times New Roman" w:hint="default"/>
      </w:rPr>
    </w:lvl>
    <w:lvl w:ilvl="3" w:tplc="38DA7A64" w:tentative="1">
      <w:start w:val="1"/>
      <w:numFmt w:val="bullet"/>
      <w:lvlText w:val="•"/>
      <w:lvlJc w:val="left"/>
      <w:pPr>
        <w:tabs>
          <w:tab w:val="num" w:pos="2880"/>
        </w:tabs>
        <w:ind w:left="2880" w:hanging="360"/>
      </w:pPr>
      <w:rPr>
        <w:rFonts w:ascii="Times New Roman" w:hAnsi="Times New Roman" w:hint="default"/>
      </w:rPr>
    </w:lvl>
    <w:lvl w:ilvl="4" w:tplc="AC8AD0D0" w:tentative="1">
      <w:start w:val="1"/>
      <w:numFmt w:val="bullet"/>
      <w:lvlText w:val="•"/>
      <w:lvlJc w:val="left"/>
      <w:pPr>
        <w:tabs>
          <w:tab w:val="num" w:pos="3600"/>
        </w:tabs>
        <w:ind w:left="3600" w:hanging="360"/>
      </w:pPr>
      <w:rPr>
        <w:rFonts w:ascii="Times New Roman" w:hAnsi="Times New Roman" w:hint="default"/>
      </w:rPr>
    </w:lvl>
    <w:lvl w:ilvl="5" w:tplc="4D5E6856" w:tentative="1">
      <w:start w:val="1"/>
      <w:numFmt w:val="bullet"/>
      <w:lvlText w:val="•"/>
      <w:lvlJc w:val="left"/>
      <w:pPr>
        <w:tabs>
          <w:tab w:val="num" w:pos="4320"/>
        </w:tabs>
        <w:ind w:left="4320" w:hanging="360"/>
      </w:pPr>
      <w:rPr>
        <w:rFonts w:ascii="Times New Roman" w:hAnsi="Times New Roman" w:hint="default"/>
      </w:rPr>
    </w:lvl>
    <w:lvl w:ilvl="6" w:tplc="3E989BE0" w:tentative="1">
      <w:start w:val="1"/>
      <w:numFmt w:val="bullet"/>
      <w:lvlText w:val="•"/>
      <w:lvlJc w:val="left"/>
      <w:pPr>
        <w:tabs>
          <w:tab w:val="num" w:pos="5040"/>
        </w:tabs>
        <w:ind w:left="5040" w:hanging="360"/>
      </w:pPr>
      <w:rPr>
        <w:rFonts w:ascii="Times New Roman" w:hAnsi="Times New Roman" w:hint="default"/>
      </w:rPr>
    </w:lvl>
    <w:lvl w:ilvl="7" w:tplc="861EC694" w:tentative="1">
      <w:start w:val="1"/>
      <w:numFmt w:val="bullet"/>
      <w:lvlText w:val="•"/>
      <w:lvlJc w:val="left"/>
      <w:pPr>
        <w:tabs>
          <w:tab w:val="num" w:pos="5760"/>
        </w:tabs>
        <w:ind w:left="5760" w:hanging="360"/>
      </w:pPr>
      <w:rPr>
        <w:rFonts w:ascii="Times New Roman" w:hAnsi="Times New Roman" w:hint="default"/>
      </w:rPr>
    </w:lvl>
    <w:lvl w:ilvl="8" w:tplc="C6D444D2" w:tentative="1">
      <w:start w:val="1"/>
      <w:numFmt w:val="bullet"/>
      <w:lvlText w:val="•"/>
      <w:lvlJc w:val="left"/>
      <w:pPr>
        <w:tabs>
          <w:tab w:val="num" w:pos="6480"/>
        </w:tabs>
        <w:ind w:left="6480" w:hanging="360"/>
      </w:pPr>
      <w:rPr>
        <w:rFonts w:ascii="Times New Roman" w:hAnsi="Times New Roman" w:hint="default"/>
      </w:rPr>
    </w:lvl>
  </w:abstractNum>
  <w:abstractNum w:abstractNumId="6">
    <w:nsid w:val="293624E7"/>
    <w:multiLevelType w:val="hybridMultilevel"/>
    <w:tmpl w:val="1CBCD8DE"/>
    <w:lvl w:ilvl="0" w:tplc="AA88A8E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2CA919FF"/>
    <w:multiLevelType w:val="hybridMultilevel"/>
    <w:tmpl w:val="FD36A976"/>
    <w:lvl w:ilvl="0" w:tplc="8E0A7CBA">
      <w:start w:val="1"/>
      <w:numFmt w:val="bullet"/>
      <w:lvlText w:val="•"/>
      <w:lvlJc w:val="left"/>
      <w:pPr>
        <w:tabs>
          <w:tab w:val="num" w:pos="720"/>
        </w:tabs>
        <w:ind w:left="720" w:hanging="360"/>
      </w:pPr>
      <w:rPr>
        <w:rFonts w:ascii="Times New Roman" w:hAnsi="Times New Roman" w:hint="default"/>
      </w:rPr>
    </w:lvl>
    <w:lvl w:ilvl="1" w:tplc="5492F188" w:tentative="1">
      <w:start w:val="1"/>
      <w:numFmt w:val="bullet"/>
      <w:lvlText w:val="•"/>
      <w:lvlJc w:val="left"/>
      <w:pPr>
        <w:tabs>
          <w:tab w:val="num" w:pos="1440"/>
        </w:tabs>
        <w:ind w:left="1440" w:hanging="360"/>
      </w:pPr>
      <w:rPr>
        <w:rFonts w:ascii="Times New Roman" w:hAnsi="Times New Roman" w:hint="default"/>
      </w:rPr>
    </w:lvl>
    <w:lvl w:ilvl="2" w:tplc="88FE1B66" w:tentative="1">
      <w:start w:val="1"/>
      <w:numFmt w:val="bullet"/>
      <w:lvlText w:val="•"/>
      <w:lvlJc w:val="left"/>
      <w:pPr>
        <w:tabs>
          <w:tab w:val="num" w:pos="2160"/>
        </w:tabs>
        <w:ind w:left="2160" w:hanging="360"/>
      </w:pPr>
      <w:rPr>
        <w:rFonts w:ascii="Times New Roman" w:hAnsi="Times New Roman" w:hint="default"/>
      </w:rPr>
    </w:lvl>
    <w:lvl w:ilvl="3" w:tplc="80B2AC82" w:tentative="1">
      <w:start w:val="1"/>
      <w:numFmt w:val="bullet"/>
      <w:lvlText w:val="•"/>
      <w:lvlJc w:val="left"/>
      <w:pPr>
        <w:tabs>
          <w:tab w:val="num" w:pos="2880"/>
        </w:tabs>
        <w:ind w:left="2880" w:hanging="360"/>
      </w:pPr>
      <w:rPr>
        <w:rFonts w:ascii="Times New Roman" w:hAnsi="Times New Roman" w:hint="default"/>
      </w:rPr>
    </w:lvl>
    <w:lvl w:ilvl="4" w:tplc="6FB4CB5C" w:tentative="1">
      <w:start w:val="1"/>
      <w:numFmt w:val="bullet"/>
      <w:lvlText w:val="•"/>
      <w:lvlJc w:val="left"/>
      <w:pPr>
        <w:tabs>
          <w:tab w:val="num" w:pos="3600"/>
        </w:tabs>
        <w:ind w:left="3600" w:hanging="360"/>
      </w:pPr>
      <w:rPr>
        <w:rFonts w:ascii="Times New Roman" w:hAnsi="Times New Roman" w:hint="default"/>
      </w:rPr>
    </w:lvl>
    <w:lvl w:ilvl="5" w:tplc="0E7E6400" w:tentative="1">
      <w:start w:val="1"/>
      <w:numFmt w:val="bullet"/>
      <w:lvlText w:val="•"/>
      <w:lvlJc w:val="left"/>
      <w:pPr>
        <w:tabs>
          <w:tab w:val="num" w:pos="4320"/>
        </w:tabs>
        <w:ind w:left="4320" w:hanging="360"/>
      </w:pPr>
      <w:rPr>
        <w:rFonts w:ascii="Times New Roman" w:hAnsi="Times New Roman" w:hint="default"/>
      </w:rPr>
    </w:lvl>
    <w:lvl w:ilvl="6" w:tplc="D5720A4A" w:tentative="1">
      <w:start w:val="1"/>
      <w:numFmt w:val="bullet"/>
      <w:lvlText w:val="•"/>
      <w:lvlJc w:val="left"/>
      <w:pPr>
        <w:tabs>
          <w:tab w:val="num" w:pos="5040"/>
        </w:tabs>
        <w:ind w:left="5040" w:hanging="360"/>
      </w:pPr>
      <w:rPr>
        <w:rFonts w:ascii="Times New Roman" w:hAnsi="Times New Roman" w:hint="default"/>
      </w:rPr>
    </w:lvl>
    <w:lvl w:ilvl="7" w:tplc="1F484F1E" w:tentative="1">
      <w:start w:val="1"/>
      <w:numFmt w:val="bullet"/>
      <w:lvlText w:val="•"/>
      <w:lvlJc w:val="left"/>
      <w:pPr>
        <w:tabs>
          <w:tab w:val="num" w:pos="5760"/>
        </w:tabs>
        <w:ind w:left="5760" w:hanging="360"/>
      </w:pPr>
      <w:rPr>
        <w:rFonts w:ascii="Times New Roman" w:hAnsi="Times New Roman" w:hint="default"/>
      </w:rPr>
    </w:lvl>
    <w:lvl w:ilvl="8" w:tplc="9768F27A" w:tentative="1">
      <w:start w:val="1"/>
      <w:numFmt w:val="bullet"/>
      <w:lvlText w:val="•"/>
      <w:lvlJc w:val="left"/>
      <w:pPr>
        <w:tabs>
          <w:tab w:val="num" w:pos="6480"/>
        </w:tabs>
        <w:ind w:left="6480" w:hanging="360"/>
      </w:pPr>
      <w:rPr>
        <w:rFonts w:ascii="Times New Roman" w:hAnsi="Times New Roman" w:hint="default"/>
      </w:rPr>
    </w:lvl>
  </w:abstractNum>
  <w:abstractNum w:abstractNumId="8">
    <w:nsid w:val="2FED5CDA"/>
    <w:multiLevelType w:val="hybridMultilevel"/>
    <w:tmpl w:val="8032A2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34C2F25"/>
    <w:multiLevelType w:val="hybridMultilevel"/>
    <w:tmpl w:val="F7DC4C34"/>
    <w:lvl w:ilvl="0" w:tplc="F67479D6">
      <w:start w:val="1"/>
      <w:numFmt w:val="decimal"/>
      <w:lvlText w:val="%1."/>
      <w:lvlJc w:val="left"/>
      <w:pPr>
        <w:tabs>
          <w:tab w:val="num" w:pos="1715"/>
        </w:tabs>
        <w:ind w:left="1715" w:hanging="1005"/>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0">
    <w:nsid w:val="34C358E2"/>
    <w:multiLevelType w:val="hybridMultilevel"/>
    <w:tmpl w:val="7F4E3EDC"/>
    <w:lvl w:ilvl="0" w:tplc="36A22CC2">
      <w:start w:val="1"/>
      <w:numFmt w:val="decimal"/>
      <w:lvlText w:val="%1."/>
      <w:lvlJc w:val="left"/>
      <w:pPr>
        <w:tabs>
          <w:tab w:val="num" w:pos="1573"/>
        </w:tabs>
        <w:ind w:left="1573" w:hanging="1005"/>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1">
    <w:nsid w:val="3C7A4FD0"/>
    <w:multiLevelType w:val="hybridMultilevel"/>
    <w:tmpl w:val="27FE90CE"/>
    <w:lvl w:ilvl="0" w:tplc="B436138E">
      <w:start w:val="1"/>
      <w:numFmt w:val="bullet"/>
      <w:lvlText w:val="•"/>
      <w:lvlJc w:val="left"/>
      <w:pPr>
        <w:tabs>
          <w:tab w:val="num" w:pos="720"/>
        </w:tabs>
        <w:ind w:left="720" w:hanging="360"/>
      </w:pPr>
      <w:rPr>
        <w:rFonts w:ascii="Times New Roman" w:hAnsi="Times New Roman" w:hint="default"/>
      </w:rPr>
    </w:lvl>
    <w:lvl w:ilvl="1" w:tplc="B0704696" w:tentative="1">
      <w:start w:val="1"/>
      <w:numFmt w:val="bullet"/>
      <w:lvlText w:val="•"/>
      <w:lvlJc w:val="left"/>
      <w:pPr>
        <w:tabs>
          <w:tab w:val="num" w:pos="1440"/>
        </w:tabs>
        <w:ind w:left="1440" w:hanging="360"/>
      </w:pPr>
      <w:rPr>
        <w:rFonts w:ascii="Times New Roman" w:hAnsi="Times New Roman" w:hint="default"/>
      </w:rPr>
    </w:lvl>
    <w:lvl w:ilvl="2" w:tplc="3C4CA5B6" w:tentative="1">
      <w:start w:val="1"/>
      <w:numFmt w:val="bullet"/>
      <w:lvlText w:val="•"/>
      <w:lvlJc w:val="left"/>
      <w:pPr>
        <w:tabs>
          <w:tab w:val="num" w:pos="2160"/>
        </w:tabs>
        <w:ind w:left="2160" w:hanging="360"/>
      </w:pPr>
      <w:rPr>
        <w:rFonts w:ascii="Times New Roman" w:hAnsi="Times New Roman" w:hint="default"/>
      </w:rPr>
    </w:lvl>
    <w:lvl w:ilvl="3" w:tplc="A210E4CC" w:tentative="1">
      <w:start w:val="1"/>
      <w:numFmt w:val="bullet"/>
      <w:lvlText w:val="•"/>
      <w:lvlJc w:val="left"/>
      <w:pPr>
        <w:tabs>
          <w:tab w:val="num" w:pos="2880"/>
        </w:tabs>
        <w:ind w:left="2880" w:hanging="360"/>
      </w:pPr>
      <w:rPr>
        <w:rFonts w:ascii="Times New Roman" w:hAnsi="Times New Roman" w:hint="default"/>
      </w:rPr>
    </w:lvl>
    <w:lvl w:ilvl="4" w:tplc="E7DC648C" w:tentative="1">
      <w:start w:val="1"/>
      <w:numFmt w:val="bullet"/>
      <w:lvlText w:val="•"/>
      <w:lvlJc w:val="left"/>
      <w:pPr>
        <w:tabs>
          <w:tab w:val="num" w:pos="3600"/>
        </w:tabs>
        <w:ind w:left="3600" w:hanging="360"/>
      </w:pPr>
      <w:rPr>
        <w:rFonts w:ascii="Times New Roman" w:hAnsi="Times New Roman" w:hint="default"/>
      </w:rPr>
    </w:lvl>
    <w:lvl w:ilvl="5" w:tplc="ECA2C5A8" w:tentative="1">
      <w:start w:val="1"/>
      <w:numFmt w:val="bullet"/>
      <w:lvlText w:val="•"/>
      <w:lvlJc w:val="left"/>
      <w:pPr>
        <w:tabs>
          <w:tab w:val="num" w:pos="4320"/>
        </w:tabs>
        <w:ind w:left="4320" w:hanging="360"/>
      </w:pPr>
      <w:rPr>
        <w:rFonts w:ascii="Times New Roman" w:hAnsi="Times New Roman" w:hint="default"/>
      </w:rPr>
    </w:lvl>
    <w:lvl w:ilvl="6" w:tplc="799856CE" w:tentative="1">
      <w:start w:val="1"/>
      <w:numFmt w:val="bullet"/>
      <w:lvlText w:val="•"/>
      <w:lvlJc w:val="left"/>
      <w:pPr>
        <w:tabs>
          <w:tab w:val="num" w:pos="5040"/>
        </w:tabs>
        <w:ind w:left="5040" w:hanging="360"/>
      </w:pPr>
      <w:rPr>
        <w:rFonts w:ascii="Times New Roman" w:hAnsi="Times New Roman" w:hint="default"/>
      </w:rPr>
    </w:lvl>
    <w:lvl w:ilvl="7" w:tplc="AD06653E" w:tentative="1">
      <w:start w:val="1"/>
      <w:numFmt w:val="bullet"/>
      <w:lvlText w:val="•"/>
      <w:lvlJc w:val="left"/>
      <w:pPr>
        <w:tabs>
          <w:tab w:val="num" w:pos="5760"/>
        </w:tabs>
        <w:ind w:left="5760" w:hanging="360"/>
      </w:pPr>
      <w:rPr>
        <w:rFonts w:ascii="Times New Roman" w:hAnsi="Times New Roman" w:hint="default"/>
      </w:rPr>
    </w:lvl>
    <w:lvl w:ilvl="8" w:tplc="9C6C78A0" w:tentative="1">
      <w:start w:val="1"/>
      <w:numFmt w:val="bullet"/>
      <w:lvlText w:val="•"/>
      <w:lvlJc w:val="left"/>
      <w:pPr>
        <w:tabs>
          <w:tab w:val="num" w:pos="6480"/>
        </w:tabs>
        <w:ind w:left="6480" w:hanging="360"/>
      </w:pPr>
      <w:rPr>
        <w:rFonts w:ascii="Times New Roman" w:hAnsi="Times New Roman" w:hint="default"/>
      </w:rPr>
    </w:lvl>
  </w:abstractNum>
  <w:abstractNum w:abstractNumId="12">
    <w:nsid w:val="3FE44D44"/>
    <w:multiLevelType w:val="hybridMultilevel"/>
    <w:tmpl w:val="CF4894D2"/>
    <w:lvl w:ilvl="0" w:tplc="E998081A">
      <w:start w:val="1"/>
      <w:numFmt w:val="bullet"/>
      <w:lvlText w:val="•"/>
      <w:lvlJc w:val="left"/>
      <w:pPr>
        <w:tabs>
          <w:tab w:val="num" w:pos="720"/>
        </w:tabs>
        <w:ind w:left="720" w:hanging="360"/>
      </w:pPr>
      <w:rPr>
        <w:rFonts w:ascii="Times New Roman" w:hAnsi="Times New Roman" w:hint="default"/>
      </w:rPr>
    </w:lvl>
    <w:lvl w:ilvl="1" w:tplc="43BCCEA4" w:tentative="1">
      <w:start w:val="1"/>
      <w:numFmt w:val="bullet"/>
      <w:lvlText w:val="•"/>
      <w:lvlJc w:val="left"/>
      <w:pPr>
        <w:tabs>
          <w:tab w:val="num" w:pos="1440"/>
        </w:tabs>
        <w:ind w:left="1440" w:hanging="360"/>
      </w:pPr>
      <w:rPr>
        <w:rFonts w:ascii="Times New Roman" w:hAnsi="Times New Roman" w:hint="default"/>
      </w:rPr>
    </w:lvl>
    <w:lvl w:ilvl="2" w:tplc="E174B732" w:tentative="1">
      <w:start w:val="1"/>
      <w:numFmt w:val="bullet"/>
      <w:lvlText w:val="•"/>
      <w:lvlJc w:val="left"/>
      <w:pPr>
        <w:tabs>
          <w:tab w:val="num" w:pos="2160"/>
        </w:tabs>
        <w:ind w:left="2160" w:hanging="360"/>
      </w:pPr>
      <w:rPr>
        <w:rFonts w:ascii="Times New Roman" w:hAnsi="Times New Roman" w:hint="default"/>
      </w:rPr>
    </w:lvl>
    <w:lvl w:ilvl="3" w:tplc="A2B2253E" w:tentative="1">
      <w:start w:val="1"/>
      <w:numFmt w:val="bullet"/>
      <w:lvlText w:val="•"/>
      <w:lvlJc w:val="left"/>
      <w:pPr>
        <w:tabs>
          <w:tab w:val="num" w:pos="2880"/>
        </w:tabs>
        <w:ind w:left="2880" w:hanging="360"/>
      </w:pPr>
      <w:rPr>
        <w:rFonts w:ascii="Times New Roman" w:hAnsi="Times New Roman" w:hint="default"/>
      </w:rPr>
    </w:lvl>
    <w:lvl w:ilvl="4" w:tplc="25EE6A8E" w:tentative="1">
      <w:start w:val="1"/>
      <w:numFmt w:val="bullet"/>
      <w:lvlText w:val="•"/>
      <w:lvlJc w:val="left"/>
      <w:pPr>
        <w:tabs>
          <w:tab w:val="num" w:pos="3600"/>
        </w:tabs>
        <w:ind w:left="3600" w:hanging="360"/>
      </w:pPr>
      <w:rPr>
        <w:rFonts w:ascii="Times New Roman" w:hAnsi="Times New Roman" w:hint="default"/>
      </w:rPr>
    </w:lvl>
    <w:lvl w:ilvl="5" w:tplc="607E5F86" w:tentative="1">
      <w:start w:val="1"/>
      <w:numFmt w:val="bullet"/>
      <w:lvlText w:val="•"/>
      <w:lvlJc w:val="left"/>
      <w:pPr>
        <w:tabs>
          <w:tab w:val="num" w:pos="4320"/>
        </w:tabs>
        <w:ind w:left="4320" w:hanging="360"/>
      </w:pPr>
      <w:rPr>
        <w:rFonts w:ascii="Times New Roman" w:hAnsi="Times New Roman" w:hint="default"/>
      </w:rPr>
    </w:lvl>
    <w:lvl w:ilvl="6" w:tplc="187218DE" w:tentative="1">
      <w:start w:val="1"/>
      <w:numFmt w:val="bullet"/>
      <w:lvlText w:val="•"/>
      <w:lvlJc w:val="left"/>
      <w:pPr>
        <w:tabs>
          <w:tab w:val="num" w:pos="5040"/>
        </w:tabs>
        <w:ind w:left="5040" w:hanging="360"/>
      </w:pPr>
      <w:rPr>
        <w:rFonts w:ascii="Times New Roman" w:hAnsi="Times New Roman" w:hint="default"/>
      </w:rPr>
    </w:lvl>
    <w:lvl w:ilvl="7" w:tplc="82F0909E" w:tentative="1">
      <w:start w:val="1"/>
      <w:numFmt w:val="bullet"/>
      <w:lvlText w:val="•"/>
      <w:lvlJc w:val="left"/>
      <w:pPr>
        <w:tabs>
          <w:tab w:val="num" w:pos="5760"/>
        </w:tabs>
        <w:ind w:left="5760" w:hanging="360"/>
      </w:pPr>
      <w:rPr>
        <w:rFonts w:ascii="Times New Roman" w:hAnsi="Times New Roman" w:hint="default"/>
      </w:rPr>
    </w:lvl>
    <w:lvl w:ilvl="8" w:tplc="855EE0D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4285380F"/>
    <w:multiLevelType w:val="hybridMultilevel"/>
    <w:tmpl w:val="F7DC4C34"/>
    <w:lvl w:ilvl="0" w:tplc="F67479D6">
      <w:start w:val="1"/>
      <w:numFmt w:val="decimal"/>
      <w:lvlText w:val="%1."/>
      <w:lvlJc w:val="left"/>
      <w:pPr>
        <w:tabs>
          <w:tab w:val="num" w:pos="1715"/>
        </w:tabs>
        <w:ind w:left="1715" w:hanging="1005"/>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nsid w:val="48C5007B"/>
    <w:multiLevelType w:val="hybridMultilevel"/>
    <w:tmpl w:val="5CE08062"/>
    <w:lvl w:ilvl="0" w:tplc="9056C94C">
      <w:start w:val="1"/>
      <w:numFmt w:val="bullet"/>
      <w:lvlText w:val="•"/>
      <w:lvlJc w:val="left"/>
      <w:pPr>
        <w:tabs>
          <w:tab w:val="num" w:pos="720"/>
        </w:tabs>
        <w:ind w:left="720" w:hanging="360"/>
      </w:pPr>
      <w:rPr>
        <w:rFonts w:ascii="Times New Roman" w:hAnsi="Times New Roman" w:hint="default"/>
      </w:rPr>
    </w:lvl>
    <w:lvl w:ilvl="1" w:tplc="E29E4CF4" w:tentative="1">
      <w:start w:val="1"/>
      <w:numFmt w:val="bullet"/>
      <w:lvlText w:val="•"/>
      <w:lvlJc w:val="left"/>
      <w:pPr>
        <w:tabs>
          <w:tab w:val="num" w:pos="1440"/>
        </w:tabs>
        <w:ind w:left="1440" w:hanging="360"/>
      </w:pPr>
      <w:rPr>
        <w:rFonts w:ascii="Times New Roman" w:hAnsi="Times New Roman" w:hint="default"/>
      </w:rPr>
    </w:lvl>
    <w:lvl w:ilvl="2" w:tplc="C0A649B4" w:tentative="1">
      <w:start w:val="1"/>
      <w:numFmt w:val="bullet"/>
      <w:lvlText w:val="•"/>
      <w:lvlJc w:val="left"/>
      <w:pPr>
        <w:tabs>
          <w:tab w:val="num" w:pos="2160"/>
        </w:tabs>
        <w:ind w:left="2160" w:hanging="360"/>
      </w:pPr>
      <w:rPr>
        <w:rFonts w:ascii="Times New Roman" w:hAnsi="Times New Roman" w:hint="default"/>
      </w:rPr>
    </w:lvl>
    <w:lvl w:ilvl="3" w:tplc="0576E9F0" w:tentative="1">
      <w:start w:val="1"/>
      <w:numFmt w:val="bullet"/>
      <w:lvlText w:val="•"/>
      <w:lvlJc w:val="left"/>
      <w:pPr>
        <w:tabs>
          <w:tab w:val="num" w:pos="2880"/>
        </w:tabs>
        <w:ind w:left="2880" w:hanging="360"/>
      </w:pPr>
      <w:rPr>
        <w:rFonts w:ascii="Times New Roman" w:hAnsi="Times New Roman" w:hint="default"/>
      </w:rPr>
    </w:lvl>
    <w:lvl w:ilvl="4" w:tplc="43B26902" w:tentative="1">
      <w:start w:val="1"/>
      <w:numFmt w:val="bullet"/>
      <w:lvlText w:val="•"/>
      <w:lvlJc w:val="left"/>
      <w:pPr>
        <w:tabs>
          <w:tab w:val="num" w:pos="3600"/>
        </w:tabs>
        <w:ind w:left="3600" w:hanging="360"/>
      </w:pPr>
      <w:rPr>
        <w:rFonts w:ascii="Times New Roman" w:hAnsi="Times New Roman" w:hint="default"/>
      </w:rPr>
    </w:lvl>
    <w:lvl w:ilvl="5" w:tplc="FB967032" w:tentative="1">
      <w:start w:val="1"/>
      <w:numFmt w:val="bullet"/>
      <w:lvlText w:val="•"/>
      <w:lvlJc w:val="left"/>
      <w:pPr>
        <w:tabs>
          <w:tab w:val="num" w:pos="4320"/>
        </w:tabs>
        <w:ind w:left="4320" w:hanging="360"/>
      </w:pPr>
      <w:rPr>
        <w:rFonts w:ascii="Times New Roman" w:hAnsi="Times New Roman" w:hint="default"/>
      </w:rPr>
    </w:lvl>
    <w:lvl w:ilvl="6" w:tplc="A4A494BC" w:tentative="1">
      <w:start w:val="1"/>
      <w:numFmt w:val="bullet"/>
      <w:lvlText w:val="•"/>
      <w:lvlJc w:val="left"/>
      <w:pPr>
        <w:tabs>
          <w:tab w:val="num" w:pos="5040"/>
        </w:tabs>
        <w:ind w:left="5040" w:hanging="360"/>
      </w:pPr>
      <w:rPr>
        <w:rFonts w:ascii="Times New Roman" w:hAnsi="Times New Roman" w:hint="default"/>
      </w:rPr>
    </w:lvl>
    <w:lvl w:ilvl="7" w:tplc="5A06F3AC" w:tentative="1">
      <w:start w:val="1"/>
      <w:numFmt w:val="bullet"/>
      <w:lvlText w:val="•"/>
      <w:lvlJc w:val="left"/>
      <w:pPr>
        <w:tabs>
          <w:tab w:val="num" w:pos="5760"/>
        </w:tabs>
        <w:ind w:left="5760" w:hanging="360"/>
      </w:pPr>
      <w:rPr>
        <w:rFonts w:ascii="Times New Roman" w:hAnsi="Times New Roman" w:hint="default"/>
      </w:rPr>
    </w:lvl>
    <w:lvl w:ilvl="8" w:tplc="C1C06856" w:tentative="1">
      <w:start w:val="1"/>
      <w:numFmt w:val="bullet"/>
      <w:lvlText w:val="•"/>
      <w:lvlJc w:val="left"/>
      <w:pPr>
        <w:tabs>
          <w:tab w:val="num" w:pos="6480"/>
        </w:tabs>
        <w:ind w:left="6480" w:hanging="360"/>
      </w:pPr>
      <w:rPr>
        <w:rFonts w:ascii="Times New Roman" w:hAnsi="Times New Roman" w:hint="default"/>
      </w:rPr>
    </w:lvl>
  </w:abstractNum>
  <w:abstractNum w:abstractNumId="15">
    <w:nsid w:val="497004BF"/>
    <w:multiLevelType w:val="hybridMultilevel"/>
    <w:tmpl w:val="6BA639F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4AC52E43"/>
    <w:multiLevelType w:val="hybridMultilevel"/>
    <w:tmpl w:val="2772ABF8"/>
    <w:lvl w:ilvl="0" w:tplc="44468668">
      <w:start w:val="1"/>
      <w:numFmt w:val="decimal"/>
      <w:lvlText w:val="%1."/>
      <w:lvlJc w:val="left"/>
      <w:pPr>
        <w:tabs>
          <w:tab w:val="num" w:pos="1572"/>
        </w:tabs>
        <w:ind w:left="1572" w:hanging="1005"/>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nsid w:val="51711D08"/>
    <w:multiLevelType w:val="hybridMultilevel"/>
    <w:tmpl w:val="CD70F39C"/>
    <w:lvl w:ilvl="0" w:tplc="5F223380">
      <w:start w:val="1"/>
      <w:numFmt w:val="bullet"/>
      <w:lvlText w:val="•"/>
      <w:lvlJc w:val="left"/>
      <w:pPr>
        <w:tabs>
          <w:tab w:val="num" w:pos="720"/>
        </w:tabs>
        <w:ind w:left="720" w:hanging="360"/>
      </w:pPr>
      <w:rPr>
        <w:rFonts w:ascii="Times New Roman" w:hAnsi="Times New Roman" w:hint="default"/>
      </w:rPr>
    </w:lvl>
    <w:lvl w:ilvl="1" w:tplc="08889072" w:tentative="1">
      <w:start w:val="1"/>
      <w:numFmt w:val="bullet"/>
      <w:lvlText w:val="•"/>
      <w:lvlJc w:val="left"/>
      <w:pPr>
        <w:tabs>
          <w:tab w:val="num" w:pos="1440"/>
        </w:tabs>
        <w:ind w:left="1440" w:hanging="360"/>
      </w:pPr>
      <w:rPr>
        <w:rFonts w:ascii="Times New Roman" w:hAnsi="Times New Roman" w:hint="default"/>
      </w:rPr>
    </w:lvl>
    <w:lvl w:ilvl="2" w:tplc="E7EE268C" w:tentative="1">
      <w:start w:val="1"/>
      <w:numFmt w:val="bullet"/>
      <w:lvlText w:val="•"/>
      <w:lvlJc w:val="left"/>
      <w:pPr>
        <w:tabs>
          <w:tab w:val="num" w:pos="2160"/>
        </w:tabs>
        <w:ind w:left="2160" w:hanging="360"/>
      </w:pPr>
      <w:rPr>
        <w:rFonts w:ascii="Times New Roman" w:hAnsi="Times New Roman" w:hint="default"/>
      </w:rPr>
    </w:lvl>
    <w:lvl w:ilvl="3" w:tplc="23DAD8DE" w:tentative="1">
      <w:start w:val="1"/>
      <w:numFmt w:val="bullet"/>
      <w:lvlText w:val="•"/>
      <w:lvlJc w:val="left"/>
      <w:pPr>
        <w:tabs>
          <w:tab w:val="num" w:pos="2880"/>
        </w:tabs>
        <w:ind w:left="2880" w:hanging="360"/>
      </w:pPr>
      <w:rPr>
        <w:rFonts w:ascii="Times New Roman" w:hAnsi="Times New Roman" w:hint="default"/>
      </w:rPr>
    </w:lvl>
    <w:lvl w:ilvl="4" w:tplc="669E2D58" w:tentative="1">
      <w:start w:val="1"/>
      <w:numFmt w:val="bullet"/>
      <w:lvlText w:val="•"/>
      <w:lvlJc w:val="left"/>
      <w:pPr>
        <w:tabs>
          <w:tab w:val="num" w:pos="3600"/>
        </w:tabs>
        <w:ind w:left="3600" w:hanging="360"/>
      </w:pPr>
      <w:rPr>
        <w:rFonts w:ascii="Times New Roman" w:hAnsi="Times New Roman" w:hint="default"/>
      </w:rPr>
    </w:lvl>
    <w:lvl w:ilvl="5" w:tplc="D492A1C6" w:tentative="1">
      <w:start w:val="1"/>
      <w:numFmt w:val="bullet"/>
      <w:lvlText w:val="•"/>
      <w:lvlJc w:val="left"/>
      <w:pPr>
        <w:tabs>
          <w:tab w:val="num" w:pos="4320"/>
        </w:tabs>
        <w:ind w:left="4320" w:hanging="360"/>
      </w:pPr>
      <w:rPr>
        <w:rFonts w:ascii="Times New Roman" w:hAnsi="Times New Roman" w:hint="default"/>
      </w:rPr>
    </w:lvl>
    <w:lvl w:ilvl="6" w:tplc="AD483B16" w:tentative="1">
      <w:start w:val="1"/>
      <w:numFmt w:val="bullet"/>
      <w:lvlText w:val="•"/>
      <w:lvlJc w:val="left"/>
      <w:pPr>
        <w:tabs>
          <w:tab w:val="num" w:pos="5040"/>
        </w:tabs>
        <w:ind w:left="5040" w:hanging="360"/>
      </w:pPr>
      <w:rPr>
        <w:rFonts w:ascii="Times New Roman" w:hAnsi="Times New Roman" w:hint="default"/>
      </w:rPr>
    </w:lvl>
    <w:lvl w:ilvl="7" w:tplc="3B5C83EA" w:tentative="1">
      <w:start w:val="1"/>
      <w:numFmt w:val="bullet"/>
      <w:lvlText w:val="•"/>
      <w:lvlJc w:val="left"/>
      <w:pPr>
        <w:tabs>
          <w:tab w:val="num" w:pos="5760"/>
        </w:tabs>
        <w:ind w:left="5760" w:hanging="360"/>
      </w:pPr>
      <w:rPr>
        <w:rFonts w:ascii="Times New Roman" w:hAnsi="Times New Roman" w:hint="default"/>
      </w:rPr>
    </w:lvl>
    <w:lvl w:ilvl="8" w:tplc="137016BC" w:tentative="1">
      <w:start w:val="1"/>
      <w:numFmt w:val="bullet"/>
      <w:lvlText w:val="•"/>
      <w:lvlJc w:val="left"/>
      <w:pPr>
        <w:tabs>
          <w:tab w:val="num" w:pos="6480"/>
        </w:tabs>
        <w:ind w:left="6480" w:hanging="360"/>
      </w:pPr>
      <w:rPr>
        <w:rFonts w:ascii="Times New Roman" w:hAnsi="Times New Roman" w:hint="default"/>
      </w:rPr>
    </w:lvl>
  </w:abstractNum>
  <w:abstractNum w:abstractNumId="18">
    <w:nsid w:val="52D74739"/>
    <w:multiLevelType w:val="hybridMultilevel"/>
    <w:tmpl w:val="F0B4F0B2"/>
    <w:lvl w:ilvl="0" w:tplc="9094E854">
      <w:start w:val="29"/>
      <w:numFmt w:val="decimal"/>
      <w:lvlText w:val="%1."/>
      <w:lvlJc w:val="left"/>
      <w:pPr>
        <w:tabs>
          <w:tab w:val="num" w:pos="927"/>
        </w:tabs>
        <w:ind w:left="927" w:hanging="360"/>
      </w:pPr>
      <w:rPr>
        <w:rFonts w:cs="Times New Roman" w:hint="default"/>
        <w:i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9">
    <w:nsid w:val="583D65B8"/>
    <w:multiLevelType w:val="hybridMultilevel"/>
    <w:tmpl w:val="F7DC4C34"/>
    <w:lvl w:ilvl="0" w:tplc="F67479D6">
      <w:start w:val="1"/>
      <w:numFmt w:val="decimal"/>
      <w:lvlText w:val="%1."/>
      <w:lvlJc w:val="left"/>
      <w:pPr>
        <w:tabs>
          <w:tab w:val="num" w:pos="1715"/>
        </w:tabs>
        <w:ind w:left="1715" w:hanging="1005"/>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0">
    <w:nsid w:val="5B7609F1"/>
    <w:multiLevelType w:val="hybridMultilevel"/>
    <w:tmpl w:val="493E3E7A"/>
    <w:lvl w:ilvl="0" w:tplc="33BC04AE">
      <w:start w:val="1"/>
      <w:numFmt w:val="bullet"/>
      <w:lvlText w:val="•"/>
      <w:lvlJc w:val="left"/>
      <w:pPr>
        <w:tabs>
          <w:tab w:val="num" w:pos="720"/>
        </w:tabs>
        <w:ind w:left="720" w:hanging="360"/>
      </w:pPr>
      <w:rPr>
        <w:rFonts w:ascii="Times New Roman" w:hAnsi="Times New Roman" w:hint="default"/>
      </w:rPr>
    </w:lvl>
    <w:lvl w:ilvl="1" w:tplc="D9CE56F6" w:tentative="1">
      <w:start w:val="1"/>
      <w:numFmt w:val="bullet"/>
      <w:lvlText w:val="•"/>
      <w:lvlJc w:val="left"/>
      <w:pPr>
        <w:tabs>
          <w:tab w:val="num" w:pos="1440"/>
        </w:tabs>
        <w:ind w:left="1440" w:hanging="360"/>
      </w:pPr>
      <w:rPr>
        <w:rFonts w:ascii="Times New Roman" w:hAnsi="Times New Roman" w:hint="default"/>
      </w:rPr>
    </w:lvl>
    <w:lvl w:ilvl="2" w:tplc="ADF03E8A" w:tentative="1">
      <w:start w:val="1"/>
      <w:numFmt w:val="bullet"/>
      <w:lvlText w:val="•"/>
      <w:lvlJc w:val="left"/>
      <w:pPr>
        <w:tabs>
          <w:tab w:val="num" w:pos="2160"/>
        </w:tabs>
        <w:ind w:left="2160" w:hanging="360"/>
      </w:pPr>
      <w:rPr>
        <w:rFonts w:ascii="Times New Roman" w:hAnsi="Times New Roman" w:hint="default"/>
      </w:rPr>
    </w:lvl>
    <w:lvl w:ilvl="3" w:tplc="8E0CF992" w:tentative="1">
      <w:start w:val="1"/>
      <w:numFmt w:val="bullet"/>
      <w:lvlText w:val="•"/>
      <w:lvlJc w:val="left"/>
      <w:pPr>
        <w:tabs>
          <w:tab w:val="num" w:pos="2880"/>
        </w:tabs>
        <w:ind w:left="2880" w:hanging="360"/>
      </w:pPr>
      <w:rPr>
        <w:rFonts w:ascii="Times New Roman" w:hAnsi="Times New Roman" w:hint="default"/>
      </w:rPr>
    </w:lvl>
    <w:lvl w:ilvl="4" w:tplc="E966ABCC" w:tentative="1">
      <w:start w:val="1"/>
      <w:numFmt w:val="bullet"/>
      <w:lvlText w:val="•"/>
      <w:lvlJc w:val="left"/>
      <w:pPr>
        <w:tabs>
          <w:tab w:val="num" w:pos="3600"/>
        </w:tabs>
        <w:ind w:left="3600" w:hanging="360"/>
      </w:pPr>
      <w:rPr>
        <w:rFonts w:ascii="Times New Roman" w:hAnsi="Times New Roman" w:hint="default"/>
      </w:rPr>
    </w:lvl>
    <w:lvl w:ilvl="5" w:tplc="28DCD524" w:tentative="1">
      <w:start w:val="1"/>
      <w:numFmt w:val="bullet"/>
      <w:lvlText w:val="•"/>
      <w:lvlJc w:val="left"/>
      <w:pPr>
        <w:tabs>
          <w:tab w:val="num" w:pos="4320"/>
        </w:tabs>
        <w:ind w:left="4320" w:hanging="360"/>
      </w:pPr>
      <w:rPr>
        <w:rFonts w:ascii="Times New Roman" w:hAnsi="Times New Roman" w:hint="default"/>
      </w:rPr>
    </w:lvl>
    <w:lvl w:ilvl="6" w:tplc="3F3E90E0" w:tentative="1">
      <w:start w:val="1"/>
      <w:numFmt w:val="bullet"/>
      <w:lvlText w:val="•"/>
      <w:lvlJc w:val="left"/>
      <w:pPr>
        <w:tabs>
          <w:tab w:val="num" w:pos="5040"/>
        </w:tabs>
        <w:ind w:left="5040" w:hanging="360"/>
      </w:pPr>
      <w:rPr>
        <w:rFonts w:ascii="Times New Roman" w:hAnsi="Times New Roman" w:hint="default"/>
      </w:rPr>
    </w:lvl>
    <w:lvl w:ilvl="7" w:tplc="5C9A004E" w:tentative="1">
      <w:start w:val="1"/>
      <w:numFmt w:val="bullet"/>
      <w:lvlText w:val="•"/>
      <w:lvlJc w:val="left"/>
      <w:pPr>
        <w:tabs>
          <w:tab w:val="num" w:pos="5760"/>
        </w:tabs>
        <w:ind w:left="5760" w:hanging="360"/>
      </w:pPr>
      <w:rPr>
        <w:rFonts w:ascii="Times New Roman" w:hAnsi="Times New Roman" w:hint="default"/>
      </w:rPr>
    </w:lvl>
    <w:lvl w:ilvl="8" w:tplc="00340692" w:tentative="1">
      <w:start w:val="1"/>
      <w:numFmt w:val="bullet"/>
      <w:lvlText w:val="•"/>
      <w:lvlJc w:val="left"/>
      <w:pPr>
        <w:tabs>
          <w:tab w:val="num" w:pos="6480"/>
        </w:tabs>
        <w:ind w:left="6480" w:hanging="360"/>
      </w:pPr>
      <w:rPr>
        <w:rFonts w:ascii="Times New Roman" w:hAnsi="Times New Roman" w:hint="default"/>
      </w:rPr>
    </w:lvl>
  </w:abstractNum>
  <w:abstractNum w:abstractNumId="21">
    <w:nsid w:val="646E1224"/>
    <w:multiLevelType w:val="hybridMultilevel"/>
    <w:tmpl w:val="42FC2E76"/>
    <w:lvl w:ilvl="0" w:tplc="BCA49146">
      <w:start w:val="1"/>
      <w:numFmt w:val="decimal"/>
      <w:lvlText w:val="%1."/>
      <w:lvlJc w:val="left"/>
      <w:pPr>
        <w:ind w:left="1287" w:hanging="360"/>
      </w:pPr>
      <w:rPr>
        <w:rFonts w:ascii="Times New Roman" w:hAnsi="Times New Roman" w:cs="Times New Roman" w:hint="default"/>
        <w:b w:val="0"/>
        <w:i w:val="0"/>
        <w:color w:val="auto"/>
        <w:sz w:val="28"/>
        <w:szCs w:val="28"/>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2">
    <w:nsid w:val="68042CCD"/>
    <w:multiLevelType w:val="hybridMultilevel"/>
    <w:tmpl w:val="F7DC4C34"/>
    <w:lvl w:ilvl="0" w:tplc="F67479D6">
      <w:start w:val="1"/>
      <w:numFmt w:val="decimal"/>
      <w:lvlText w:val="%1."/>
      <w:lvlJc w:val="left"/>
      <w:pPr>
        <w:tabs>
          <w:tab w:val="num" w:pos="1715"/>
        </w:tabs>
        <w:ind w:left="1715" w:hanging="1005"/>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3">
    <w:nsid w:val="6865319B"/>
    <w:multiLevelType w:val="hybridMultilevel"/>
    <w:tmpl w:val="F7DC4C34"/>
    <w:lvl w:ilvl="0" w:tplc="F67479D6">
      <w:start w:val="1"/>
      <w:numFmt w:val="decimal"/>
      <w:lvlText w:val="%1."/>
      <w:lvlJc w:val="left"/>
      <w:pPr>
        <w:tabs>
          <w:tab w:val="num" w:pos="1715"/>
        </w:tabs>
        <w:ind w:left="1715" w:hanging="1005"/>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4">
    <w:nsid w:val="6C6704FB"/>
    <w:multiLevelType w:val="hybridMultilevel"/>
    <w:tmpl w:val="7A569B20"/>
    <w:lvl w:ilvl="0" w:tplc="B8284428">
      <w:start w:val="1"/>
      <w:numFmt w:val="bullet"/>
      <w:lvlText w:val="•"/>
      <w:lvlJc w:val="left"/>
      <w:pPr>
        <w:tabs>
          <w:tab w:val="num" w:pos="720"/>
        </w:tabs>
        <w:ind w:left="720" w:hanging="360"/>
      </w:pPr>
      <w:rPr>
        <w:rFonts w:ascii="Times New Roman" w:hAnsi="Times New Roman" w:hint="default"/>
      </w:rPr>
    </w:lvl>
    <w:lvl w:ilvl="1" w:tplc="1B68A9FC" w:tentative="1">
      <w:start w:val="1"/>
      <w:numFmt w:val="bullet"/>
      <w:lvlText w:val="•"/>
      <w:lvlJc w:val="left"/>
      <w:pPr>
        <w:tabs>
          <w:tab w:val="num" w:pos="1440"/>
        </w:tabs>
        <w:ind w:left="1440" w:hanging="360"/>
      </w:pPr>
      <w:rPr>
        <w:rFonts w:ascii="Times New Roman" w:hAnsi="Times New Roman" w:hint="default"/>
      </w:rPr>
    </w:lvl>
    <w:lvl w:ilvl="2" w:tplc="D3FADA20" w:tentative="1">
      <w:start w:val="1"/>
      <w:numFmt w:val="bullet"/>
      <w:lvlText w:val="•"/>
      <w:lvlJc w:val="left"/>
      <w:pPr>
        <w:tabs>
          <w:tab w:val="num" w:pos="2160"/>
        </w:tabs>
        <w:ind w:left="2160" w:hanging="360"/>
      </w:pPr>
      <w:rPr>
        <w:rFonts w:ascii="Times New Roman" w:hAnsi="Times New Roman" w:hint="default"/>
      </w:rPr>
    </w:lvl>
    <w:lvl w:ilvl="3" w:tplc="C15A285A" w:tentative="1">
      <w:start w:val="1"/>
      <w:numFmt w:val="bullet"/>
      <w:lvlText w:val="•"/>
      <w:lvlJc w:val="left"/>
      <w:pPr>
        <w:tabs>
          <w:tab w:val="num" w:pos="2880"/>
        </w:tabs>
        <w:ind w:left="2880" w:hanging="360"/>
      </w:pPr>
      <w:rPr>
        <w:rFonts w:ascii="Times New Roman" w:hAnsi="Times New Roman" w:hint="default"/>
      </w:rPr>
    </w:lvl>
    <w:lvl w:ilvl="4" w:tplc="767A8B7A" w:tentative="1">
      <w:start w:val="1"/>
      <w:numFmt w:val="bullet"/>
      <w:lvlText w:val="•"/>
      <w:lvlJc w:val="left"/>
      <w:pPr>
        <w:tabs>
          <w:tab w:val="num" w:pos="3600"/>
        </w:tabs>
        <w:ind w:left="3600" w:hanging="360"/>
      </w:pPr>
      <w:rPr>
        <w:rFonts w:ascii="Times New Roman" w:hAnsi="Times New Roman" w:hint="default"/>
      </w:rPr>
    </w:lvl>
    <w:lvl w:ilvl="5" w:tplc="3AE017AA" w:tentative="1">
      <w:start w:val="1"/>
      <w:numFmt w:val="bullet"/>
      <w:lvlText w:val="•"/>
      <w:lvlJc w:val="left"/>
      <w:pPr>
        <w:tabs>
          <w:tab w:val="num" w:pos="4320"/>
        </w:tabs>
        <w:ind w:left="4320" w:hanging="360"/>
      </w:pPr>
      <w:rPr>
        <w:rFonts w:ascii="Times New Roman" w:hAnsi="Times New Roman" w:hint="default"/>
      </w:rPr>
    </w:lvl>
    <w:lvl w:ilvl="6" w:tplc="2A4ADA66" w:tentative="1">
      <w:start w:val="1"/>
      <w:numFmt w:val="bullet"/>
      <w:lvlText w:val="•"/>
      <w:lvlJc w:val="left"/>
      <w:pPr>
        <w:tabs>
          <w:tab w:val="num" w:pos="5040"/>
        </w:tabs>
        <w:ind w:left="5040" w:hanging="360"/>
      </w:pPr>
      <w:rPr>
        <w:rFonts w:ascii="Times New Roman" w:hAnsi="Times New Roman" w:hint="default"/>
      </w:rPr>
    </w:lvl>
    <w:lvl w:ilvl="7" w:tplc="F34A2152" w:tentative="1">
      <w:start w:val="1"/>
      <w:numFmt w:val="bullet"/>
      <w:lvlText w:val="•"/>
      <w:lvlJc w:val="left"/>
      <w:pPr>
        <w:tabs>
          <w:tab w:val="num" w:pos="5760"/>
        </w:tabs>
        <w:ind w:left="5760" w:hanging="360"/>
      </w:pPr>
      <w:rPr>
        <w:rFonts w:ascii="Times New Roman" w:hAnsi="Times New Roman" w:hint="default"/>
      </w:rPr>
    </w:lvl>
    <w:lvl w:ilvl="8" w:tplc="90B01AB4" w:tentative="1">
      <w:start w:val="1"/>
      <w:numFmt w:val="bullet"/>
      <w:lvlText w:val="•"/>
      <w:lvlJc w:val="left"/>
      <w:pPr>
        <w:tabs>
          <w:tab w:val="num" w:pos="6480"/>
        </w:tabs>
        <w:ind w:left="6480" w:hanging="360"/>
      </w:pPr>
      <w:rPr>
        <w:rFonts w:ascii="Times New Roman" w:hAnsi="Times New Roman" w:hint="default"/>
      </w:rPr>
    </w:lvl>
  </w:abstractNum>
  <w:abstractNum w:abstractNumId="25">
    <w:nsid w:val="6FD337F3"/>
    <w:multiLevelType w:val="hybridMultilevel"/>
    <w:tmpl w:val="E55ED5A2"/>
    <w:lvl w:ilvl="0" w:tplc="CD026E94">
      <w:start w:val="1"/>
      <w:numFmt w:val="decimal"/>
      <w:lvlText w:val="%1."/>
      <w:lvlJc w:val="left"/>
      <w:pPr>
        <w:tabs>
          <w:tab w:val="num" w:pos="7158"/>
        </w:tabs>
        <w:ind w:firstLine="709"/>
      </w:pPr>
      <w:rPr>
        <w:rFonts w:cs="Times New Roman CYR" w:hint="default"/>
        <w:b w:val="0"/>
      </w:rPr>
    </w:lvl>
    <w:lvl w:ilvl="1" w:tplc="95EC198A">
      <w:start w:val="1"/>
      <w:numFmt w:val="decimal"/>
      <w:lvlText w:val="%2)"/>
      <w:lvlJc w:val="left"/>
      <w:pPr>
        <w:tabs>
          <w:tab w:val="num" w:pos="1932"/>
        </w:tabs>
        <w:ind w:left="1932" w:hanging="360"/>
      </w:pPr>
      <w:rPr>
        <w:rFonts w:cs="Times New Roman" w:hint="default"/>
      </w:rPr>
    </w:lvl>
    <w:lvl w:ilvl="2" w:tplc="514E852E">
      <w:start w:val="63"/>
      <w:numFmt w:val="decimal"/>
      <w:lvlText w:val="%3."/>
      <w:lvlJc w:val="left"/>
      <w:pPr>
        <w:tabs>
          <w:tab w:val="num" w:pos="2832"/>
        </w:tabs>
        <w:ind w:left="2832" w:hanging="360"/>
      </w:pPr>
      <w:rPr>
        <w:rFonts w:cs="Times New Roman" w:hint="default"/>
        <w:b w:val="0"/>
      </w:rPr>
    </w:lvl>
    <w:lvl w:ilvl="3" w:tplc="0419000F" w:tentative="1">
      <w:start w:val="1"/>
      <w:numFmt w:val="decimal"/>
      <w:lvlText w:val="%4."/>
      <w:lvlJc w:val="left"/>
      <w:pPr>
        <w:tabs>
          <w:tab w:val="num" w:pos="3372"/>
        </w:tabs>
        <w:ind w:left="3372" w:hanging="360"/>
      </w:pPr>
      <w:rPr>
        <w:rFonts w:cs="Times New Roman"/>
      </w:rPr>
    </w:lvl>
    <w:lvl w:ilvl="4" w:tplc="04190019" w:tentative="1">
      <w:start w:val="1"/>
      <w:numFmt w:val="lowerLetter"/>
      <w:lvlText w:val="%5."/>
      <w:lvlJc w:val="left"/>
      <w:pPr>
        <w:tabs>
          <w:tab w:val="num" w:pos="4092"/>
        </w:tabs>
        <w:ind w:left="4092" w:hanging="360"/>
      </w:pPr>
      <w:rPr>
        <w:rFonts w:cs="Times New Roman"/>
      </w:rPr>
    </w:lvl>
    <w:lvl w:ilvl="5" w:tplc="0419001B" w:tentative="1">
      <w:start w:val="1"/>
      <w:numFmt w:val="lowerRoman"/>
      <w:lvlText w:val="%6."/>
      <w:lvlJc w:val="right"/>
      <w:pPr>
        <w:tabs>
          <w:tab w:val="num" w:pos="4812"/>
        </w:tabs>
        <w:ind w:left="4812" w:hanging="180"/>
      </w:pPr>
      <w:rPr>
        <w:rFonts w:cs="Times New Roman"/>
      </w:rPr>
    </w:lvl>
    <w:lvl w:ilvl="6" w:tplc="0419000F" w:tentative="1">
      <w:start w:val="1"/>
      <w:numFmt w:val="decimal"/>
      <w:lvlText w:val="%7."/>
      <w:lvlJc w:val="left"/>
      <w:pPr>
        <w:tabs>
          <w:tab w:val="num" w:pos="5532"/>
        </w:tabs>
        <w:ind w:left="5532" w:hanging="360"/>
      </w:pPr>
      <w:rPr>
        <w:rFonts w:cs="Times New Roman"/>
      </w:rPr>
    </w:lvl>
    <w:lvl w:ilvl="7" w:tplc="04190019" w:tentative="1">
      <w:start w:val="1"/>
      <w:numFmt w:val="lowerLetter"/>
      <w:lvlText w:val="%8."/>
      <w:lvlJc w:val="left"/>
      <w:pPr>
        <w:tabs>
          <w:tab w:val="num" w:pos="6252"/>
        </w:tabs>
        <w:ind w:left="6252" w:hanging="360"/>
      </w:pPr>
      <w:rPr>
        <w:rFonts w:cs="Times New Roman"/>
      </w:rPr>
    </w:lvl>
    <w:lvl w:ilvl="8" w:tplc="0419001B" w:tentative="1">
      <w:start w:val="1"/>
      <w:numFmt w:val="lowerRoman"/>
      <w:lvlText w:val="%9."/>
      <w:lvlJc w:val="right"/>
      <w:pPr>
        <w:tabs>
          <w:tab w:val="num" w:pos="6972"/>
        </w:tabs>
        <w:ind w:left="6972" w:hanging="180"/>
      </w:pPr>
      <w:rPr>
        <w:rFonts w:cs="Times New Roman"/>
      </w:rPr>
    </w:lvl>
  </w:abstractNum>
  <w:abstractNum w:abstractNumId="26">
    <w:nsid w:val="72DD46F6"/>
    <w:multiLevelType w:val="hybridMultilevel"/>
    <w:tmpl w:val="F7DC4C34"/>
    <w:lvl w:ilvl="0" w:tplc="F67479D6">
      <w:start w:val="1"/>
      <w:numFmt w:val="decimal"/>
      <w:lvlText w:val="%1."/>
      <w:lvlJc w:val="left"/>
      <w:pPr>
        <w:tabs>
          <w:tab w:val="num" w:pos="7243"/>
        </w:tabs>
        <w:ind w:left="7243" w:hanging="1005"/>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7">
    <w:nsid w:val="7AB8494D"/>
    <w:multiLevelType w:val="hybridMultilevel"/>
    <w:tmpl w:val="36AA8BFE"/>
    <w:lvl w:ilvl="0" w:tplc="FDF2F7BE">
      <w:start w:val="70"/>
      <w:numFmt w:val="decimal"/>
      <w:lvlText w:val="%1."/>
      <w:lvlJc w:val="left"/>
      <w:pPr>
        <w:tabs>
          <w:tab w:val="num" w:pos="1440"/>
        </w:tabs>
        <w:ind w:left="1440" w:hanging="360"/>
      </w:pPr>
      <w:rPr>
        <w:rFonts w:cs="Times New Roman" w:hint="default"/>
        <w:b w:val="0"/>
        <w:i w:val="0"/>
        <w:color w:val="auto"/>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8">
    <w:nsid w:val="7AD4660E"/>
    <w:multiLevelType w:val="hybridMultilevel"/>
    <w:tmpl w:val="E648E574"/>
    <w:lvl w:ilvl="0" w:tplc="3F62285E">
      <w:start w:val="1"/>
      <w:numFmt w:val="bullet"/>
      <w:lvlText w:val="•"/>
      <w:lvlJc w:val="left"/>
      <w:pPr>
        <w:tabs>
          <w:tab w:val="num" w:pos="720"/>
        </w:tabs>
        <w:ind w:left="720" w:hanging="360"/>
      </w:pPr>
      <w:rPr>
        <w:rFonts w:ascii="Times New Roman" w:hAnsi="Times New Roman" w:hint="default"/>
      </w:rPr>
    </w:lvl>
    <w:lvl w:ilvl="1" w:tplc="1DE41B4E" w:tentative="1">
      <w:start w:val="1"/>
      <w:numFmt w:val="bullet"/>
      <w:lvlText w:val="•"/>
      <w:lvlJc w:val="left"/>
      <w:pPr>
        <w:tabs>
          <w:tab w:val="num" w:pos="1440"/>
        </w:tabs>
        <w:ind w:left="1440" w:hanging="360"/>
      </w:pPr>
      <w:rPr>
        <w:rFonts w:ascii="Times New Roman" w:hAnsi="Times New Roman" w:hint="default"/>
      </w:rPr>
    </w:lvl>
    <w:lvl w:ilvl="2" w:tplc="D3C233E2" w:tentative="1">
      <w:start w:val="1"/>
      <w:numFmt w:val="bullet"/>
      <w:lvlText w:val="•"/>
      <w:lvlJc w:val="left"/>
      <w:pPr>
        <w:tabs>
          <w:tab w:val="num" w:pos="2160"/>
        </w:tabs>
        <w:ind w:left="2160" w:hanging="360"/>
      </w:pPr>
      <w:rPr>
        <w:rFonts w:ascii="Times New Roman" w:hAnsi="Times New Roman" w:hint="default"/>
      </w:rPr>
    </w:lvl>
    <w:lvl w:ilvl="3" w:tplc="B7142BC6" w:tentative="1">
      <w:start w:val="1"/>
      <w:numFmt w:val="bullet"/>
      <w:lvlText w:val="•"/>
      <w:lvlJc w:val="left"/>
      <w:pPr>
        <w:tabs>
          <w:tab w:val="num" w:pos="2880"/>
        </w:tabs>
        <w:ind w:left="2880" w:hanging="360"/>
      </w:pPr>
      <w:rPr>
        <w:rFonts w:ascii="Times New Roman" w:hAnsi="Times New Roman" w:hint="default"/>
      </w:rPr>
    </w:lvl>
    <w:lvl w:ilvl="4" w:tplc="D636885A" w:tentative="1">
      <w:start w:val="1"/>
      <w:numFmt w:val="bullet"/>
      <w:lvlText w:val="•"/>
      <w:lvlJc w:val="left"/>
      <w:pPr>
        <w:tabs>
          <w:tab w:val="num" w:pos="3600"/>
        </w:tabs>
        <w:ind w:left="3600" w:hanging="360"/>
      </w:pPr>
      <w:rPr>
        <w:rFonts w:ascii="Times New Roman" w:hAnsi="Times New Roman" w:hint="default"/>
      </w:rPr>
    </w:lvl>
    <w:lvl w:ilvl="5" w:tplc="4D36A0EA" w:tentative="1">
      <w:start w:val="1"/>
      <w:numFmt w:val="bullet"/>
      <w:lvlText w:val="•"/>
      <w:lvlJc w:val="left"/>
      <w:pPr>
        <w:tabs>
          <w:tab w:val="num" w:pos="4320"/>
        </w:tabs>
        <w:ind w:left="4320" w:hanging="360"/>
      </w:pPr>
      <w:rPr>
        <w:rFonts w:ascii="Times New Roman" w:hAnsi="Times New Roman" w:hint="default"/>
      </w:rPr>
    </w:lvl>
    <w:lvl w:ilvl="6" w:tplc="9F9241D8" w:tentative="1">
      <w:start w:val="1"/>
      <w:numFmt w:val="bullet"/>
      <w:lvlText w:val="•"/>
      <w:lvlJc w:val="left"/>
      <w:pPr>
        <w:tabs>
          <w:tab w:val="num" w:pos="5040"/>
        </w:tabs>
        <w:ind w:left="5040" w:hanging="360"/>
      </w:pPr>
      <w:rPr>
        <w:rFonts w:ascii="Times New Roman" w:hAnsi="Times New Roman" w:hint="default"/>
      </w:rPr>
    </w:lvl>
    <w:lvl w:ilvl="7" w:tplc="45A8A7D8" w:tentative="1">
      <w:start w:val="1"/>
      <w:numFmt w:val="bullet"/>
      <w:lvlText w:val="•"/>
      <w:lvlJc w:val="left"/>
      <w:pPr>
        <w:tabs>
          <w:tab w:val="num" w:pos="5760"/>
        </w:tabs>
        <w:ind w:left="5760" w:hanging="360"/>
      </w:pPr>
      <w:rPr>
        <w:rFonts w:ascii="Times New Roman" w:hAnsi="Times New Roman" w:hint="default"/>
      </w:rPr>
    </w:lvl>
    <w:lvl w:ilvl="8" w:tplc="AC2A44DA" w:tentative="1">
      <w:start w:val="1"/>
      <w:numFmt w:val="bullet"/>
      <w:lvlText w:val="•"/>
      <w:lvlJc w:val="left"/>
      <w:pPr>
        <w:tabs>
          <w:tab w:val="num" w:pos="6480"/>
        </w:tabs>
        <w:ind w:left="6480" w:hanging="360"/>
      </w:pPr>
      <w:rPr>
        <w:rFonts w:ascii="Times New Roman" w:hAnsi="Times New Roman" w:hint="default"/>
      </w:rPr>
    </w:lvl>
  </w:abstractNum>
  <w:num w:numId="1">
    <w:abstractNumId w:val="16"/>
  </w:num>
  <w:num w:numId="2">
    <w:abstractNumId w:val="18"/>
  </w:num>
  <w:num w:numId="3">
    <w:abstractNumId w:val="27"/>
  </w:num>
  <w:num w:numId="4">
    <w:abstractNumId w:val="25"/>
  </w:num>
  <w:num w:numId="5">
    <w:abstractNumId w:val="15"/>
  </w:num>
  <w:num w:numId="6">
    <w:abstractNumId w:val="10"/>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6"/>
  </w:num>
  <w:num w:numId="18">
    <w:abstractNumId w:val="16"/>
  </w:num>
  <w:num w:numId="19">
    <w:abstractNumId w:val="16"/>
  </w:num>
  <w:num w:numId="20">
    <w:abstractNumId w:val="16"/>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21"/>
  </w:num>
  <w:num w:numId="29">
    <w:abstractNumId w:val="2"/>
  </w:num>
  <w:num w:numId="30">
    <w:abstractNumId w:val="26"/>
  </w:num>
  <w:num w:numId="31">
    <w:abstractNumId w:val="13"/>
  </w:num>
  <w:num w:numId="32">
    <w:abstractNumId w:val="0"/>
  </w:num>
  <w:num w:numId="33">
    <w:abstractNumId w:val="19"/>
  </w:num>
  <w:num w:numId="34">
    <w:abstractNumId w:val="22"/>
  </w:num>
  <w:num w:numId="35">
    <w:abstractNumId w:val="23"/>
  </w:num>
  <w:num w:numId="36">
    <w:abstractNumId w:val="24"/>
  </w:num>
  <w:num w:numId="37">
    <w:abstractNumId w:val="7"/>
  </w:num>
  <w:num w:numId="38">
    <w:abstractNumId w:val="11"/>
  </w:num>
  <w:num w:numId="39">
    <w:abstractNumId w:val="28"/>
  </w:num>
  <w:num w:numId="40">
    <w:abstractNumId w:val="20"/>
  </w:num>
  <w:num w:numId="41">
    <w:abstractNumId w:val="1"/>
  </w:num>
  <w:num w:numId="42">
    <w:abstractNumId w:val="5"/>
  </w:num>
  <w:num w:numId="43">
    <w:abstractNumId w:val="14"/>
  </w:num>
  <w:num w:numId="44">
    <w:abstractNumId w:val="17"/>
  </w:num>
  <w:num w:numId="45">
    <w:abstractNumId w:val="4"/>
  </w:num>
  <w:num w:numId="46">
    <w:abstractNumId w:val="12"/>
  </w:num>
  <w:num w:numId="47">
    <w:abstractNumId w:val="3"/>
  </w:num>
  <w:num w:numId="48">
    <w:abstractNumId w:val="6"/>
  </w:num>
  <w:num w:numId="49">
    <w:abstractNumId w:val="9"/>
  </w:num>
  <w:num w:numId="5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328E"/>
    <w:rsid w:val="00000F02"/>
    <w:rsid w:val="000026D3"/>
    <w:rsid w:val="0000344D"/>
    <w:rsid w:val="000110C2"/>
    <w:rsid w:val="000110CB"/>
    <w:rsid w:val="0001178D"/>
    <w:rsid w:val="0001235C"/>
    <w:rsid w:val="000133CA"/>
    <w:rsid w:val="00017AB7"/>
    <w:rsid w:val="00020826"/>
    <w:rsid w:val="0002102E"/>
    <w:rsid w:val="0002215D"/>
    <w:rsid w:val="00022A9C"/>
    <w:rsid w:val="000269E4"/>
    <w:rsid w:val="00027632"/>
    <w:rsid w:val="00030F54"/>
    <w:rsid w:val="0003146D"/>
    <w:rsid w:val="000340FA"/>
    <w:rsid w:val="00036A41"/>
    <w:rsid w:val="000406C8"/>
    <w:rsid w:val="00041E58"/>
    <w:rsid w:val="00050E46"/>
    <w:rsid w:val="00050EDE"/>
    <w:rsid w:val="0005303D"/>
    <w:rsid w:val="000556B4"/>
    <w:rsid w:val="00056153"/>
    <w:rsid w:val="00056305"/>
    <w:rsid w:val="00057EBE"/>
    <w:rsid w:val="00062615"/>
    <w:rsid w:val="00062AB0"/>
    <w:rsid w:val="00063525"/>
    <w:rsid w:val="00065695"/>
    <w:rsid w:val="000673C3"/>
    <w:rsid w:val="0007186F"/>
    <w:rsid w:val="000725EE"/>
    <w:rsid w:val="00073A40"/>
    <w:rsid w:val="000747C8"/>
    <w:rsid w:val="0007567A"/>
    <w:rsid w:val="000758E1"/>
    <w:rsid w:val="00077A5F"/>
    <w:rsid w:val="0008002A"/>
    <w:rsid w:val="00081085"/>
    <w:rsid w:val="00081E23"/>
    <w:rsid w:val="000827F8"/>
    <w:rsid w:val="000838B5"/>
    <w:rsid w:val="00086818"/>
    <w:rsid w:val="00090722"/>
    <w:rsid w:val="0009218A"/>
    <w:rsid w:val="00095CB5"/>
    <w:rsid w:val="000A2A8C"/>
    <w:rsid w:val="000A2B87"/>
    <w:rsid w:val="000B11C1"/>
    <w:rsid w:val="000B1418"/>
    <w:rsid w:val="000B19DC"/>
    <w:rsid w:val="000B6D2A"/>
    <w:rsid w:val="000C1480"/>
    <w:rsid w:val="000C38CD"/>
    <w:rsid w:val="000C63F3"/>
    <w:rsid w:val="000C6C3F"/>
    <w:rsid w:val="000D7C0D"/>
    <w:rsid w:val="000E379B"/>
    <w:rsid w:val="000E5BD6"/>
    <w:rsid w:val="000E5F9D"/>
    <w:rsid w:val="000F0009"/>
    <w:rsid w:val="00102878"/>
    <w:rsid w:val="00104A6E"/>
    <w:rsid w:val="001109B0"/>
    <w:rsid w:val="00111F13"/>
    <w:rsid w:val="00115241"/>
    <w:rsid w:val="00115C8E"/>
    <w:rsid w:val="0012002F"/>
    <w:rsid w:val="001228D6"/>
    <w:rsid w:val="0012694F"/>
    <w:rsid w:val="001273E4"/>
    <w:rsid w:val="001321E3"/>
    <w:rsid w:val="00133507"/>
    <w:rsid w:val="001354D5"/>
    <w:rsid w:val="001410CB"/>
    <w:rsid w:val="00141213"/>
    <w:rsid w:val="0014199E"/>
    <w:rsid w:val="00147D23"/>
    <w:rsid w:val="0015063D"/>
    <w:rsid w:val="00150F6E"/>
    <w:rsid w:val="00153779"/>
    <w:rsid w:val="001547AB"/>
    <w:rsid w:val="00160265"/>
    <w:rsid w:val="0016422E"/>
    <w:rsid w:val="00166999"/>
    <w:rsid w:val="001733F8"/>
    <w:rsid w:val="00174757"/>
    <w:rsid w:val="001757C8"/>
    <w:rsid w:val="00175B29"/>
    <w:rsid w:val="00176805"/>
    <w:rsid w:val="00180F80"/>
    <w:rsid w:val="001833CA"/>
    <w:rsid w:val="00190A6A"/>
    <w:rsid w:val="00193085"/>
    <w:rsid w:val="001968D5"/>
    <w:rsid w:val="00197726"/>
    <w:rsid w:val="001A2CF1"/>
    <w:rsid w:val="001A2FC3"/>
    <w:rsid w:val="001B0A22"/>
    <w:rsid w:val="001B13F4"/>
    <w:rsid w:val="001B2C18"/>
    <w:rsid w:val="001B49C3"/>
    <w:rsid w:val="001B6372"/>
    <w:rsid w:val="001B7756"/>
    <w:rsid w:val="001C0680"/>
    <w:rsid w:val="001C4782"/>
    <w:rsid w:val="001C5279"/>
    <w:rsid w:val="001C69FD"/>
    <w:rsid w:val="001C7718"/>
    <w:rsid w:val="001D2412"/>
    <w:rsid w:val="001D2683"/>
    <w:rsid w:val="001D391A"/>
    <w:rsid w:val="001D6835"/>
    <w:rsid w:val="001E277C"/>
    <w:rsid w:val="001E28CE"/>
    <w:rsid w:val="001E29AE"/>
    <w:rsid w:val="001E425B"/>
    <w:rsid w:val="001F2688"/>
    <w:rsid w:val="001F5CAB"/>
    <w:rsid w:val="0020104D"/>
    <w:rsid w:val="002019AA"/>
    <w:rsid w:val="002029E0"/>
    <w:rsid w:val="00212F83"/>
    <w:rsid w:val="002176AA"/>
    <w:rsid w:val="00220696"/>
    <w:rsid w:val="002208BE"/>
    <w:rsid w:val="002212C4"/>
    <w:rsid w:val="002309A7"/>
    <w:rsid w:val="00231402"/>
    <w:rsid w:val="00232229"/>
    <w:rsid w:val="0023355C"/>
    <w:rsid w:val="002357B3"/>
    <w:rsid w:val="0023665D"/>
    <w:rsid w:val="002410C0"/>
    <w:rsid w:val="00242686"/>
    <w:rsid w:val="002426E4"/>
    <w:rsid w:val="00247AB1"/>
    <w:rsid w:val="00251342"/>
    <w:rsid w:val="00254881"/>
    <w:rsid w:val="00260F34"/>
    <w:rsid w:val="002627D2"/>
    <w:rsid w:val="002636B1"/>
    <w:rsid w:val="00270AC1"/>
    <w:rsid w:val="0027538D"/>
    <w:rsid w:val="00277C7C"/>
    <w:rsid w:val="002804FE"/>
    <w:rsid w:val="002810B9"/>
    <w:rsid w:val="00285889"/>
    <w:rsid w:val="00287433"/>
    <w:rsid w:val="00295709"/>
    <w:rsid w:val="002A07F3"/>
    <w:rsid w:val="002A0CA9"/>
    <w:rsid w:val="002A4353"/>
    <w:rsid w:val="002A4B53"/>
    <w:rsid w:val="002A5530"/>
    <w:rsid w:val="002A67CB"/>
    <w:rsid w:val="002A6E20"/>
    <w:rsid w:val="002A7AFC"/>
    <w:rsid w:val="002B34CB"/>
    <w:rsid w:val="002B625E"/>
    <w:rsid w:val="002C09E0"/>
    <w:rsid w:val="002C10FB"/>
    <w:rsid w:val="002C2731"/>
    <w:rsid w:val="002C3359"/>
    <w:rsid w:val="002C5FF5"/>
    <w:rsid w:val="002D67C3"/>
    <w:rsid w:val="002D733F"/>
    <w:rsid w:val="002E0BFD"/>
    <w:rsid w:val="002E571C"/>
    <w:rsid w:val="002F169B"/>
    <w:rsid w:val="00300625"/>
    <w:rsid w:val="003067A7"/>
    <w:rsid w:val="00306C43"/>
    <w:rsid w:val="003115D1"/>
    <w:rsid w:val="00313DDB"/>
    <w:rsid w:val="00315910"/>
    <w:rsid w:val="00324C2B"/>
    <w:rsid w:val="00325223"/>
    <w:rsid w:val="003338DC"/>
    <w:rsid w:val="00334704"/>
    <w:rsid w:val="003360FB"/>
    <w:rsid w:val="00337420"/>
    <w:rsid w:val="003376A9"/>
    <w:rsid w:val="003414D4"/>
    <w:rsid w:val="003436EC"/>
    <w:rsid w:val="0034442F"/>
    <w:rsid w:val="00345BB1"/>
    <w:rsid w:val="00345DC9"/>
    <w:rsid w:val="00350454"/>
    <w:rsid w:val="00354AFD"/>
    <w:rsid w:val="00356168"/>
    <w:rsid w:val="003562AA"/>
    <w:rsid w:val="003614A4"/>
    <w:rsid w:val="003629BA"/>
    <w:rsid w:val="00363A66"/>
    <w:rsid w:val="00365C94"/>
    <w:rsid w:val="003661DE"/>
    <w:rsid w:val="003674ED"/>
    <w:rsid w:val="003700BF"/>
    <w:rsid w:val="00371387"/>
    <w:rsid w:val="00373A55"/>
    <w:rsid w:val="00377130"/>
    <w:rsid w:val="003825A4"/>
    <w:rsid w:val="003865D5"/>
    <w:rsid w:val="003974F8"/>
    <w:rsid w:val="00397B49"/>
    <w:rsid w:val="00397B62"/>
    <w:rsid w:val="003A03D0"/>
    <w:rsid w:val="003A15E3"/>
    <w:rsid w:val="003A4DC5"/>
    <w:rsid w:val="003A4DD6"/>
    <w:rsid w:val="003B03D2"/>
    <w:rsid w:val="003B2481"/>
    <w:rsid w:val="003B2BB5"/>
    <w:rsid w:val="003B5AD1"/>
    <w:rsid w:val="003C2675"/>
    <w:rsid w:val="003D2084"/>
    <w:rsid w:val="003D364A"/>
    <w:rsid w:val="003E0B45"/>
    <w:rsid w:val="003E2022"/>
    <w:rsid w:val="003E23A1"/>
    <w:rsid w:val="003E3D92"/>
    <w:rsid w:val="003E50A4"/>
    <w:rsid w:val="003F07C5"/>
    <w:rsid w:val="003F2310"/>
    <w:rsid w:val="003F2734"/>
    <w:rsid w:val="004021BE"/>
    <w:rsid w:val="004034EC"/>
    <w:rsid w:val="00404CEE"/>
    <w:rsid w:val="00412258"/>
    <w:rsid w:val="004137E7"/>
    <w:rsid w:val="00420C05"/>
    <w:rsid w:val="004215C4"/>
    <w:rsid w:val="00421CD4"/>
    <w:rsid w:val="004272E4"/>
    <w:rsid w:val="00430A87"/>
    <w:rsid w:val="00436F78"/>
    <w:rsid w:val="00443D72"/>
    <w:rsid w:val="00445AF9"/>
    <w:rsid w:val="004463AA"/>
    <w:rsid w:val="00446CA1"/>
    <w:rsid w:val="00446E9B"/>
    <w:rsid w:val="004517E9"/>
    <w:rsid w:val="00452574"/>
    <w:rsid w:val="00463550"/>
    <w:rsid w:val="00463D21"/>
    <w:rsid w:val="00464229"/>
    <w:rsid w:val="00473E4C"/>
    <w:rsid w:val="00474A0F"/>
    <w:rsid w:val="004750A3"/>
    <w:rsid w:val="00477A4E"/>
    <w:rsid w:val="004802B7"/>
    <w:rsid w:val="004804A7"/>
    <w:rsid w:val="0048402B"/>
    <w:rsid w:val="00484EEF"/>
    <w:rsid w:val="004860C7"/>
    <w:rsid w:val="0048758F"/>
    <w:rsid w:val="00491C63"/>
    <w:rsid w:val="00492C07"/>
    <w:rsid w:val="00493524"/>
    <w:rsid w:val="00493B26"/>
    <w:rsid w:val="00494015"/>
    <w:rsid w:val="00494913"/>
    <w:rsid w:val="00496455"/>
    <w:rsid w:val="004A14B5"/>
    <w:rsid w:val="004A21EA"/>
    <w:rsid w:val="004A35E9"/>
    <w:rsid w:val="004A4FD4"/>
    <w:rsid w:val="004B09E4"/>
    <w:rsid w:val="004B1FAA"/>
    <w:rsid w:val="004B5516"/>
    <w:rsid w:val="004B68A7"/>
    <w:rsid w:val="004C02A9"/>
    <w:rsid w:val="004C0F3B"/>
    <w:rsid w:val="004C1B55"/>
    <w:rsid w:val="004C3D68"/>
    <w:rsid w:val="004E27AB"/>
    <w:rsid w:val="004E2D1C"/>
    <w:rsid w:val="004E51AF"/>
    <w:rsid w:val="004F072B"/>
    <w:rsid w:val="004F0855"/>
    <w:rsid w:val="004F0891"/>
    <w:rsid w:val="004F146C"/>
    <w:rsid w:val="00502018"/>
    <w:rsid w:val="0050274A"/>
    <w:rsid w:val="005059A7"/>
    <w:rsid w:val="00505FA0"/>
    <w:rsid w:val="00507F51"/>
    <w:rsid w:val="00510E88"/>
    <w:rsid w:val="00512663"/>
    <w:rsid w:val="00514CAA"/>
    <w:rsid w:val="00514F7B"/>
    <w:rsid w:val="00517BFC"/>
    <w:rsid w:val="0052147D"/>
    <w:rsid w:val="00521640"/>
    <w:rsid w:val="00523D80"/>
    <w:rsid w:val="0052409C"/>
    <w:rsid w:val="00524C19"/>
    <w:rsid w:val="0052607D"/>
    <w:rsid w:val="0053402B"/>
    <w:rsid w:val="0053662E"/>
    <w:rsid w:val="00537CBD"/>
    <w:rsid w:val="00537CF6"/>
    <w:rsid w:val="00544AC0"/>
    <w:rsid w:val="00546003"/>
    <w:rsid w:val="00546303"/>
    <w:rsid w:val="00551A72"/>
    <w:rsid w:val="00551D4B"/>
    <w:rsid w:val="00554602"/>
    <w:rsid w:val="0055735E"/>
    <w:rsid w:val="005575CD"/>
    <w:rsid w:val="005615C6"/>
    <w:rsid w:val="00561994"/>
    <w:rsid w:val="00563515"/>
    <w:rsid w:val="00571034"/>
    <w:rsid w:val="00573195"/>
    <w:rsid w:val="00574854"/>
    <w:rsid w:val="005756EA"/>
    <w:rsid w:val="0057584B"/>
    <w:rsid w:val="00580DC5"/>
    <w:rsid w:val="005815EA"/>
    <w:rsid w:val="005836EF"/>
    <w:rsid w:val="0058472E"/>
    <w:rsid w:val="00585512"/>
    <w:rsid w:val="005864EF"/>
    <w:rsid w:val="005908A9"/>
    <w:rsid w:val="00590AC3"/>
    <w:rsid w:val="005931B0"/>
    <w:rsid w:val="0059470E"/>
    <w:rsid w:val="005950FF"/>
    <w:rsid w:val="0059754C"/>
    <w:rsid w:val="005A10E7"/>
    <w:rsid w:val="005A12DA"/>
    <w:rsid w:val="005A4995"/>
    <w:rsid w:val="005A56A2"/>
    <w:rsid w:val="005A7741"/>
    <w:rsid w:val="005A7C80"/>
    <w:rsid w:val="005B0A11"/>
    <w:rsid w:val="005B0F03"/>
    <w:rsid w:val="005B4F08"/>
    <w:rsid w:val="005C1203"/>
    <w:rsid w:val="005C1F11"/>
    <w:rsid w:val="005C3798"/>
    <w:rsid w:val="005E2C9F"/>
    <w:rsid w:val="005E3B63"/>
    <w:rsid w:val="005E40DD"/>
    <w:rsid w:val="005E559D"/>
    <w:rsid w:val="005F10B0"/>
    <w:rsid w:val="005F7E65"/>
    <w:rsid w:val="00600ACE"/>
    <w:rsid w:val="00603207"/>
    <w:rsid w:val="0060723D"/>
    <w:rsid w:val="00607624"/>
    <w:rsid w:val="00607F14"/>
    <w:rsid w:val="00612EFD"/>
    <w:rsid w:val="00616D8D"/>
    <w:rsid w:val="0062001D"/>
    <w:rsid w:val="00623E14"/>
    <w:rsid w:val="00627336"/>
    <w:rsid w:val="00630B8F"/>
    <w:rsid w:val="00640CB9"/>
    <w:rsid w:val="00640FE6"/>
    <w:rsid w:val="0064122F"/>
    <w:rsid w:val="006478E2"/>
    <w:rsid w:val="006519FD"/>
    <w:rsid w:val="006543C8"/>
    <w:rsid w:val="006559BB"/>
    <w:rsid w:val="0065745D"/>
    <w:rsid w:val="00664E7E"/>
    <w:rsid w:val="0066555F"/>
    <w:rsid w:val="00667D7B"/>
    <w:rsid w:val="00671DFD"/>
    <w:rsid w:val="0067400A"/>
    <w:rsid w:val="00674D1D"/>
    <w:rsid w:val="00682B48"/>
    <w:rsid w:val="00693B63"/>
    <w:rsid w:val="00693CE4"/>
    <w:rsid w:val="00697760"/>
    <w:rsid w:val="006A4FF2"/>
    <w:rsid w:val="006A6869"/>
    <w:rsid w:val="006A68B6"/>
    <w:rsid w:val="006B079B"/>
    <w:rsid w:val="006B0F1A"/>
    <w:rsid w:val="006B4E52"/>
    <w:rsid w:val="006B789C"/>
    <w:rsid w:val="006C0081"/>
    <w:rsid w:val="006C132F"/>
    <w:rsid w:val="006C2F72"/>
    <w:rsid w:val="006C3D58"/>
    <w:rsid w:val="006C577B"/>
    <w:rsid w:val="006D510C"/>
    <w:rsid w:val="006E207C"/>
    <w:rsid w:val="006E4874"/>
    <w:rsid w:val="006E60FF"/>
    <w:rsid w:val="006E6919"/>
    <w:rsid w:val="006F0093"/>
    <w:rsid w:val="006F0601"/>
    <w:rsid w:val="006F078D"/>
    <w:rsid w:val="006F1E44"/>
    <w:rsid w:val="006F2EEF"/>
    <w:rsid w:val="006F40E6"/>
    <w:rsid w:val="006F5AD1"/>
    <w:rsid w:val="006F5B26"/>
    <w:rsid w:val="007003F1"/>
    <w:rsid w:val="00703572"/>
    <w:rsid w:val="0071177C"/>
    <w:rsid w:val="007124A6"/>
    <w:rsid w:val="00712600"/>
    <w:rsid w:val="0071458F"/>
    <w:rsid w:val="007149FF"/>
    <w:rsid w:val="00720E00"/>
    <w:rsid w:val="007217DD"/>
    <w:rsid w:val="00723CA8"/>
    <w:rsid w:val="0072517A"/>
    <w:rsid w:val="007316B7"/>
    <w:rsid w:val="00732494"/>
    <w:rsid w:val="007350DD"/>
    <w:rsid w:val="00744F10"/>
    <w:rsid w:val="00746120"/>
    <w:rsid w:val="00747EC8"/>
    <w:rsid w:val="00752C99"/>
    <w:rsid w:val="00757051"/>
    <w:rsid w:val="00764B12"/>
    <w:rsid w:val="00766C89"/>
    <w:rsid w:val="00770964"/>
    <w:rsid w:val="00770A49"/>
    <w:rsid w:val="0077125F"/>
    <w:rsid w:val="00775061"/>
    <w:rsid w:val="00785CD2"/>
    <w:rsid w:val="00785EB6"/>
    <w:rsid w:val="007900E2"/>
    <w:rsid w:val="00790661"/>
    <w:rsid w:val="00793C9F"/>
    <w:rsid w:val="0079634E"/>
    <w:rsid w:val="007A1A89"/>
    <w:rsid w:val="007A1FD2"/>
    <w:rsid w:val="007A63D3"/>
    <w:rsid w:val="007A7436"/>
    <w:rsid w:val="007B063B"/>
    <w:rsid w:val="007B0936"/>
    <w:rsid w:val="007B2438"/>
    <w:rsid w:val="007B7758"/>
    <w:rsid w:val="007C283B"/>
    <w:rsid w:val="007C3BA6"/>
    <w:rsid w:val="007C5909"/>
    <w:rsid w:val="007C6C3A"/>
    <w:rsid w:val="007D0B22"/>
    <w:rsid w:val="007D3F68"/>
    <w:rsid w:val="007D4934"/>
    <w:rsid w:val="007D52ED"/>
    <w:rsid w:val="007D5D58"/>
    <w:rsid w:val="007E0DDE"/>
    <w:rsid w:val="007E225D"/>
    <w:rsid w:val="007E229B"/>
    <w:rsid w:val="007E422B"/>
    <w:rsid w:val="007E442B"/>
    <w:rsid w:val="007F0002"/>
    <w:rsid w:val="007F236C"/>
    <w:rsid w:val="007F7CC2"/>
    <w:rsid w:val="008043E0"/>
    <w:rsid w:val="00812049"/>
    <w:rsid w:val="008129C1"/>
    <w:rsid w:val="00821911"/>
    <w:rsid w:val="00830C1C"/>
    <w:rsid w:val="0083379C"/>
    <w:rsid w:val="0083545A"/>
    <w:rsid w:val="00836AA7"/>
    <w:rsid w:val="00837836"/>
    <w:rsid w:val="008414A7"/>
    <w:rsid w:val="00842F24"/>
    <w:rsid w:val="008462B1"/>
    <w:rsid w:val="0084659A"/>
    <w:rsid w:val="008509FB"/>
    <w:rsid w:val="00856233"/>
    <w:rsid w:val="0086163D"/>
    <w:rsid w:val="00861E07"/>
    <w:rsid w:val="0086328E"/>
    <w:rsid w:val="00867187"/>
    <w:rsid w:val="0087469A"/>
    <w:rsid w:val="00876F11"/>
    <w:rsid w:val="0087784A"/>
    <w:rsid w:val="00881ACC"/>
    <w:rsid w:val="00883AFB"/>
    <w:rsid w:val="0088535E"/>
    <w:rsid w:val="00885365"/>
    <w:rsid w:val="00885381"/>
    <w:rsid w:val="00885D52"/>
    <w:rsid w:val="008868C3"/>
    <w:rsid w:val="008915A0"/>
    <w:rsid w:val="00893224"/>
    <w:rsid w:val="00893381"/>
    <w:rsid w:val="008946D2"/>
    <w:rsid w:val="008A20DB"/>
    <w:rsid w:val="008A29B0"/>
    <w:rsid w:val="008A438D"/>
    <w:rsid w:val="008A480B"/>
    <w:rsid w:val="008A6CFC"/>
    <w:rsid w:val="008B334B"/>
    <w:rsid w:val="008B3513"/>
    <w:rsid w:val="008B5549"/>
    <w:rsid w:val="008B7B70"/>
    <w:rsid w:val="008B7E52"/>
    <w:rsid w:val="008C07B8"/>
    <w:rsid w:val="008C1333"/>
    <w:rsid w:val="008C5E88"/>
    <w:rsid w:val="008C5FD6"/>
    <w:rsid w:val="008C6128"/>
    <w:rsid w:val="008C6390"/>
    <w:rsid w:val="008C6671"/>
    <w:rsid w:val="008C6E53"/>
    <w:rsid w:val="008D015D"/>
    <w:rsid w:val="008D07A6"/>
    <w:rsid w:val="008D1CC8"/>
    <w:rsid w:val="008D5C8E"/>
    <w:rsid w:val="008D77D6"/>
    <w:rsid w:val="008D7BFE"/>
    <w:rsid w:val="008E17D3"/>
    <w:rsid w:val="008E19AF"/>
    <w:rsid w:val="008E2369"/>
    <w:rsid w:val="008E3216"/>
    <w:rsid w:val="008E5633"/>
    <w:rsid w:val="008E6053"/>
    <w:rsid w:val="008E7A9B"/>
    <w:rsid w:val="008F10AC"/>
    <w:rsid w:val="008F791F"/>
    <w:rsid w:val="00904F01"/>
    <w:rsid w:val="00916A71"/>
    <w:rsid w:val="00920D1D"/>
    <w:rsid w:val="00922B6D"/>
    <w:rsid w:val="00923ED9"/>
    <w:rsid w:val="00925605"/>
    <w:rsid w:val="00925DA3"/>
    <w:rsid w:val="009269FB"/>
    <w:rsid w:val="00930BF9"/>
    <w:rsid w:val="00932D0D"/>
    <w:rsid w:val="00933A1C"/>
    <w:rsid w:val="00933AC8"/>
    <w:rsid w:val="009356E8"/>
    <w:rsid w:val="00940127"/>
    <w:rsid w:val="0094120D"/>
    <w:rsid w:val="0094126D"/>
    <w:rsid w:val="00942B50"/>
    <w:rsid w:val="00943F5C"/>
    <w:rsid w:val="0094559B"/>
    <w:rsid w:val="00946E2C"/>
    <w:rsid w:val="0095005B"/>
    <w:rsid w:val="00952F87"/>
    <w:rsid w:val="0096097B"/>
    <w:rsid w:val="009626D0"/>
    <w:rsid w:val="0096599B"/>
    <w:rsid w:val="00974A12"/>
    <w:rsid w:val="00975AD8"/>
    <w:rsid w:val="00982BF9"/>
    <w:rsid w:val="00983BBD"/>
    <w:rsid w:val="00990604"/>
    <w:rsid w:val="00990662"/>
    <w:rsid w:val="00990A4E"/>
    <w:rsid w:val="00996500"/>
    <w:rsid w:val="009A4184"/>
    <w:rsid w:val="009A53DA"/>
    <w:rsid w:val="009A6DB9"/>
    <w:rsid w:val="009A7A09"/>
    <w:rsid w:val="009B03BE"/>
    <w:rsid w:val="009C1303"/>
    <w:rsid w:val="009C1773"/>
    <w:rsid w:val="009C6349"/>
    <w:rsid w:val="009C7C88"/>
    <w:rsid w:val="009D3F73"/>
    <w:rsid w:val="009E20C2"/>
    <w:rsid w:val="009E2FB3"/>
    <w:rsid w:val="009E4198"/>
    <w:rsid w:val="009E6A3B"/>
    <w:rsid w:val="009F24B7"/>
    <w:rsid w:val="009F280B"/>
    <w:rsid w:val="009F29AE"/>
    <w:rsid w:val="009F326D"/>
    <w:rsid w:val="009F5A36"/>
    <w:rsid w:val="009F5FAA"/>
    <w:rsid w:val="00A02D2B"/>
    <w:rsid w:val="00A04DEE"/>
    <w:rsid w:val="00A0785D"/>
    <w:rsid w:val="00A1062D"/>
    <w:rsid w:val="00A1124B"/>
    <w:rsid w:val="00A1186F"/>
    <w:rsid w:val="00A123D1"/>
    <w:rsid w:val="00A14E47"/>
    <w:rsid w:val="00A1567A"/>
    <w:rsid w:val="00A15733"/>
    <w:rsid w:val="00A159C9"/>
    <w:rsid w:val="00A15E3C"/>
    <w:rsid w:val="00A1726A"/>
    <w:rsid w:val="00A20F99"/>
    <w:rsid w:val="00A2151A"/>
    <w:rsid w:val="00A2639D"/>
    <w:rsid w:val="00A305F6"/>
    <w:rsid w:val="00A341B8"/>
    <w:rsid w:val="00A34B3B"/>
    <w:rsid w:val="00A35642"/>
    <w:rsid w:val="00A36963"/>
    <w:rsid w:val="00A369D8"/>
    <w:rsid w:val="00A4036B"/>
    <w:rsid w:val="00A409E9"/>
    <w:rsid w:val="00A40DA9"/>
    <w:rsid w:val="00A426CC"/>
    <w:rsid w:val="00A4637F"/>
    <w:rsid w:val="00A46AD9"/>
    <w:rsid w:val="00A51E0D"/>
    <w:rsid w:val="00A525A9"/>
    <w:rsid w:val="00A5415D"/>
    <w:rsid w:val="00A62322"/>
    <w:rsid w:val="00A6243F"/>
    <w:rsid w:val="00A67006"/>
    <w:rsid w:val="00A74AA1"/>
    <w:rsid w:val="00A75539"/>
    <w:rsid w:val="00A76DAD"/>
    <w:rsid w:val="00A774B0"/>
    <w:rsid w:val="00A81CC0"/>
    <w:rsid w:val="00A82340"/>
    <w:rsid w:val="00A83A91"/>
    <w:rsid w:val="00A84E91"/>
    <w:rsid w:val="00A85D0E"/>
    <w:rsid w:val="00A86C5B"/>
    <w:rsid w:val="00A90778"/>
    <w:rsid w:val="00A929CF"/>
    <w:rsid w:val="00A940D2"/>
    <w:rsid w:val="00A94512"/>
    <w:rsid w:val="00A94C49"/>
    <w:rsid w:val="00A952AA"/>
    <w:rsid w:val="00A9717E"/>
    <w:rsid w:val="00AA16DD"/>
    <w:rsid w:val="00AA1A7E"/>
    <w:rsid w:val="00AA3848"/>
    <w:rsid w:val="00AA54CB"/>
    <w:rsid w:val="00AA638F"/>
    <w:rsid w:val="00AA7DAD"/>
    <w:rsid w:val="00AB2E2F"/>
    <w:rsid w:val="00AC14AB"/>
    <w:rsid w:val="00AD0197"/>
    <w:rsid w:val="00AD10AD"/>
    <w:rsid w:val="00AD377D"/>
    <w:rsid w:val="00AD57C8"/>
    <w:rsid w:val="00AD5D4F"/>
    <w:rsid w:val="00AE05B4"/>
    <w:rsid w:val="00AE26A7"/>
    <w:rsid w:val="00AE33B8"/>
    <w:rsid w:val="00AE3911"/>
    <w:rsid w:val="00AE7959"/>
    <w:rsid w:val="00AF2E23"/>
    <w:rsid w:val="00AF2F56"/>
    <w:rsid w:val="00AF5145"/>
    <w:rsid w:val="00B03CAE"/>
    <w:rsid w:val="00B04922"/>
    <w:rsid w:val="00B11F17"/>
    <w:rsid w:val="00B12B38"/>
    <w:rsid w:val="00B1540B"/>
    <w:rsid w:val="00B1556A"/>
    <w:rsid w:val="00B23D6E"/>
    <w:rsid w:val="00B25D1D"/>
    <w:rsid w:val="00B25E56"/>
    <w:rsid w:val="00B3247E"/>
    <w:rsid w:val="00B33155"/>
    <w:rsid w:val="00B44873"/>
    <w:rsid w:val="00B44F31"/>
    <w:rsid w:val="00B457AC"/>
    <w:rsid w:val="00B457EB"/>
    <w:rsid w:val="00B469BD"/>
    <w:rsid w:val="00B56440"/>
    <w:rsid w:val="00B57458"/>
    <w:rsid w:val="00B57B6B"/>
    <w:rsid w:val="00B57E2F"/>
    <w:rsid w:val="00B57E8D"/>
    <w:rsid w:val="00B62EB5"/>
    <w:rsid w:val="00B74A03"/>
    <w:rsid w:val="00B758DF"/>
    <w:rsid w:val="00B77A23"/>
    <w:rsid w:val="00B81DE2"/>
    <w:rsid w:val="00B92AD3"/>
    <w:rsid w:val="00B93A86"/>
    <w:rsid w:val="00B941AF"/>
    <w:rsid w:val="00B94D16"/>
    <w:rsid w:val="00B950D9"/>
    <w:rsid w:val="00B96C92"/>
    <w:rsid w:val="00B974A8"/>
    <w:rsid w:val="00BA0E6C"/>
    <w:rsid w:val="00BA1F3E"/>
    <w:rsid w:val="00BA35B4"/>
    <w:rsid w:val="00BA3721"/>
    <w:rsid w:val="00BA4749"/>
    <w:rsid w:val="00BA5DC6"/>
    <w:rsid w:val="00BA618F"/>
    <w:rsid w:val="00BB320E"/>
    <w:rsid w:val="00BB391B"/>
    <w:rsid w:val="00BB5B5F"/>
    <w:rsid w:val="00BB6D7B"/>
    <w:rsid w:val="00BC1A8E"/>
    <w:rsid w:val="00BC4C8C"/>
    <w:rsid w:val="00BC535A"/>
    <w:rsid w:val="00BD1FA3"/>
    <w:rsid w:val="00BD3B85"/>
    <w:rsid w:val="00BD4AC9"/>
    <w:rsid w:val="00BD78E6"/>
    <w:rsid w:val="00BD7EA3"/>
    <w:rsid w:val="00BE38F3"/>
    <w:rsid w:val="00BE3F51"/>
    <w:rsid w:val="00BE51E3"/>
    <w:rsid w:val="00BF0157"/>
    <w:rsid w:val="00BF3427"/>
    <w:rsid w:val="00BF37A2"/>
    <w:rsid w:val="00BF6F8A"/>
    <w:rsid w:val="00C02AC6"/>
    <w:rsid w:val="00C034EC"/>
    <w:rsid w:val="00C03A4D"/>
    <w:rsid w:val="00C0471E"/>
    <w:rsid w:val="00C04F14"/>
    <w:rsid w:val="00C05132"/>
    <w:rsid w:val="00C165D0"/>
    <w:rsid w:val="00C1719C"/>
    <w:rsid w:val="00C1736D"/>
    <w:rsid w:val="00C2107F"/>
    <w:rsid w:val="00C23CA4"/>
    <w:rsid w:val="00C26566"/>
    <w:rsid w:val="00C32330"/>
    <w:rsid w:val="00C343B9"/>
    <w:rsid w:val="00C35F0D"/>
    <w:rsid w:val="00C4296C"/>
    <w:rsid w:val="00C5059D"/>
    <w:rsid w:val="00C54BE6"/>
    <w:rsid w:val="00C6116F"/>
    <w:rsid w:val="00C61DBB"/>
    <w:rsid w:val="00C61E2D"/>
    <w:rsid w:val="00C65491"/>
    <w:rsid w:val="00C66012"/>
    <w:rsid w:val="00C679B9"/>
    <w:rsid w:val="00C73B3D"/>
    <w:rsid w:val="00C74850"/>
    <w:rsid w:val="00C81FF3"/>
    <w:rsid w:val="00C822D0"/>
    <w:rsid w:val="00C8281C"/>
    <w:rsid w:val="00C903A0"/>
    <w:rsid w:val="00C927E9"/>
    <w:rsid w:val="00C94591"/>
    <w:rsid w:val="00C94864"/>
    <w:rsid w:val="00C96DB7"/>
    <w:rsid w:val="00CA23C5"/>
    <w:rsid w:val="00CA57D6"/>
    <w:rsid w:val="00CA77B3"/>
    <w:rsid w:val="00CB5887"/>
    <w:rsid w:val="00CC696A"/>
    <w:rsid w:val="00CD16BD"/>
    <w:rsid w:val="00CD3D9A"/>
    <w:rsid w:val="00CD6472"/>
    <w:rsid w:val="00CE050B"/>
    <w:rsid w:val="00CE1051"/>
    <w:rsid w:val="00CE1497"/>
    <w:rsid w:val="00CE2730"/>
    <w:rsid w:val="00CE37B0"/>
    <w:rsid w:val="00CE380B"/>
    <w:rsid w:val="00CE47FE"/>
    <w:rsid w:val="00CE4BCB"/>
    <w:rsid w:val="00CE62AF"/>
    <w:rsid w:val="00CE6DBC"/>
    <w:rsid w:val="00CF3310"/>
    <w:rsid w:val="00CF5504"/>
    <w:rsid w:val="00CF7852"/>
    <w:rsid w:val="00D00DFC"/>
    <w:rsid w:val="00D01023"/>
    <w:rsid w:val="00D05FE6"/>
    <w:rsid w:val="00D1431E"/>
    <w:rsid w:val="00D1487D"/>
    <w:rsid w:val="00D15C21"/>
    <w:rsid w:val="00D2314C"/>
    <w:rsid w:val="00D26307"/>
    <w:rsid w:val="00D273F5"/>
    <w:rsid w:val="00D30012"/>
    <w:rsid w:val="00D36339"/>
    <w:rsid w:val="00D37298"/>
    <w:rsid w:val="00D42112"/>
    <w:rsid w:val="00D42A4B"/>
    <w:rsid w:val="00D42DF8"/>
    <w:rsid w:val="00D42EC6"/>
    <w:rsid w:val="00D445B8"/>
    <w:rsid w:val="00D44E7E"/>
    <w:rsid w:val="00D462B1"/>
    <w:rsid w:val="00D46665"/>
    <w:rsid w:val="00D508F4"/>
    <w:rsid w:val="00D52529"/>
    <w:rsid w:val="00D52727"/>
    <w:rsid w:val="00D52F8A"/>
    <w:rsid w:val="00D56790"/>
    <w:rsid w:val="00D6261B"/>
    <w:rsid w:val="00D63799"/>
    <w:rsid w:val="00D652E8"/>
    <w:rsid w:val="00D74509"/>
    <w:rsid w:val="00D753F6"/>
    <w:rsid w:val="00D76A54"/>
    <w:rsid w:val="00D84FFE"/>
    <w:rsid w:val="00D94081"/>
    <w:rsid w:val="00DA06B7"/>
    <w:rsid w:val="00DA59D7"/>
    <w:rsid w:val="00DA6D80"/>
    <w:rsid w:val="00DA748F"/>
    <w:rsid w:val="00DB0DC5"/>
    <w:rsid w:val="00DB0F34"/>
    <w:rsid w:val="00DC2CE6"/>
    <w:rsid w:val="00DC53FD"/>
    <w:rsid w:val="00DD1E60"/>
    <w:rsid w:val="00DD24CF"/>
    <w:rsid w:val="00DD3CA5"/>
    <w:rsid w:val="00DD5B30"/>
    <w:rsid w:val="00DD66EF"/>
    <w:rsid w:val="00DD670E"/>
    <w:rsid w:val="00DE5E4F"/>
    <w:rsid w:val="00DE6AE0"/>
    <w:rsid w:val="00DE6DB3"/>
    <w:rsid w:val="00DF4A2D"/>
    <w:rsid w:val="00DF4AAF"/>
    <w:rsid w:val="00DF762B"/>
    <w:rsid w:val="00E00128"/>
    <w:rsid w:val="00E00F62"/>
    <w:rsid w:val="00E11E55"/>
    <w:rsid w:val="00E15015"/>
    <w:rsid w:val="00E20244"/>
    <w:rsid w:val="00E21D97"/>
    <w:rsid w:val="00E21EF4"/>
    <w:rsid w:val="00E222D4"/>
    <w:rsid w:val="00E23A06"/>
    <w:rsid w:val="00E23BD4"/>
    <w:rsid w:val="00E24E65"/>
    <w:rsid w:val="00E2525E"/>
    <w:rsid w:val="00E273EE"/>
    <w:rsid w:val="00E33569"/>
    <w:rsid w:val="00E339CA"/>
    <w:rsid w:val="00E3506F"/>
    <w:rsid w:val="00E444CE"/>
    <w:rsid w:val="00E47906"/>
    <w:rsid w:val="00E47EF5"/>
    <w:rsid w:val="00E5602C"/>
    <w:rsid w:val="00E56292"/>
    <w:rsid w:val="00E64038"/>
    <w:rsid w:val="00E66837"/>
    <w:rsid w:val="00E66B14"/>
    <w:rsid w:val="00E70FE9"/>
    <w:rsid w:val="00E735D5"/>
    <w:rsid w:val="00E7499E"/>
    <w:rsid w:val="00E75409"/>
    <w:rsid w:val="00E77BAE"/>
    <w:rsid w:val="00E77F50"/>
    <w:rsid w:val="00E810F2"/>
    <w:rsid w:val="00E83CEE"/>
    <w:rsid w:val="00E86359"/>
    <w:rsid w:val="00E92254"/>
    <w:rsid w:val="00E939C5"/>
    <w:rsid w:val="00E940CE"/>
    <w:rsid w:val="00E95831"/>
    <w:rsid w:val="00E97323"/>
    <w:rsid w:val="00E97380"/>
    <w:rsid w:val="00E975DC"/>
    <w:rsid w:val="00EA0B78"/>
    <w:rsid w:val="00EA16C0"/>
    <w:rsid w:val="00EA386C"/>
    <w:rsid w:val="00EA76CF"/>
    <w:rsid w:val="00EB2BCA"/>
    <w:rsid w:val="00EB2D34"/>
    <w:rsid w:val="00EB3851"/>
    <w:rsid w:val="00EB3AC2"/>
    <w:rsid w:val="00EB6513"/>
    <w:rsid w:val="00EB7A67"/>
    <w:rsid w:val="00EC01FC"/>
    <w:rsid w:val="00EC329B"/>
    <w:rsid w:val="00EC55CB"/>
    <w:rsid w:val="00EC598D"/>
    <w:rsid w:val="00EC6080"/>
    <w:rsid w:val="00ED1C4C"/>
    <w:rsid w:val="00ED57EB"/>
    <w:rsid w:val="00ED6C77"/>
    <w:rsid w:val="00EE1888"/>
    <w:rsid w:val="00EE18D4"/>
    <w:rsid w:val="00EE3D3C"/>
    <w:rsid w:val="00EE527C"/>
    <w:rsid w:val="00EF0B82"/>
    <w:rsid w:val="00EF319E"/>
    <w:rsid w:val="00EF3BEF"/>
    <w:rsid w:val="00EF4A75"/>
    <w:rsid w:val="00F00772"/>
    <w:rsid w:val="00F023B2"/>
    <w:rsid w:val="00F05414"/>
    <w:rsid w:val="00F07409"/>
    <w:rsid w:val="00F10137"/>
    <w:rsid w:val="00F105D0"/>
    <w:rsid w:val="00F14522"/>
    <w:rsid w:val="00F148CE"/>
    <w:rsid w:val="00F17CD8"/>
    <w:rsid w:val="00F21E78"/>
    <w:rsid w:val="00F24427"/>
    <w:rsid w:val="00F24F80"/>
    <w:rsid w:val="00F2521C"/>
    <w:rsid w:val="00F32B3B"/>
    <w:rsid w:val="00F35E8B"/>
    <w:rsid w:val="00F412D4"/>
    <w:rsid w:val="00F432BA"/>
    <w:rsid w:val="00F43BBA"/>
    <w:rsid w:val="00F443D7"/>
    <w:rsid w:val="00F44FB8"/>
    <w:rsid w:val="00F479D0"/>
    <w:rsid w:val="00F507B9"/>
    <w:rsid w:val="00F51A10"/>
    <w:rsid w:val="00F526D9"/>
    <w:rsid w:val="00F54969"/>
    <w:rsid w:val="00F57408"/>
    <w:rsid w:val="00F602A7"/>
    <w:rsid w:val="00F616A8"/>
    <w:rsid w:val="00F61B16"/>
    <w:rsid w:val="00F6648F"/>
    <w:rsid w:val="00F70AA9"/>
    <w:rsid w:val="00F72838"/>
    <w:rsid w:val="00F72A10"/>
    <w:rsid w:val="00F72E92"/>
    <w:rsid w:val="00F756A2"/>
    <w:rsid w:val="00F904BF"/>
    <w:rsid w:val="00F936E4"/>
    <w:rsid w:val="00F96F8A"/>
    <w:rsid w:val="00FA4A22"/>
    <w:rsid w:val="00FA670D"/>
    <w:rsid w:val="00FB0983"/>
    <w:rsid w:val="00FB2E8D"/>
    <w:rsid w:val="00FB38E1"/>
    <w:rsid w:val="00FB592D"/>
    <w:rsid w:val="00FC1404"/>
    <w:rsid w:val="00FC638C"/>
    <w:rsid w:val="00FD4F5B"/>
    <w:rsid w:val="00FD73B1"/>
    <w:rsid w:val="00FE1FA9"/>
    <w:rsid w:val="00FE295C"/>
    <w:rsid w:val="00FE5627"/>
    <w:rsid w:val="00FF079C"/>
    <w:rsid w:val="00FF688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7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353"/>
    <w:pPr>
      <w:spacing w:after="200" w:line="276" w:lineRule="auto"/>
    </w:pPr>
  </w:style>
  <w:style w:type="paragraph" w:styleId="Heading1">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Normal"/>
    <w:link w:val="Heading1Char"/>
    <w:uiPriority w:val="99"/>
    <w:qFormat/>
    <w:rsid w:val="0086328E"/>
    <w:pPr>
      <w:spacing w:before="100" w:beforeAutospacing="1" w:after="100" w:afterAutospacing="1" w:line="240" w:lineRule="auto"/>
      <w:outlineLvl w:val="0"/>
    </w:pPr>
    <w:rPr>
      <w:rFonts w:ascii="Tahoma" w:hAnsi="Tahoma"/>
      <w:sz w:val="20"/>
      <w:szCs w:val="20"/>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r"/>
    <w:basedOn w:val="DefaultParagraphFont"/>
    <w:link w:val="Heading1"/>
    <w:uiPriority w:val="99"/>
    <w:locked/>
    <w:rsid w:val="0086328E"/>
    <w:rPr>
      <w:rFonts w:ascii="Tahoma" w:hAnsi="Tahoma" w:cs="Times New Roman"/>
      <w:sz w:val="20"/>
      <w:szCs w:val="20"/>
      <w:lang w:val="en-US"/>
    </w:rPr>
  </w:style>
  <w:style w:type="character" w:customStyle="1" w:styleId="1">
    <w:name w:val="Заголовок 1 Знак"/>
    <w:basedOn w:val="DefaultParagraphFont"/>
    <w:uiPriority w:val="99"/>
    <w:rsid w:val="0086328E"/>
    <w:rPr>
      <w:rFonts w:ascii="Cambria" w:hAnsi="Cambria" w:cs="Times New Roman"/>
      <w:b/>
      <w:bCs/>
      <w:color w:val="365F91"/>
      <w:sz w:val="28"/>
      <w:szCs w:val="28"/>
      <w:lang w:eastAsia="ru-RU"/>
    </w:rPr>
  </w:style>
  <w:style w:type="paragraph" w:styleId="ListParagraph">
    <w:name w:val="List Paragraph"/>
    <w:basedOn w:val="Normal"/>
    <w:uiPriority w:val="99"/>
    <w:qFormat/>
    <w:rsid w:val="00420C05"/>
    <w:pPr>
      <w:ind w:left="720"/>
      <w:contextualSpacing/>
    </w:pPr>
  </w:style>
  <w:style w:type="paragraph" w:customStyle="1" w:styleId="a">
    <w:name w:val="МУ Обычный стиль"/>
    <w:basedOn w:val="Normal"/>
    <w:autoRedefine/>
    <w:uiPriority w:val="99"/>
    <w:rsid w:val="00EC598D"/>
    <w:pPr>
      <w:autoSpaceDE w:val="0"/>
      <w:autoSpaceDN w:val="0"/>
      <w:adjustRightInd w:val="0"/>
      <w:spacing w:after="0" w:line="360" w:lineRule="auto"/>
      <w:ind w:firstLine="709"/>
      <w:jc w:val="both"/>
    </w:pPr>
    <w:rPr>
      <w:rFonts w:ascii="Times New Roman" w:hAnsi="Times New Roman"/>
      <w:sz w:val="28"/>
      <w:szCs w:val="28"/>
    </w:rPr>
  </w:style>
  <w:style w:type="paragraph" w:customStyle="1" w:styleId="ConsPlusNormal">
    <w:name w:val="ConsPlusNormal"/>
    <w:link w:val="ConsPlusNormal0"/>
    <w:uiPriority w:val="99"/>
    <w:rsid w:val="00EE18D4"/>
    <w:pPr>
      <w:widowControl w:val="0"/>
      <w:autoSpaceDE w:val="0"/>
      <w:autoSpaceDN w:val="0"/>
      <w:adjustRightInd w:val="0"/>
      <w:ind w:firstLine="720"/>
    </w:pPr>
    <w:rPr>
      <w:rFonts w:ascii="Arial" w:hAnsi="Arial" w:cs="Arial"/>
      <w:sz w:val="20"/>
      <w:szCs w:val="20"/>
    </w:rPr>
  </w:style>
  <w:style w:type="character" w:styleId="CommentReference">
    <w:name w:val="annotation reference"/>
    <w:basedOn w:val="DefaultParagraphFont"/>
    <w:uiPriority w:val="99"/>
    <w:semiHidden/>
    <w:rsid w:val="00D37298"/>
    <w:rPr>
      <w:rFonts w:cs="Times New Roman"/>
      <w:sz w:val="16"/>
      <w:szCs w:val="16"/>
    </w:rPr>
  </w:style>
  <w:style w:type="paragraph" w:styleId="CommentText">
    <w:name w:val="annotation text"/>
    <w:basedOn w:val="Normal"/>
    <w:link w:val="CommentTextChar"/>
    <w:uiPriority w:val="99"/>
    <w:semiHidden/>
    <w:rsid w:val="00D37298"/>
    <w:pPr>
      <w:spacing w:line="240" w:lineRule="auto"/>
    </w:pPr>
    <w:rPr>
      <w:sz w:val="20"/>
      <w:szCs w:val="20"/>
    </w:rPr>
  </w:style>
  <w:style w:type="character" w:customStyle="1" w:styleId="CommentTextChar">
    <w:name w:val="Comment Text Char"/>
    <w:basedOn w:val="DefaultParagraphFont"/>
    <w:link w:val="CommentText"/>
    <w:uiPriority w:val="99"/>
    <w:semiHidden/>
    <w:locked/>
    <w:rsid w:val="00D37298"/>
    <w:rPr>
      <w:rFonts w:eastAsia="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D37298"/>
    <w:rPr>
      <w:b/>
      <w:bCs/>
    </w:rPr>
  </w:style>
  <w:style w:type="character" w:customStyle="1" w:styleId="CommentSubjectChar">
    <w:name w:val="Comment Subject Char"/>
    <w:basedOn w:val="CommentTextChar"/>
    <w:link w:val="CommentSubject"/>
    <w:uiPriority w:val="99"/>
    <w:semiHidden/>
    <w:locked/>
    <w:rsid w:val="00D37298"/>
    <w:rPr>
      <w:b/>
      <w:bCs/>
    </w:rPr>
  </w:style>
  <w:style w:type="paragraph" w:styleId="BalloonText">
    <w:name w:val="Balloon Text"/>
    <w:basedOn w:val="Normal"/>
    <w:link w:val="BalloonTextChar"/>
    <w:uiPriority w:val="99"/>
    <w:semiHidden/>
    <w:rsid w:val="00D372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37298"/>
    <w:rPr>
      <w:rFonts w:ascii="Tahoma" w:hAnsi="Tahoma" w:cs="Tahoma"/>
      <w:sz w:val="16"/>
      <w:szCs w:val="16"/>
      <w:lang w:eastAsia="ru-RU"/>
    </w:rPr>
  </w:style>
  <w:style w:type="paragraph" w:styleId="Header">
    <w:name w:val="header"/>
    <w:basedOn w:val="Normal"/>
    <w:link w:val="HeaderChar"/>
    <w:uiPriority w:val="99"/>
    <w:rsid w:val="008D5C8E"/>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D5C8E"/>
    <w:rPr>
      <w:rFonts w:cs="Times New Roman"/>
    </w:rPr>
  </w:style>
  <w:style w:type="paragraph" w:styleId="Footer">
    <w:name w:val="footer"/>
    <w:basedOn w:val="Normal"/>
    <w:link w:val="FooterChar"/>
    <w:uiPriority w:val="99"/>
    <w:rsid w:val="008D5C8E"/>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8D5C8E"/>
    <w:rPr>
      <w:rFonts w:cs="Times New Roman"/>
    </w:rPr>
  </w:style>
  <w:style w:type="character" w:customStyle="1" w:styleId="ConsPlusNormal0">
    <w:name w:val="ConsPlusNormal Знак"/>
    <w:basedOn w:val="DefaultParagraphFont"/>
    <w:link w:val="ConsPlusNormal"/>
    <w:uiPriority w:val="99"/>
    <w:locked/>
    <w:rsid w:val="00BA4749"/>
    <w:rPr>
      <w:rFonts w:ascii="Arial" w:hAnsi="Arial" w:cs="Arial"/>
      <w:lang w:val="ru-RU" w:eastAsia="ru-RU" w:bidi="ar-SA"/>
    </w:rPr>
  </w:style>
  <w:style w:type="character" w:styleId="Hyperlink">
    <w:name w:val="Hyperlink"/>
    <w:basedOn w:val="DefaultParagraphFont"/>
    <w:uiPriority w:val="99"/>
    <w:rsid w:val="000133CA"/>
    <w:rPr>
      <w:rFonts w:cs="Times New Roman"/>
      <w:color w:val="0000FF"/>
      <w:u w:val="single"/>
    </w:rPr>
  </w:style>
  <w:style w:type="paragraph" w:customStyle="1" w:styleId="ConsPlusDocList">
    <w:name w:val="ConsPlusDocList"/>
    <w:next w:val="Normal"/>
    <w:uiPriority w:val="99"/>
    <w:rsid w:val="0009218A"/>
    <w:pPr>
      <w:widowControl w:val="0"/>
      <w:suppressAutoHyphens/>
    </w:pPr>
    <w:rPr>
      <w:rFonts w:ascii="Arial" w:hAnsi="Arial" w:cs="Arial"/>
      <w:kern w:val="2"/>
      <w:sz w:val="20"/>
      <w:szCs w:val="20"/>
      <w:lang w:eastAsia="hi-IN" w:bidi="hi-IN"/>
    </w:rPr>
  </w:style>
  <w:style w:type="paragraph" w:customStyle="1" w:styleId="ConsPlusCell">
    <w:name w:val="ConsPlusCell"/>
    <w:uiPriority w:val="99"/>
    <w:rsid w:val="0086163D"/>
    <w:pPr>
      <w:autoSpaceDE w:val="0"/>
      <w:autoSpaceDN w:val="0"/>
      <w:adjustRightInd w:val="0"/>
    </w:pPr>
    <w:rPr>
      <w:rFonts w:ascii="Tms Rmn" w:hAnsi="Tms Rmn" w:cs="Tms Rmn"/>
      <w:sz w:val="24"/>
      <w:szCs w:val="24"/>
    </w:rPr>
  </w:style>
  <w:style w:type="paragraph" w:customStyle="1" w:styleId="ConsPlusNonformat">
    <w:name w:val="ConsPlusNonformat"/>
    <w:uiPriority w:val="99"/>
    <w:rsid w:val="00770964"/>
    <w:pPr>
      <w:widowControl w:val="0"/>
      <w:autoSpaceDE w:val="0"/>
      <w:autoSpaceDN w:val="0"/>
      <w:adjustRightInd w:val="0"/>
    </w:pPr>
    <w:rPr>
      <w:rFonts w:ascii="Courier New" w:hAnsi="Courier New" w:cs="Courier New"/>
      <w:sz w:val="20"/>
      <w:szCs w:val="20"/>
    </w:rPr>
  </w:style>
  <w:style w:type="table" w:styleId="TableGrid">
    <w:name w:val="Table Grid"/>
    <w:basedOn w:val="TableNormal"/>
    <w:uiPriority w:val="99"/>
    <w:rsid w:val="008F10A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812049"/>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semiHidden/>
    <w:locked/>
    <w:rsid w:val="00812049"/>
    <w:rPr>
      <w:rFonts w:ascii="Times New Roman" w:hAnsi="Times New Roman" w:cs="Times New Roman"/>
      <w:sz w:val="20"/>
      <w:szCs w:val="20"/>
    </w:rPr>
  </w:style>
  <w:style w:type="character" w:styleId="FootnoteReference">
    <w:name w:val="footnote reference"/>
    <w:basedOn w:val="DefaultParagraphFont"/>
    <w:uiPriority w:val="99"/>
    <w:semiHidden/>
    <w:rsid w:val="00812049"/>
    <w:rPr>
      <w:rFonts w:cs="Times New Roman"/>
      <w:vertAlign w:val="superscript"/>
    </w:rPr>
  </w:style>
  <w:style w:type="paragraph" w:styleId="EndnoteText">
    <w:name w:val="endnote text"/>
    <w:basedOn w:val="Normal"/>
    <w:link w:val="EndnoteTextChar"/>
    <w:uiPriority w:val="99"/>
    <w:semiHidden/>
    <w:rsid w:val="00D42DF8"/>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D42DF8"/>
    <w:rPr>
      <w:rFonts w:cs="Times New Roman"/>
      <w:sz w:val="20"/>
      <w:szCs w:val="20"/>
    </w:rPr>
  </w:style>
  <w:style w:type="character" w:styleId="EndnoteReference">
    <w:name w:val="endnote reference"/>
    <w:basedOn w:val="DefaultParagraphFont"/>
    <w:uiPriority w:val="99"/>
    <w:semiHidden/>
    <w:rsid w:val="00D42DF8"/>
    <w:rPr>
      <w:rFonts w:cs="Times New Roman"/>
      <w:vertAlign w:val="superscript"/>
    </w:rPr>
  </w:style>
  <w:style w:type="character" w:customStyle="1" w:styleId="apple-style-span">
    <w:name w:val="apple-style-span"/>
    <w:basedOn w:val="DefaultParagraphFont"/>
    <w:uiPriority w:val="99"/>
    <w:rsid w:val="00551D4B"/>
    <w:rPr>
      <w:rFonts w:cs="Times New Roman"/>
    </w:rPr>
  </w:style>
  <w:style w:type="character" w:customStyle="1" w:styleId="FontStyle32">
    <w:name w:val="Font Style32"/>
    <w:uiPriority w:val="99"/>
    <w:rsid w:val="002A67CB"/>
    <w:rPr>
      <w:rFonts w:ascii="Times New Roman" w:hAnsi="Times New Roman"/>
      <w:sz w:val="26"/>
    </w:rPr>
  </w:style>
</w:styles>
</file>

<file path=word/webSettings.xml><?xml version="1.0" encoding="utf-8"?>
<w:webSettings xmlns:r="http://schemas.openxmlformats.org/officeDocument/2006/relationships" xmlns:w="http://schemas.openxmlformats.org/wordprocessingml/2006/main">
  <w:divs>
    <w:div w:id="1465075899">
      <w:marLeft w:val="0"/>
      <w:marRight w:val="0"/>
      <w:marTop w:val="0"/>
      <w:marBottom w:val="0"/>
      <w:divBdr>
        <w:top w:val="none" w:sz="0" w:space="0" w:color="auto"/>
        <w:left w:val="none" w:sz="0" w:space="0" w:color="auto"/>
        <w:bottom w:val="none" w:sz="0" w:space="0" w:color="auto"/>
        <w:right w:val="none" w:sz="0" w:space="0" w:color="auto"/>
      </w:divBdr>
      <w:divsChild>
        <w:div w:id="1465075913">
          <w:marLeft w:val="547"/>
          <w:marRight w:val="0"/>
          <w:marTop w:val="0"/>
          <w:marBottom w:val="0"/>
          <w:divBdr>
            <w:top w:val="none" w:sz="0" w:space="0" w:color="auto"/>
            <w:left w:val="none" w:sz="0" w:space="0" w:color="auto"/>
            <w:bottom w:val="none" w:sz="0" w:space="0" w:color="auto"/>
            <w:right w:val="none" w:sz="0" w:space="0" w:color="auto"/>
          </w:divBdr>
        </w:div>
      </w:divsChild>
    </w:div>
    <w:div w:id="1465075903">
      <w:marLeft w:val="0"/>
      <w:marRight w:val="0"/>
      <w:marTop w:val="0"/>
      <w:marBottom w:val="0"/>
      <w:divBdr>
        <w:top w:val="none" w:sz="0" w:space="0" w:color="auto"/>
        <w:left w:val="none" w:sz="0" w:space="0" w:color="auto"/>
        <w:bottom w:val="none" w:sz="0" w:space="0" w:color="auto"/>
        <w:right w:val="none" w:sz="0" w:space="0" w:color="auto"/>
      </w:divBdr>
      <w:divsChild>
        <w:div w:id="1465075906">
          <w:marLeft w:val="547"/>
          <w:marRight w:val="0"/>
          <w:marTop w:val="0"/>
          <w:marBottom w:val="0"/>
          <w:divBdr>
            <w:top w:val="none" w:sz="0" w:space="0" w:color="auto"/>
            <w:left w:val="none" w:sz="0" w:space="0" w:color="auto"/>
            <w:bottom w:val="none" w:sz="0" w:space="0" w:color="auto"/>
            <w:right w:val="none" w:sz="0" w:space="0" w:color="auto"/>
          </w:divBdr>
        </w:div>
      </w:divsChild>
    </w:div>
    <w:div w:id="1465075904">
      <w:marLeft w:val="0"/>
      <w:marRight w:val="0"/>
      <w:marTop w:val="0"/>
      <w:marBottom w:val="0"/>
      <w:divBdr>
        <w:top w:val="none" w:sz="0" w:space="0" w:color="auto"/>
        <w:left w:val="none" w:sz="0" w:space="0" w:color="auto"/>
        <w:bottom w:val="none" w:sz="0" w:space="0" w:color="auto"/>
        <w:right w:val="none" w:sz="0" w:space="0" w:color="auto"/>
      </w:divBdr>
      <w:divsChild>
        <w:div w:id="1465075902">
          <w:marLeft w:val="547"/>
          <w:marRight w:val="0"/>
          <w:marTop w:val="0"/>
          <w:marBottom w:val="0"/>
          <w:divBdr>
            <w:top w:val="none" w:sz="0" w:space="0" w:color="auto"/>
            <w:left w:val="none" w:sz="0" w:space="0" w:color="auto"/>
            <w:bottom w:val="none" w:sz="0" w:space="0" w:color="auto"/>
            <w:right w:val="none" w:sz="0" w:space="0" w:color="auto"/>
          </w:divBdr>
        </w:div>
        <w:div w:id="1465075917">
          <w:marLeft w:val="547"/>
          <w:marRight w:val="0"/>
          <w:marTop w:val="0"/>
          <w:marBottom w:val="0"/>
          <w:divBdr>
            <w:top w:val="none" w:sz="0" w:space="0" w:color="auto"/>
            <w:left w:val="none" w:sz="0" w:space="0" w:color="auto"/>
            <w:bottom w:val="none" w:sz="0" w:space="0" w:color="auto"/>
            <w:right w:val="none" w:sz="0" w:space="0" w:color="auto"/>
          </w:divBdr>
        </w:div>
      </w:divsChild>
    </w:div>
    <w:div w:id="1465075905">
      <w:marLeft w:val="0"/>
      <w:marRight w:val="0"/>
      <w:marTop w:val="0"/>
      <w:marBottom w:val="0"/>
      <w:divBdr>
        <w:top w:val="none" w:sz="0" w:space="0" w:color="auto"/>
        <w:left w:val="none" w:sz="0" w:space="0" w:color="auto"/>
        <w:bottom w:val="none" w:sz="0" w:space="0" w:color="auto"/>
        <w:right w:val="none" w:sz="0" w:space="0" w:color="auto"/>
      </w:divBdr>
      <w:divsChild>
        <w:div w:id="1465075901">
          <w:marLeft w:val="547"/>
          <w:marRight w:val="0"/>
          <w:marTop w:val="0"/>
          <w:marBottom w:val="0"/>
          <w:divBdr>
            <w:top w:val="none" w:sz="0" w:space="0" w:color="auto"/>
            <w:left w:val="none" w:sz="0" w:space="0" w:color="auto"/>
            <w:bottom w:val="none" w:sz="0" w:space="0" w:color="auto"/>
            <w:right w:val="none" w:sz="0" w:space="0" w:color="auto"/>
          </w:divBdr>
        </w:div>
        <w:div w:id="1465075923">
          <w:marLeft w:val="547"/>
          <w:marRight w:val="0"/>
          <w:marTop w:val="0"/>
          <w:marBottom w:val="0"/>
          <w:divBdr>
            <w:top w:val="none" w:sz="0" w:space="0" w:color="auto"/>
            <w:left w:val="none" w:sz="0" w:space="0" w:color="auto"/>
            <w:bottom w:val="none" w:sz="0" w:space="0" w:color="auto"/>
            <w:right w:val="none" w:sz="0" w:space="0" w:color="auto"/>
          </w:divBdr>
        </w:div>
      </w:divsChild>
    </w:div>
    <w:div w:id="1465075907">
      <w:marLeft w:val="0"/>
      <w:marRight w:val="0"/>
      <w:marTop w:val="0"/>
      <w:marBottom w:val="0"/>
      <w:divBdr>
        <w:top w:val="none" w:sz="0" w:space="0" w:color="auto"/>
        <w:left w:val="none" w:sz="0" w:space="0" w:color="auto"/>
        <w:bottom w:val="none" w:sz="0" w:space="0" w:color="auto"/>
        <w:right w:val="none" w:sz="0" w:space="0" w:color="auto"/>
      </w:divBdr>
      <w:divsChild>
        <w:div w:id="1465075900">
          <w:marLeft w:val="547"/>
          <w:marRight w:val="0"/>
          <w:marTop w:val="0"/>
          <w:marBottom w:val="0"/>
          <w:divBdr>
            <w:top w:val="none" w:sz="0" w:space="0" w:color="auto"/>
            <w:left w:val="none" w:sz="0" w:space="0" w:color="auto"/>
            <w:bottom w:val="none" w:sz="0" w:space="0" w:color="auto"/>
            <w:right w:val="none" w:sz="0" w:space="0" w:color="auto"/>
          </w:divBdr>
        </w:div>
      </w:divsChild>
    </w:div>
    <w:div w:id="1465075908">
      <w:marLeft w:val="0"/>
      <w:marRight w:val="0"/>
      <w:marTop w:val="0"/>
      <w:marBottom w:val="0"/>
      <w:divBdr>
        <w:top w:val="none" w:sz="0" w:space="0" w:color="auto"/>
        <w:left w:val="none" w:sz="0" w:space="0" w:color="auto"/>
        <w:bottom w:val="none" w:sz="0" w:space="0" w:color="auto"/>
        <w:right w:val="none" w:sz="0" w:space="0" w:color="auto"/>
      </w:divBdr>
      <w:divsChild>
        <w:div w:id="1465075912">
          <w:marLeft w:val="547"/>
          <w:marRight w:val="0"/>
          <w:marTop w:val="0"/>
          <w:marBottom w:val="0"/>
          <w:divBdr>
            <w:top w:val="none" w:sz="0" w:space="0" w:color="auto"/>
            <w:left w:val="none" w:sz="0" w:space="0" w:color="auto"/>
            <w:bottom w:val="none" w:sz="0" w:space="0" w:color="auto"/>
            <w:right w:val="none" w:sz="0" w:space="0" w:color="auto"/>
          </w:divBdr>
        </w:div>
      </w:divsChild>
    </w:div>
    <w:div w:id="1465075909">
      <w:marLeft w:val="0"/>
      <w:marRight w:val="0"/>
      <w:marTop w:val="0"/>
      <w:marBottom w:val="0"/>
      <w:divBdr>
        <w:top w:val="none" w:sz="0" w:space="0" w:color="auto"/>
        <w:left w:val="none" w:sz="0" w:space="0" w:color="auto"/>
        <w:bottom w:val="none" w:sz="0" w:space="0" w:color="auto"/>
        <w:right w:val="none" w:sz="0" w:space="0" w:color="auto"/>
      </w:divBdr>
      <w:divsChild>
        <w:div w:id="1465075927">
          <w:marLeft w:val="547"/>
          <w:marRight w:val="0"/>
          <w:marTop w:val="0"/>
          <w:marBottom w:val="0"/>
          <w:divBdr>
            <w:top w:val="none" w:sz="0" w:space="0" w:color="auto"/>
            <w:left w:val="none" w:sz="0" w:space="0" w:color="auto"/>
            <w:bottom w:val="none" w:sz="0" w:space="0" w:color="auto"/>
            <w:right w:val="none" w:sz="0" w:space="0" w:color="auto"/>
          </w:divBdr>
        </w:div>
      </w:divsChild>
    </w:div>
    <w:div w:id="1465075910">
      <w:marLeft w:val="0"/>
      <w:marRight w:val="0"/>
      <w:marTop w:val="0"/>
      <w:marBottom w:val="0"/>
      <w:divBdr>
        <w:top w:val="none" w:sz="0" w:space="0" w:color="auto"/>
        <w:left w:val="none" w:sz="0" w:space="0" w:color="auto"/>
        <w:bottom w:val="none" w:sz="0" w:space="0" w:color="auto"/>
        <w:right w:val="none" w:sz="0" w:space="0" w:color="auto"/>
      </w:divBdr>
      <w:divsChild>
        <w:div w:id="1465075921">
          <w:marLeft w:val="547"/>
          <w:marRight w:val="0"/>
          <w:marTop w:val="0"/>
          <w:marBottom w:val="0"/>
          <w:divBdr>
            <w:top w:val="none" w:sz="0" w:space="0" w:color="auto"/>
            <w:left w:val="none" w:sz="0" w:space="0" w:color="auto"/>
            <w:bottom w:val="none" w:sz="0" w:space="0" w:color="auto"/>
            <w:right w:val="none" w:sz="0" w:space="0" w:color="auto"/>
          </w:divBdr>
        </w:div>
      </w:divsChild>
    </w:div>
    <w:div w:id="1465075911">
      <w:marLeft w:val="0"/>
      <w:marRight w:val="0"/>
      <w:marTop w:val="0"/>
      <w:marBottom w:val="0"/>
      <w:divBdr>
        <w:top w:val="none" w:sz="0" w:space="0" w:color="auto"/>
        <w:left w:val="none" w:sz="0" w:space="0" w:color="auto"/>
        <w:bottom w:val="none" w:sz="0" w:space="0" w:color="auto"/>
        <w:right w:val="none" w:sz="0" w:space="0" w:color="auto"/>
      </w:divBdr>
      <w:divsChild>
        <w:div w:id="1465075922">
          <w:marLeft w:val="547"/>
          <w:marRight w:val="0"/>
          <w:marTop w:val="0"/>
          <w:marBottom w:val="0"/>
          <w:divBdr>
            <w:top w:val="none" w:sz="0" w:space="0" w:color="auto"/>
            <w:left w:val="none" w:sz="0" w:space="0" w:color="auto"/>
            <w:bottom w:val="none" w:sz="0" w:space="0" w:color="auto"/>
            <w:right w:val="none" w:sz="0" w:space="0" w:color="auto"/>
          </w:divBdr>
        </w:div>
        <w:div w:id="1465075926">
          <w:marLeft w:val="547"/>
          <w:marRight w:val="0"/>
          <w:marTop w:val="0"/>
          <w:marBottom w:val="0"/>
          <w:divBdr>
            <w:top w:val="none" w:sz="0" w:space="0" w:color="auto"/>
            <w:left w:val="none" w:sz="0" w:space="0" w:color="auto"/>
            <w:bottom w:val="none" w:sz="0" w:space="0" w:color="auto"/>
            <w:right w:val="none" w:sz="0" w:space="0" w:color="auto"/>
          </w:divBdr>
        </w:div>
      </w:divsChild>
    </w:div>
    <w:div w:id="1465075914">
      <w:marLeft w:val="0"/>
      <w:marRight w:val="0"/>
      <w:marTop w:val="0"/>
      <w:marBottom w:val="0"/>
      <w:divBdr>
        <w:top w:val="none" w:sz="0" w:space="0" w:color="auto"/>
        <w:left w:val="none" w:sz="0" w:space="0" w:color="auto"/>
        <w:bottom w:val="none" w:sz="0" w:space="0" w:color="auto"/>
        <w:right w:val="none" w:sz="0" w:space="0" w:color="auto"/>
      </w:divBdr>
      <w:divsChild>
        <w:div w:id="1465075916">
          <w:marLeft w:val="547"/>
          <w:marRight w:val="0"/>
          <w:marTop w:val="0"/>
          <w:marBottom w:val="0"/>
          <w:divBdr>
            <w:top w:val="none" w:sz="0" w:space="0" w:color="auto"/>
            <w:left w:val="none" w:sz="0" w:space="0" w:color="auto"/>
            <w:bottom w:val="none" w:sz="0" w:space="0" w:color="auto"/>
            <w:right w:val="none" w:sz="0" w:space="0" w:color="auto"/>
          </w:divBdr>
        </w:div>
      </w:divsChild>
    </w:div>
    <w:div w:id="1465075915">
      <w:marLeft w:val="0"/>
      <w:marRight w:val="0"/>
      <w:marTop w:val="0"/>
      <w:marBottom w:val="0"/>
      <w:divBdr>
        <w:top w:val="none" w:sz="0" w:space="0" w:color="auto"/>
        <w:left w:val="none" w:sz="0" w:space="0" w:color="auto"/>
        <w:bottom w:val="none" w:sz="0" w:space="0" w:color="auto"/>
        <w:right w:val="none" w:sz="0" w:space="0" w:color="auto"/>
      </w:divBdr>
      <w:divsChild>
        <w:div w:id="1465075924">
          <w:marLeft w:val="547"/>
          <w:marRight w:val="0"/>
          <w:marTop w:val="0"/>
          <w:marBottom w:val="0"/>
          <w:divBdr>
            <w:top w:val="none" w:sz="0" w:space="0" w:color="auto"/>
            <w:left w:val="none" w:sz="0" w:space="0" w:color="auto"/>
            <w:bottom w:val="none" w:sz="0" w:space="0" w:color="auto"/>
            <w:right w:val="none" w:sz="0" w:space="0" w:color="auto"/>
          </w:divBdr>
        </w:div>
      </w:divsChild>
    </w:div>
    <w:div w:id="1465075919">
      <w:marLeft w:val="0"/>
      <w:marRight w:val="0"/>
      <w:marTop w:val="0"/>
      <w:marBottom w:val="0"/>
      <w:divBdr>
        <w:top w:val="none" w:sz="0" w:space="0" w:color="auto"/>
        <w:left w:val="none" w:sz="0" w:space="0" w:color="auto"/>
        <w:bottom w:val="none" w:sz="0" w:space="0" w:color="auto"/>
        <w:right w:val="none" w:sz="0" w:space="0" w:color="auto"/>
      </w:divBdr>
      <w:divsChild>
        <w:div w:id="1465075918">
          <w:marLeft w:val="547"/>
          <w:marRight w:val="0"/>
          <w:marTop w:val="0"/>
          <w:marBottom w:val="0"/>
          <w:divBdr>
            <w:top w:val="none" w:sz="0" w:space="0" w:color="auto"/>
            <w:left w:val="none" w:sz="0" w:space="0" w:color="auto"/>
            <w:bottom w:val="none" w:sz="0" w:space="0" w:color="auto"/>
            <w:right w:val="none" w:sz="0" w:space="0" w:color="auto"/>
          </w:divBdr>
        </w:div>
      </w:divsChild>
    </w:div>
    <w:div w:id="1465075920">
      <w:marLeft w:val="0"/>
      <w:marRight w:val="0"/>
      <w:marTop w:val="0"/>
      <w:marBottom w:val="0"/>
      <w:divBdr>
        <w:top w:val="none" w:sz="0" w:space="0" w:color="auto"/>
        <w:left w:val="none" w:sz="0" w:space="0" w:color="auto"/>
        <w:bottom w:val="none" w:sz="0" w:space="0" w:color="auto"/>
        <w:right w:val="none" w:sz="0" w:space="0" w:color="auto"/>
      </w:divBdr>
      <w:divsChild>
        <w:div w:id="1465075898">
          <w:marLeft w:val="547"/>
          <w:marRight w:val="0"/>
          <w:marTop w:val="0"/>
          <w:marBottom w:val="0"/>
          <w:divBdr>
            <w:top w:val="none" w:sz="0" w:space="0" w:color="auto"/>
            <w:left w:val="none" w:sz="0" w:space="0" w:color="auto"/>
            <w:bottom w:val="none" w:sz="0" w:space="0" w:color="auto"/>
            <w:right w:val="none" w:sz="0" w:space="0" w:color="auto"/>
          </w:divBdr>
        </w:div>
        <w:div w:id="146507592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13DA85F84408EB41D507106E6C22275FC34827EED7FB5DBFF51579698Q1mAN" TargetMode="External"/><Relationship Id="rId13" Type="http://schemas.openxmlformats.org/officeDocument/2006/relationships/hyperlink" Target="http://yandex.ru/clck/jsredir?from=yandex.ru%3Byandsearch%3Bweb%3B%3B&amp;text=152-%D1%84%D0%B7&amp;uuid=&amp;state=AiuY0DBWFJ4ePaEse6rgeAjgs2pI3DW99KUdgowt9XvoT-twMUKrgIlqcQ8fVL94I13XZfMblT1WAVoAnfArJfzBJ4vCIE0yHm-rS2yBITKk9JmmR_TnGZu4H5sA20_pTmsJ09KUhzrdn_AAMu8L-oGbIW3rzwZYduRGipab0WprUbBT_mlvooHPiqhxoGGbsk3RHSn_XqqlP0F7WazZ21KBxjbWNuAwYAmP_U_f6iKqLEdC3-SyRYNj95TTLqPB-P4vRl3TiHjtjZikz5TkvmV-u32ohNaGTwLAitr1jqA&amp;data=UlNrNmk5WktYejR0eWJFYk1LdmtxaEhOSDNtZ0gtX25fT3FFamtyaEZqZXJlUUZQTkhDWnc1UGdVdnRCVmt4bXZ0N1ROWWhOb2ZJTzZYd3BYS0VwYndaNE1VcnpJR0wyRDdfZXEtZXRfY24zSGFCaWhQVUgxdw&amp;b64e=2&amp;sign=f74cb365e59fc0c67f732592232cdfc1&amp;keyno=0&amp;l10n=ru&amp;mc=5.331501565219546"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D05CD526A0F1250D007293880C5CD0C866D74A3FA3C3824FBFCD2A96Eo5z1O" TargetMode="External"/><Relationship Id="rId12" Type="http://schemas.openxmlformats.org/officeDocument/2006/relationships/hyperlink" Target="http://yandex.ru/clck/jsredir?from=yandex.ru%3Byandsearch%3Bweb%3B%3B&amp;text=63-%D1%84%D0%B7%20%D0%BE%D0%B1%20%D1%8D%D0%BB%D0%B5%D0%BA%D1%82%D1%80%D0%BE%D0%BD%D0%BD%D0%BE%D0%B9%20%D0%BF%D0%BE%D0%B4%D0%BF%D0%B8%D1%81%D0%B8&amp;uuid=&amp;state=AiuY0DBWFJ4ePaEse6rgeAjgs2pI3DW99KUdgowt9XtO8xHuNro5yZmnfAM-5RtYXpjSkoKP1r9B7ahS6Fz9VuSkO1w2XfwZpyMVgc4DEfm5A0XV6dwX_Lq1T4tX9E0ofTKrgBBx2W3fCrwW5MAUOU5UVDjiPyXp-coMJm_xNvsGMQGRosgnTtlFX8gvudFt13t6R55vhQPS4pAnK3_MYQEwTh05hWDRhacbrVC8887aJKnytg8CEKw2dcSm6xKx0s-Oco9Y8VuLLaZV77d7Q4sHGfflsHZn&amp;data=UlNrNmk5WktYejR0eWJFYk1LdmtxaEhOSDNtZ0gtX25fT3FFamtyaEZqZUFod21qa2Nsanc4Q3BZZG9MTVQ3ZFFiQjhMSXB5S0ttWm1xcnJ6aWFYeTBBQVVKZkhqLUNrMDFrNVZPdlI5M1V6bVlqUmVlZnd6QQ&amp;b64e=2&amp;sign=01adf505064993239e098c215f725f33&amp;keyno=0&amp;l10n=ru&amp;mc=4.753617224785390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5D05CD526A0F1250D007293880C5CD0C866D74A3FA3C3824FBFCD2A96Eo5z1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FCF61B1203897002AE1EBBDD6BF3825CCC242D70BB300727A0349900Bw5JBI" TargetMode="External"/><Relationship Id="rId5" Type="http://schemas.openxmlformats.org/officeDocument/2006/relationships/footnotes" Target="footnotes.xml"/><Relationship Id="rId15" Type="http://schemas.openxmlformats.org/officeDocument/2006/relationships/hyperlink" Target="mailto:volokolamsk@inbox.ru" TargetMode="External"/><Relationship Id="rId10" Type="http://schemas.openxmlformats.org/officeDocument/2006/relationships/hyperlink" Target="consultantplus://offline/ref=5D05CD526A0F1250D007293880C5CD0C866D7FA4F9343824FBFCD2A96Eo5z1O"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5D05CD526A0F1250D007293880C5CD0C866D74A3FA3C3824FBFCD2A96Eo5z1O" TargetMode="External"/><Relationship Id="rId14" Type="http://schemas.openxmlformats.org/officeDocument/2006/relationships/hyperlink" Target="consultantplus://offline/ref=E315252BDC0AD0963268E7F8A7D7F72EF7C52E8EA0C4631B0D39E1D45D490E9D50F3EACF07C94F92tA3FJ"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consultantplus://offline/ref=5D05CD526A0F1250D007293880C5CD0C866D74A3FA3C3824FBFCD2A96Eo5z1O" TargetMode="External"/><Relationship Id="rId1" Type="http://schemas.openxmlformats.org/officeDocument/2006/relationships/hyperlink" Target="consultantplus://offline/ref=5D05CD526A0F1250D007293880C5CD0C866D74A3FA3C3824FBFCD2A96Eo5z1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251</TotalTime>
  <Pages>34</Pages>
  <Words>14318</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lukjanova</dc:creator>
  <cp:keywords/>
  <dc:description/>
  <cp:lastModifiedBy>Starikova_A</cp:lastModifiedBy>
  <cp:revision>18</cp:revision>
  <cp:lastPrinted>2014-03-18T13:31:00Z</cp:lastPrinted>
  <dcterms:created xsi:type="dcterms:W3CDTF">2013-12-19T14:11:00Z</dcterms:created>
  <dcterms:modified xsi:type="dcterms:W3CDTF">2014-03-31T10:51:00Z</dcterms:modified>
</cp:coreProperties>
</file>